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D8" w:rsidRPr="00377C2D" w:rsidRDefault="0006347A">
      <w:pPr>
        <w:widowControl w:val="0"/>
        <w:autoSpaceDE w:val="0"/>
        <w:autoSpaceDN w:val="0"/>
        <w:adjustRightInd w:val="0"/>
        <w:spacing w:after="0" w:line="239" w:lineRule="auto"/>
        <w:ind w:left="136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377C2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2</w:t>
      </w: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180" w:lineRule="auto"/>
        <w:ind w:left="4160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Календарно-тематическое планирование по ОДНКНР. </w:t>
      </w:r>
      <w:r w:rsidRPr="00377C2D">
        <w:rPr>
          <w:rFonts w:ascii="Times New Roman" w:hAnsi="Times New Roman" w:cs="Times New Roman"/>
          <w:b/>
          <w:bCs/>
          <w:sz w:val="24"/>
          <w:szCs w:val="24"/>
        </w:rPr>
        <w:t>5 класс.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1720"/>
        <w:gridCol w:w="2840"/>
        <w:gridCol w:w="3400"/>
        <w:gridCol w:w="60"/>
        <w:gridCol w:w="2360"/>
        <w:gridCol w:w="1260"/>
        <w:gridCol w:w="720"/>
        <w:gridCol w:w="30"/>
      </w:tblGrid>
      <w:tr w:rsidR="007E44D8" w:rsidRPr="00377C2D">
        <w:trPr>
          <w:trHeight w:val="582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textDirection w:val="btLr"/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3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textDirection w:val="btLr"/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Заданиявтв.тетради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4"/>
        </w:trPr>
        <w:tc>
          <w:tcPr>
            <w:tcW w:w="56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УУД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3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4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термины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П - познавательные,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9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- коммуникативные,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- регулятивные)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6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textDirection w:val="btLr"/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textDirection w:val="btLr"/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 w:rsidTr="000F606C">
        <w:trPr>
          <w:trHeight w:val="80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extDirection w:val="btLr"/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0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 мире культуры.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94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Р: </w:t>
            </w: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усвоение правил работы 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Знать особенности,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многонацион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учебником;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основы вероучения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деятели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идентичности: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2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целеполагания;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52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патриотизма, уважения к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6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Отечеству, прошлому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формулирования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религий России.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собственной точки зрения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сотрудничестве с партнёрами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важность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народа России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 образовательному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их наследия для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процессу; адекватного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культурного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использование письменной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духовного развития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2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устной речи для решения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страны.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коммуникационных задач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отражения собственных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мыслей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 умение создавать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модели и схемы;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следственные связи;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349" w:right="260" w:bottom="682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349" w:right="1140" w:bottom="682" w:left="155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1720"/>
        <w:gridCol w:w="2840"/>
        <w:gridCol w:w="3400"/>
        <w:gridCol w:w="2420"/>
        <w:gridCol w:w="1260"/>
        <w:gridCol w:w="720"/>
        <w:gridCol w:w="30"/>
      </w:tblGrid>
      <w:tr w:rsidR="007E44D8" w:rsidRPr="00377C2D">
        <w:trPr>
          <w:trHeight w:val="276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устанавливать родовидовые</w:t>
            </w: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определений понятий;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усваивающего и поискового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чтения; структурирования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текстов; выделение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работа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Нравственнос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Знание основ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творец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целеполагания;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принимать идеалы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«Составить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носитель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своего народа;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ценности,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2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формулирования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заложенные в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первичн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собственной точки зрения в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уважительного и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сотрудничестве с партнёрами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«Поучении»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й 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0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доброжелательного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Владимира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подвигах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 образовательному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отношения к другому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процессу; адекватного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Мономаха: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использование письменной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милосердие, любовь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богатырей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устной речи для решения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 ближнему,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коммуникационных задач 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справедливость,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рыцарей»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отражения собственных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правдолюбие,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мыслей;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0F606C">
        <w:trPr>
          <w:trHeight w:val="2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моделей и схем;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D8" w:rsidRPr="000F606C">
        <w:trPr>
          <w:trHeight w:val="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следственных связей;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установление родовидовых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отношений; формулирование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определений понятий;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структурирование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выделение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работа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40" w:right="260" w:bottom="683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20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540" w:right="1140" w:bottom="683" w:left="155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40"/>
        <w:gridCol w:w="1900"/>
        <w:gridCol w:w="2620"/>
        <w:gridCol w:w="3400"/>
        <w:gridCol w:w="2420"/>
        <w:gridCol w:w="1260"/>
        <w:gridCol w:w="720"/>
        <w:gridCol w:w="30"/>
      </w:tblGrid>
      <w:tr w:rsidR="007E44D8" w:rsidRPr="000F606C">
        <w:trPr>
          <w:trHeight w:val="342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Нравственные ценности российского народа</w:t>
            </w: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D8" w:rsidRPr="000F606C">
        <w:trPr>
          <w:trHeight w:val="94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«Береги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важность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древних преданий,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«Московс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родимую, как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первично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пословиц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Кремль»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9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любимую»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поговорок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2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современному уровню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разных народов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развития науки;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создания моделей и схем;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России о защите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Развитие морального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установления родовидовых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Родины. Примеры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сознания,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отношений; формулирования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героизма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определений понятий;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нравственных чувств 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представленные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эпических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образах.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работы с метафорами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Знать героические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ратными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Подвижник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моральных норм;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подвигами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нашей страны,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2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полна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примеры героизма,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5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национальными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6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участие церкви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ценностями,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церковнослужителей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традициями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создания моделей и схем;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установления родовидовых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организации защиты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отношений; формулирования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определений понятий;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трезвость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современному уровню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развития науки;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Развитие морального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сознания,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метафорами; принятия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35" w:right="260" w:bottom="682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t>3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535" w:right="1140" w:bottom="682" w:left="155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40"/>
        <w:gridCol w:w="1900"/>
        <w:gridCol w:w="2620"/>
        <w:gridCol w:w="3400"/>
        <w:gridCol w:w="2420"/>
        <w:gridCol w:w="1260"/>
        <w:gridCol w:w="720"/>
        <w:gridCol w:w="30"/>
      </w:tblGrid>
      <w:tr w:rsidR="007E44D8" w:rsidRPr="00377C2D">
        <w:trPr>
          <w:trHeight w:val="318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«другого».</w:t>
            </w: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нравственных чувств 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8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труде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Развитие социально-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Знать пословицы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22-25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красота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критического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поговорки об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Священные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отражении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первично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отношения к труду в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ориентации в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«Выписать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фольклоре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Трудолюбие как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формулирования определений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отношений 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понятий; 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качество человека,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ия,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взаимодействий;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основа трудовой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показались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2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патриотизма и любви к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важными»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Родине; признание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1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метафорами; принятия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6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ценности жизни во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«другого».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ее проявлениях.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восприятия «экранной»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современному уровню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развития науки;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освоение социальных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норм, правил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поведения с учетом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8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40" w:right="260" w:bottom="682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t>4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540" w:right="1140" w:bottom="682" w:left="155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980"/>
        <w:gridCol w:w="1960"/>
        <w:gridCol w:w="2620"/>
        <w:gridCol w:w="3400"/>
        <w:gridCol w:w="2420"/>
        <w:gridCol w:w="1260"/>
        <w:gridCol w:w="720"/>
        <w:gridCol w:w="30"/>
      </w:tblGrid>
      <w:tr w:rsidR="007E44D8" w:rsidRPr="00377C2D">
        <w:trPr>
          <w:trHeight w:val="318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9"/>
            <w:bookmarkEnd w:id="4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духовному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многообразию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6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современного мира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«Плод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тесную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Поучения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целеполагания;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связь православия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ксного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Мономаха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культурным традициям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любви к Родине для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славен»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Домострой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своей страны и народа;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освоения социальных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жителя России 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 и норм; организации 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протяжении многих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участия в ролевых играх;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0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собственного мнения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веков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познавательного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Развитие морального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чтения;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сознания,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православные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соблюдением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ценности дружбы,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традиций, образом жизни 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нравственных чувств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верности долгу,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восприятием нас со стороны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«других»; коммуникации с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поведения Усвоение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6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российского общества;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 труда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значение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6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целеполагания;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,оценки 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культурным традициям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православного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своей страны и народа;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освоения социальных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человека традиций,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 знаний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осознания значения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 и норм; организации 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связанных с домом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учащихс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участия в ролевых играх;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семьи в жизни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коммуникации с «другими»;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человека и общества,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принятие ценностей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группе, поведения на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семейной жизни,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уважительное 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52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377C2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2499360</wp:posOffset>
            </wp:positionH>
            <wp:positionV relativeFrom="paragraph">
              <wp:posOffset>-6588760</wp:posOffset>
            </wp:positionV>
            <wp:extent cx="6350" cy="6390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9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40" w:right="260" w:bottom="678" w:left="280" w:header="720" w:footer="720" w:gutter="0"/>
          <w:cols w:space="720" w:equalWidth="0">
            <w:col w:w="163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40"/>
        <w:gridCol w:w="1900"/>
        <w:gridCol w:w="2620"/>
        <w:gridCol w:w="3400"/>
        <w:gridCol w:w="2420"/>
        <w:gridCol w:w="1260"/>
        <w:gridCol w:w="720"/>
        <w:gridCol w:w="30"/>
      </w:tblGrid>
      <w:tr w:rsidR="007E44D8" w:rsidRPr="00377C2D">
        <w:trPr>
          <w:trHeight w:val="276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1"/>
            <w:bookmarkEnd w:id="5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заботливое отношение</w:t>
            </w:r>
          </w:p>
        </w:tc>
        <w:tc>
          <w:tcPr>
            <w:tcW w:w="3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познавательного</w:t>
            </w: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 членам своей семьи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чтения;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соблюдением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традиций, образом жизни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восприятием нас со стороны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Бережное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Знать основные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28-31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события, связанные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Черная книга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 историей ислама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первично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9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России с древности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2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современному уровню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современности.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науки и общественной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формулирования определений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понятий; 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веротерпимости,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существовавший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исламских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государствах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терпимости русского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метафорами; принятия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правительства по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«другого».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отношению 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мусульманам после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их вхождения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состав России.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Объяснять смысл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6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«медресе».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–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Ориентация 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Знание сюжета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32-39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хранитель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жития Петра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Февронии.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2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ценностей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5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Конвенция ООН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отношений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Объяснять значение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0F606C">
        <w:trPr>
          <w:trHeight w:val="16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D8" w:rsidRPr="00377C2D">
        <w:trPr>
          <w:trHeight w:val="11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 правах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взаимодействий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Всероссийского дня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семьи, любви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формулирования определений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40" w:right="260" w:bottom="682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t>6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540" w:right="1140" w:bottom="682" w:left="155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1940"/>
        <w:gridCol w:w="2620"/>
        <w:gridCol w:w="3400"/>
        <w:gridCol w:w="2420"/>
        <w:gridCol w:w="800"/>
        <w:gridCol w:w="460"/>
        <w:gridCol w:w="720"/>
        <w:gridCol w:w="30"/>
      </w:tblGrid>
      <w:tr w:rsidR="007E44D8" w:rsidRPr="00377C2D">
        <w:trPr>
          <w:trHeight w:val="276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13"/>
            <w:bookmarkEnd w:id="6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Сказание о</w:t>
            </w:r>
          </w:p>
        </w:tc>
        <w:tc>
          <w:tcPr>
            <w:tcW w:w="26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уважительного и</w:t>
            </w:r>
          </w:p>
        </w:tc>
        <w:tc>
          <w:tcPr>
            <w:tcW w:w="3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понятий; ознакомительного,</w:t>
            </w: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Петре 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доброжелательного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отношения к другому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5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человеку, его культуре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6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религии. Освоение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социальных норм,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метафорами; принятия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правил поведения с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«другого».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восприятия «экранной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духовному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многообразию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6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современного мира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0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Религия и культура.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94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религии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важность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целеполагания;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для христианина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Иудаизм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культурным традициям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нестяжания 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своей страны и народа;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формулирования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приоритета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собственной точки зрения в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духовных ценностей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сотрудничестве с партнёрами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Монах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(любви к Родине, 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 образовательному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Лавра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 Развитие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процессу; адекватного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, к ближнему).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морального сознания,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использование письменной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устной речи для решения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нравственных чувств 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коммуникационных задач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отражения собственных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мыслей; создания моделей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поведения; Осознания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схем; развитие навыков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значения семьи в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организации и участия 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40" w:right="260" w:bottom="683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540" w:right="1140" w:bottom="683" w:left="155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40"/>
        <w:gridCol w:w="1900"/>
        <w:gridCol w:w="2620"/>
        <w:gridCol w:w="3400"/>
        <w:gridCol w:w="2420"/>
        <w:gridCol w:w="1260"/>
        <w:gridCol w:w="720"/>
        <w:gridCol w:w="30"/>
      </w:tblGrid>
      <w:tr w:rsidR="007E44D8" w:rsidRPr="00377C2D">
        <w:trPr>
          <w:trHeight w:val="271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5"/>
            <w:bookmarkEnd w:id="7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жизни человека и</w:t>
            </w:r>
          </w:p>
        </w:tc>
        <w:tc>
          <w:tcPr>
            <w:tcW w:w="3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ролевых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играх.</w:t>
            </w: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общества, принятие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 семейной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жизни, уважительное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заботливое отношение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0F606C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 членам своей семьи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формулирования определений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понятий; 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метафорами;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Православный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Знать основные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43-44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наследие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храм (внешние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события, связанные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христианско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особенности,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 историей иудаизма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2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Руси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первично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 России с древности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убранство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современному уровню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начала XX века.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науки и общественной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формулирования определений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Объяснять понятия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понятий; 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кагал, хедер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Богослужебное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иешива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песнопение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Колокольный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к учению.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звон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метафорами; принятия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«другого».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важность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45-54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ислама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для мусульманина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патриотизма и любви к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 семьи,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40" w:right="260" w:bottom="682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540" w:right="1140" w:bottom="682" w:left="155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1940"/>
        <w:gridCol w:w="2620"/>
        <w:gridCol w:w="3400"/>
        <w:gridCol w:w="2420"/>
        <w:gridCol w:w="1260"/>
        <w:gridCol w:w="720"/>
        <w:gridCol w:w="30"/>
      </w:tblGrid>
      <w:tr w:rsidR="007E44D8" w:rsidRPr="00377C2D">
        <w:trPr>
          <w:trHeight w:val="276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ge17"/>
            <w:bookmarkEnd w:id="8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Коран</w:t>
            </w:r>
          </w:p>
        </w:tc>
        <w:tc>
          <w:tcPr>
            <w:tcW w:w="26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Родине; признание</w:t>
            </w:r>
          </w:p>
        </w:tc>
        <w:tc>
          <w:tcPr>
            <w:tcW w:w="3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уважения к старшим,</w:t>
            </w: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ценности жизни во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ее проявлениях.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формулирования определений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понятий; совершенствование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5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Освоение социальных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почитания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6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ознакомительного,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норм, правил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мусульманской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поведения с учетом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метафорами; принятия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«другого».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восприятия «экранной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духовному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многообразию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6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современного мира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Иудаизм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важную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Раввин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целеполагания;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роль иудейской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синагога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культурным традициям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общины в проповеди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своей страны и народа;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формулирования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идеалов и ценностей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ориентация 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собственной точки зрения в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милосердия, любви 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сотрудничестве с партнёрами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ближнему, взаимной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 образовательному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процессу; адекватного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терпимости разных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 Осознания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использование письменной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народов и культур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значения семьи 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устной речи для решения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жизни человека 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коммуникационных задач 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отражения собственных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общества, принятие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мыслей; развитие навыков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 семейной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важность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организации и участия в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жизни, уважительное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 семьи,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ролевых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играх.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заботливое отношение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дома, любви 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 членам своей семьи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ближнему,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взаимопомощи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40" w:right="260" w:bottom="683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08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540" w:right="1140" w:bottom="683" w:left="155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40"/>
        <w:gridCol w:w="1620"/>
        <w:gridCol w:w="280"/>
        <w:gridCol w:w="2620"/>
        <w:gridCol w:w="3400"/>
        <w:gridCol w:w="2420"/>
        <w:gridCol w:w="1260"/>
        <w:gridCol w:w="720"/>
        <w:gridCol w:w="30"/>
      </w:tblGrid>
      <w:tr w:rsidR="007E44D8" w:rsidRPr="00377C2D">
        <w:trPr>
          <w:trHeight w:val="276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19"/>
            <w:bookmarkEnd w:id="9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милосердия в</w:t>
            </w: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иудейской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формулирования определений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понятий; 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Будда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Знать основные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58-64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события, связанные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буддизма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Танка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появлением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первично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буддизма 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Ступа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Пагода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современному уровню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территории России.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Характеризовать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Далай-лама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науки и общественной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формулирования определений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особенности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практики; Развитие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понятий; 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тибетского</w:t>
            </w:r>
            <w:proofErr w:type="gramEnd"/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буддизма.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морального сознания,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Понимать важность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связанных 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нравственных чувств 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буддизмом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ценностей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патриотизма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1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метафорами; принятия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«другого».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0F606C">
        <w:trPr>
          <w:trHeight w:val="310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0F606C" w:rsidRDefault="0006347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0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4. Как сохранить духовные ценности.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D8" w:rsidRPr="000F606C">
        <w:trPr>
          <w:trHeight w:val="94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Ориентация 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важность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65-72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государства 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Меценат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Музеи-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милосердия, любви 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2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духовных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заповедники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отношений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ближнему, которые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взаимодействий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утверждаются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чудеса света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Освоение социальных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формулирования определений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40" w:right="260" w:bottom="682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t>10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540" w:right="1140" w:bottom="682" w:left="154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00"/>
        <w:gridCol w:w="700"/>
        <w:gridCol w:w="1000"/>
        <w:gridCol w:w="1940"/>
        <w:gridCol w:w="2620"/>
        <w:gridCol w:w="3400"/>
        <w:gridCol w:w="2420"/>
        <w:gridCol w:w="1260"/>
        <w:gridCol w:w="720"/>
        <w:gridCol w:w="30"/>
      </w:tblGrid>
      <w:tr w:rsidR="007E44D8" w:rsidRPr="00377C2D">
        <w:trPr>
          <w:trHeight w:val="276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ge21"/>
            <w:bookmarkEnd w:id="10"/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норм, правил</w:t>
            </w:r>
          </w:p>
        </w:tc>
        <w:tc>
          <w:tcPr>
            <w:tcW w:w="3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понятий; совершенствование</w:t>
            </w:r>
          </w:p>
        </w:tc>
        <w:tc>
          <w:tcPr>
            <w:tcW w:w="2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поведения с учетом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ознакомительного,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изучающего, усваивающего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поискового чтения;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5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6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структурирования текстов;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выделения главного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второстепенного; работы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метафорами; принятия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«другого».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духовному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4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многообразию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восприятия «экранной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2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современного мира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14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Хранить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72-74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Благотоворитель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целеполагания;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предков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культурным традициям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традициях народов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своей страны и народа;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формулирования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России, связанных 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8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собственной точки зрения в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домом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и семьей.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0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сотрудничестве с партнёрами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7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Понимать важность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 образовательному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ию плана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0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. Осознание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процессу; адекватного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для поддержания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будущей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значения семьи 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использование письменной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жизни человека 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устной речи для решения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национальных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общества, принятие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коммуникационных задач и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3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отражения собственных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4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ценностей семейной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традиций народов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7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мыслей; развитие навыков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105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жизни, уважительное и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организации и участия в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заботливое отношение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ролевых</w:t>
            </w:r>
            <w:proofErr w:type="gramEnd"/>
            <w:r w:rsidRPr="00377C2D">
              <w:rPr>
                <w:rFonts w:ascii="Times New Roman" w:hAnsi="Times New Roman" w:cs="Times New Roman"/>
                <w:sz w:val="24"/>
                <w:szCs w:val="24"/>
              </w:rPr>
              <w:t xml:space="preserve"> играх.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4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к членам своей семьи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навыков установления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связей между историческими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0F606C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 и их отражением 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0F606C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религиозной жизни общества;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установления родовидовых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293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отношений; формулирования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40" w:right="260" w:bottom="682" w:left="280" w:header="720" w:footer="720" w:gutter="0"/>
          <w:cols w:space="720" w:equalWidth="0">
            <w:col w:w="16300"/>
          </w:cols>
          <w:noEndnote/>
        </w:sectPr>
      </w:pP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t>11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type w:val="continuous"/>
          <w:pgSz w:w="16840" w:h="11900" w:orient="landscape"/>
          <w:pgMar w:top="540" w:right="1120" w:bottom="682" w:left="15480" w:header="720" w:footer="720" w:gutter="0"/>
          <w:cols w:space="720" w:equalWidth="0">
            <w:col w:w="240"/>
          </w:cols>
          <w:noEndnote/>
        </w:sectPr>
      </w:pPr>
    </w:p>
    <w:p w:rsidR="007E44D8" w:rsidRPr="000F606C" w:rsidRDefault="0006347A">
      <w:pPr>
        <w:widowControl w:val="0"/>
        <w:overflowPunct w:val="0"/>
        <w:autoSpaceDE w:val="0"/>
        <w:autoSpaceDN w:val="0"/>
        <w:adjustRightInd w:val="0"/>
        <w:spacing w:after="0" w:line="201" w:lineRule="auto"/>
        <w:ind w:left="20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23"/>
      <w:bookmarkEnd w:id="11"/>
      <w:r w:rsidRPr="000F606C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определений понятий; совершенствование навыков ознакомительного, изучающего, усваивающего и поискового чтения; структурирования текстов; выделения главного и второстепенного; работы с метафорами.</w:t>
      </w:r>
    </w:p>
    <w:p w:rsidR="007E44D8" w:rsidRPr="00377C2D" w:rsidRDefault="00377C2D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-4194175</wp:posOffset>
            </wp:positionH>
            <wp:positionV relativeFrom="paragraph">
              <wp:posOffset>-1570990</wp:posOffset>
            </wp:positionV>
            <wp:extent cx="10358120" cy="624840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120" cy="624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7A" w:rsidRPr="00377C2D">
        <w:rPr>
          <w:rFonts w:ascii="Times New Roman" w:hAnsi="Times New Roman" w:cs="Times New Roman"/>
          <w:b/>
          <w:bCs/>
          <w:sz w:val="24"/>
          <w:szCs w:val="24"/>
        </w:rPr>
        <w:t>Раздел 5. Твой духовный мир.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4D8" w:rsidRPr="00377C2D">
          <w:pgSz w:w="16840" w:h="11900" w:orient="landscape"/>
          <w:pgMar w:top="560" w:right="4920" w:bottom="682" w:left="6880" w:header="720" w:footer="720" w:gutter="0"/>
          <w:cols w:space="720" w:equalWidth="0">
            <w:col w:w="50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700"/>
        <w:gridCol w:w="700"/>
        <w:gridCol w:w="1000"/>
        <w:gridCol w:w="1600"/>
      </w:tblGrid>
      <w:tr w:rsidR="007E44D8" w:rsidRPr="00377C2D">
        <w:trPr>
          <w:trHeight w:val="383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1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Твой духовный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Духовный мир</w:t>
            </w:r>
          </w:p>
        </w:tc>
      </w:tr>
      <w:tr w:rsidR="007E44D8" w:rsidRPr="00377C2D">
        <w:trPr>
          <w:trHeight w:val="281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Духовное</w:t>
            </w:r>
          </w:p>
        </w:tc>
      </w:tr>
      <w:tr w:rsidR="007E44D8" w:rsidRPr="00377C2D">
        <w:trPr>
          <w:trHeight w:val="276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ия 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</w:p>
        </w:tc>
      </w:tr>
      <w:tr w:rsidR="007E44D8" w:rsidRPr="00377C2D">
        <w:trPr>
          <w:trHeight w:val="276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</w:tr>
      <w:tr w:rsidR="007E44D8" w:rsidRPr="00377C2D">
        <w:trPr>
          <w:trHeight w:val="276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313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06347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2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8" w:rsidRPr="00377C2D">
        <w:trPr>
          <w:trHeight w:val="5236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D8" w:rsidRPr="00377C2D" w:rsidRDefault="007E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D8" w:rsidRPr="00377C2D" w:rsidRDefault="0006347A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br w:type="column"/>
      </w:r>
    </w:p>
    <w:p w:rsidR="007E44D8" w:rsidRPr="000F606C" w:rsidRDefault="000634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t xml:space="preserve">Умение сопереживать чувствам других, совершать </w:t>
      </w:r>
      <w:proofErr w:type="gramStart"/>
      <w:r w:rsidRPr="000F606C">
        <w:rPr>
          <w:rFonts w:ascii="Times New Roman" w:hAnsi="Times New Roman" w:cs="Times New Roman"/>
          <w:sz w:val="24"/>
          <w:szCs w:val="24"/>
          <w:lang w:val="ru-RU"/>
        </w:rPr>
        <w:t>поступки</w:t>
      </w:r>
      <w:proofErr w:type="gramEnd"/>
      <w:r w:rsidRPr="000F606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направленные на помощь и обеспечение благополучия. Воспитание российской гражданской идентичности, усвоение традиционных ценностей российского многонационального народа</w:t>
      </w:r>
    </w:p>
    <w:p w:rsidR="007E44D8" w:rsidRPr="000F606C" w:rsidRDefault="0006347A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7E44D8" w:rsidRPr="000F606C" w:rsidRDefault="0006347A">
      <w:pPr>
        <w:widowControl w:val="0"/>
        <w:overflowPunct w:val="0"/>
        <w:autoSpaceDE w:val="0"/>
        <w:autoSpaceDN w:val="0"/>
        <w:adjustRightInd w:val="0"/>
        <w:spacing w:after="0" w:line="196" w:lineRule="auto"/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Р: </w:t>
      </w:r>
      <w:r w:rsidRPr="000F606C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r w:rsidRPr="000F60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606C">
        <w:rPr>
          <w:rFonts w:ascii="Times New Roman" w:hAnsi="Times New Roman" w:cs="Times New Roman"/>
          <w:sz w:val="24"/>
          <w:szCs w:val="24"/>
          <w:lang w:val="ru-RU"/>
        </w:rPr>
        <w:t xml:space="preserve">навыков целеполагания; </w:t>
      </w:r>
      <w:r w:rsidRPr="000F60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К: </w:t>
      </w:r>
      <w:r w:rsidRPr="000F606C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r w:rsidRPr="000F60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606C">
        <w:rPr>
          <w:rFonts w:ascii="Times New Roman" w:hAnsi="Times New Roman" w:cs="Times New Roman"/>
          <w:sz w:val="24"/>
          <w:szCs w:val="24"/>
          <w:lang w:val="ru-RU"/>
        </w:rPr>
        <w:t>навыков формулирования собственной точки зрения в</w:t>
      </w: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06347A">
      <w:pPr>
        <w:widowControl w:val="0"/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сотрудничестве с партнёрами по образовательному процессу; адекватного использование письменной и устной речи для решения коммуникационных задач и отражения собственных мыслей; </w:t>
      </w:r>
      <w:r w:rsidRPr="000F60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 w:rsidRPr="000F606C">
        <w:rPr>
          <w:rFonts w:ascii="Times New Roman" w:hAnsi="Times New Roman" w:cs="Times New Roman"/>
          <w:sz w:val="24"/>
          <w:szCs w:val="24"/>
          <w:lang w:val="ru-RU"/>
        </w:rPr>
        <w:t>создания моделей и схем;</w:t>
      </w: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06347A">
      <w:pPr>
        <w:widowControl w:val="0"/>
        <w:overflowPunct w:val="0"/>
        <w:autoSpaceDE w:val="0"/>
        <w:autoSpaceDN w:val="0"/>
        <w:adjustRightInd w:val="0"/>
        <w:spacing w:after="0" w:line="19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t>установления причинно-следственных связей; установления родовидовых отношений; формулирования определений понятий; совершенствование навыков ознакомительного, изучающего, усваивающего и поискового чтения; структурирования текстов; выделения главного и</w:t>
      </w:r>
    </w:p>
    <w:p w:rsidR="007E44D8" w:rsidRPr="000F606C" w:rsidRDefault="0006347A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7E44D8" w:rsidRPr="000F606C" w:rsidRDefault="0006347A">
      <w:pPr>
        <w:widowControl w:val="0"/>
        <w:overflowPunct w:val="0"/>
        <w:autoSpaceDE w:val="0"/>
        <w:autoSpaceDN w:val="0"/>
        <w:adjustRightInd w:val="0"/>
        <w:spacing w:after="0" w:line="18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t>Понимать и принимать морально-нравственные ценности традиционных религий нашей страны</w:t>
      </w:r>
    </w:p>
    <w:p w:rsidR="007E44D8" w:rsidRPr="000F606C" w:rsidRDefault="0006347A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7E44D8" w:rsidRPr="000F606C" w:rsidRDefault="000634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 w:hanging="282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t xml:space="preserve">Презента </w:t>
      </w:r>
      <w:r w:rsidRPr="000F606C">
        <w:rPr>
          <w:rFonts w:ascii="Times New Roman" w:hAnsi="Times New Roman" w:cs="Times New Roman"/>
          <w:b/>
          <w:bCs/>
          <w:sz w:val="24"/>
          <w:szCs w:val="24"/>
          <w:lang w:val="ru-RU"/>
        </w:rPr>
        <w:t>75-76</w:t>
      </w:r>
      <w:r w:rsidRPr="000F606C">
        <w:rPr>
          <w:rFonts w:ascii="Times New Roman" w:hAnsi="Times New Roman" w:cs="Times New Roman"/>
          <w:sz w:val="24"/>
          <w:szCs w:val="24"/>
          <w:lang w:val="ru-RU"/>
        </w:rPr>
        <w:t xml:space="preserve"> ции</w:t>
      </w:r>
    </w:p>
    <w:p w:rsidR="007E44D8" w:rsidRPr="000F606C" w:rsidRDefault="0006347A">
      <w:pPr>
        <w:widowControl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</w:p>
    <w:p w:rsidR="007E44D8" w:rsidRPr="000F606C" w:rsidRDefault="0006347A">
      <w:pPr>
        <w:widowControl w:val="0"/>
        <w:autoSpaceDE w:val="0"/>
        <w:autoSpaceDN w:val="0"/>
        <w:adjustRightInd w:val="0"/>
        <w:spacing w:after="0" w:line="186" w:lineRule="auto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t>работ.</w:t>
      </w: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E44D8" w:rsidRPr="000F606C">
          <w:type w:val="continuous"/>
          <w:pgSz w:w="16840" w:h="11900" w:orient="landscape"/>
          <w:pgMar w:top="560" w:right="300" w:bottom="682" w:left="440" w:header="720" w:footer="720" w:gutter="0"/>
          <w:cols w:num="5" w:space="760" w:equalWidth="0">
            <w:col w:w="5400" w:space="440"/>
            <w:col w:w="2380" w:space="240"/>
            <w:col w:w="3020" w:space="380"/>
            <w:col w:w="1540" w:space="760"/>
            <w:col w:w="1940"/>
          </w:cols>
          <w:noEndnote/>
        </w:sect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06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606C">
        <w:rPr>
          <w:rFonts w:ascii="Times New Roman" w:hAnsi="Times New Roman" w:cs="Times New Roman"/>
          <w:sz w:val="24"/>
          <w:szCs w:val="24"/>
          <w:lang w:val="ru-RU"/>
        </w:rPr>
        <w:t>12</w:t>
      </w: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E44D8" w:rsidRPr="000F606C">
          <w:type w:val="continuous"/>
          <w:pgSz w:w="16840" w:h="11900" w:orient="landscape"/>
          <w:pgMar w:top="560" w:right="1140" w:bottom="682" w:left="15460" w:header="720" w:footer="720" w:gutter="0"/>
          <w:cols w:space="760" w:equalWidth="0">
            <w:col w:w="240" w:space="440"/>
          </w:cols>
          <w:noEndnote/>
        </w:sectPr>
      </w:pPr>
    </w:p>
    <w:p w:rsidR="007E44D8" w:rsidRPr="000F606C" w:rsidRDefault="0006347A">
      <w:pPr>
        <w:widowControl w:val="0"/>
        <w:overflowPunct w:val="0"/>
        <w:autoSpaceDE w:val="0"/>
        <w:autoSpaceDN w:val="0"/>
        <w:adjustRightInd w:val="0"/>
        <w:spacing w:after="0" w:line="182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25"/>
      <w:bookmarkEnd w:id="12"/>
      <w:r w:rsidRPr="000F606C">
        <w:rPr>
          <w:rFonts w:ascii="Times New Roman" w:hAnsi="Times New Roman" w:cs="Times New Roman"/>
          <w:sz w:val="24"/>
          <w:szCs w:val="24"/>
          <w:lang w:val="ru-RU"/>
        </w:rPr>
        <w:lastRenderedPageBreak/>
        <w:t>второстепенного; работы с метафорами.</w:t>
      </w:r>
    </w:p>
    <w:p w:rsidR="007E44D8" w:rsidRPr="000F606C" w:rsidRDefault="0037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E44D8" w:rsidRPr="000F606C">
          <w:pgSz w:w="16840" w:h="11900" w:orient="landscape"/>
          <w:pgMar w:top="560" w:right="5200" w:bottom="682" w:left="8900" w:header="720" w:footer="720" w:gutter="0"/>
          <w:cols w:space="720" w:equalWidth="0">
            <w:col w:w="2740"/>
          </w:cols>
          <w:noEndnote/>
        </w:sectPr>
      </w:pPr>
      <w:r w:rsidRPr="00377C2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-5476875</wp:posOffset>
            </wp:positionH>
            <wp:positionV relativeFrom="paragraph">
              <wp:posOffset>-367030</wp:posOffset>
            </wp:positionV>
            <wp:extent cx="10358120" cy="364490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120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GoBack"/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3"/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0F606C" w:rsidRDefault="007E44D8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44D8" w:rsidRPr="00377C2D" w:rsidRDefault="0006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2D">
        <w:rPr>
          <w:rFonts w:ascii="Times New Roman" w:hAnsi="Times New Roman" w:cs="Times New Roman"/>
          <w:sz w:val="24"/>
          <w:szCs w:val="24"/>
        </w:rPr>
        <w:t>13</w:t>
      </w:r>
    </w:p>
    <w:p w:rsidR="007E44D8" w:rsidRPr="00377C2D" w:rsidRDefault="007E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44D8" w:rsidRPr="00377C2D">
      <w:type w:val="continuous"/>
      <w:pgSz w:w="16840" w:h="11900" w:orient="landscape"/>
      <w:pgMar w:top="560" w:right="1140" w:bottom="682" w:left="1546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7A"/>
    <w:rsid w:val="0006347A"/>
    <w:rsid w:val="000F606C"/>
    <w:rsid w:val="00377C2D"/>
    <w:rsid w:val="007E44D8"/>
    <w:rsid w:val="00E2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Lance</cp:lastModifiedBy>
  <cp:revision>2</cp:revision>
  <dcterms:created xsi:type="dcterms:W3CDTF">2023-10-14T14:18:00Z</dcterms:created>
  <dcterms:modified xsi:type="dcterms:W3CDTF">2023-10-14T14:18:00Z</dcterms:modified>
</cp:coreProperties>
</file>