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141D" w14:textId="2362464D" w:rsidR="002110F4" w:rsidRDefault="002110F4">
      <w:r>
        <w:rPr>
          <w:noProof/>
        </w:rPr>
        <w:drawing>
          <wp:inline distT="0" distB="0" distL="0" distR="0" wp14:anchorId="0C2FCF1E" wp14:editId="5EBC1BF7">
            <wp:extent cx="7229475" cy="10152029"/>
            <wp:effectExtent l="0" t="0" r="0" b="0"/>
            <wp:docPr id="91680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642" cy="101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31EACC9" w14:textId="77777777" w:rsidR="004F454E" w:rsidRDefault="004F454E" w:rsidP="004F454E">
      <w:pPr>
        <w:jc w:val="center"/>
        <w:rPr>
          <w:sz w:val="28"/>
        </w:rPr>
        <w:sectPr w:rsidR="004F454E">
          <w:type w:val="continuous"/>
          <w:pgSz w:w="11910" w:h="16840"/>
          <w:pgMar w:top="400" w:right="300" w:bottom="0" w:left="920" w:header="720" w:footer="720" w:gutter="0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8038"/>
        <w:gridCol w:w="820"/>
      </w:tblGrid>
      <w:tr w:rsidR="004F454E" w14:paraId="6CDD988F" w14:textId="77777777" w:rsidTr="004F454E">
        <w:trPr>
          <w:trHeight w:val="313"/>
        </w:trPr>
        <w:tc>
          <w:tcPr>
            <w:tcW w:w="1367" w:type="dxa"/>
            <w:shd w:val="clear" w:color="auto" w:fill="auto"/>
          </w:tcPr>
          <w:p w14:paraId="2AD77695" w14:textId="77777777" w:rsidR="004F454E" w:rsidRDefault="004F454E" w:rsidP="004F454E">
            <w:pPr>
              <w:pStyle w:val="TableParagraph"/>
            </w:pPr>
          </w:p>
        </w:tc>
        <w:tc>
          <w:tcPr>
            <w:tcW w:w="8038" w:type="dxa"/>
            <w:shd w:val="clear" w:color="auto" w:fill="auto"/>
          </w:tcPr>
          <w:p w14:paraId="26ED0A9F" w14:textId="77777777" w:rsidR="004F454E" w:rsidRPr="004C1C71" w:rsidRDefault="004F454E" w:rsidP="004F454E">
            <w:pPr>
              <w:pStyle w:val="TableParagraph"/>
              <w:spacing w:line="294" w:lineRule="exact"/>
              <w:ind w:left="2925" w:right="3001"/>
              <w:jc w:val="center"/>
              <w:rPr>
                <w:b/>
                <w:sz w:val="28"/>
              </w:rPr>
            </w:pPr>
            <w:r w:rsidRPr="004C1C71">
              <w:rPr>
                <w:b/>
                <w:sz w:val="28"/>
              </w:rPr>
              <w:t>СОДЕРЖАНИЕ</w:t>
            </w:r>
          </w:p>
        </w:tc>
        <w:tc>
          <w:tcPr>
            <w:tcW w:w="820" w:type="dxa"/>
            <w:shd w:val="clear" w:color="auto" w:fill="auto"/>
          </w:tcPr>
          <w:p w14:paraId="6EBD3D17" w14:textId="77777777" w:rsidR="004F454E" w:rsidRDefault="004F454E" w:rsidP="004F454E">
            <w:pPr>
              <w:pStyle w:val="TableParagraph"/>
            </w:pPr>
          </w:p>
        </w:tc>
      </w:tr>
    </w:tbl>
    <w:p w14:paraId="0C3293DF" w14:textId="77777777" w:rsidR="004F454E" w:rsidRDefault="004F454E" w:rsidP="004F454E"/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8038"/>
        <w:gridCol w:w="820"/>
      </w:tblGrid>
      <w:tr w:rsidR="004F454E" w14:paraId="34F25D2E" w14:textId="77777777" w:rsidTr="004F454E">
        <w:trPr>
          <w:trHeight w:val="319"/>
        </w:trPr>
        <w:tc>
          <w:tcPr>
            <w:tcW w:w="1367" w:type="dxa"/>
            <w:shd w:val="clear" w:color="auto" w:fill="auto"/>
          </w:tcPr>
          <w:p w14:paraId="0B5F9779" w14:textId="77777777" w:rsidR="004F454E" w:rsidRPr="004C1C71" w:rsidRDefault="004F454E" w:rsidP="004F454E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1.</w:t>
            </w:r>
          </w:p>
        </w:tc>
        <w:tc>
          <w:tcPr>
            <w:tcW w:w="8038" w:type="dxa"/>
            <w:shd w:val="clear" w:color="auto" w:fill="auto"/>
          </w:tcPr>
          <w:p w14:paraId="6D42BF0B" w14:textId="77777777" w:rsidR="004F454E" w:rsidRPr="004C1C71" w:rsidRDefault="004F454E" w:rsidP="004F454E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Паспорт</w:t>
            </w:r>
            <w:r w:rsid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="00B06781">
              <w:rPr>
                <w:sz w:val="28"/>
              </w:rPr>
              <w:t xml:space="preserve"> </w:t>
            </w:r>
            <w:r w:rsidR="00B06781" w:rsidRPr="00B06781">
              <w:rPr>
                <w:sz w:val="28"/>
                <w:szCs w:val="28"/>
              </w:rPr>
              <w:t>МБОУ СОШ№</w:t>
            </w:r>
            <w:proofErr w:type="gramStart"/>
            <w:r w:rsidR="00B06781" w:rsidRPr="00B06781">
              <w:rPr>
                <w:sz w:val="28"/>
                <w:szCs w:val="28"/>
              </w:rPr>
              <w:t>10  им.</w:t>
            </w:r>
            <w:proofErr w:type="gramEnd"/>
            <w:r w:rsidR="00B06781" w:rsidRPr="00B06781">
              <w:t xml:space="preserve"> </w:t>
            </w:r>
            <w:proofErr w:type="spellStart"/>
            <w:r w:rsidR="00B06781" w:rsidRPr="00B06781">
              <w:rPr>
                <w:sz w:val="28"/>
                <w:szCs w:val="28"/>
              </w:rPr>
              <w:t>Магометова</w:t>
            </w:r>
            <w:proofErr w:type="spellEnd"/>
            <w:r w:rsidR="00B06781" w:rsidRPr="00B06781">
              <w:rPr>
                <w:sz w:val="28"/>
                <w:szCs w:val="28"/>
              </w:rPr>
              <w:t xml:space="preserve"> С.К. с.</w:t>
            </w:r>
            <w:r w:rsidR="00B06781" w:rsidRPr="00B06781">
              <w:t xml:space="preserve"> </w:t>
            </w:r>
            <w:r w:rsidR="00B06781" w:rsidRPr="00B06781">
              <w:rPr>
                <w:sz w:val="28"/>
                <w:szCs w:val="28"/>
              </w:rPr>
              <w:t>Красный Курган</w:t>
            </w:r>
            <w:r w:rsidR="00B06781" w:rsidRP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….....</w:t>
            </w:r>
            <w:r w:rsidR="00B06781">
              <w:rPr>
                <w:sz w:val="28"/>
              </w:rPr>
              <w:t>......................................................</w:t>
            </w:r>
          </w:p>
        </w:tc>
        <w:tc>
          <w:tcPr>
            <w:tcW w:w="820" w:type="dxa"/>
            <w:shd w:val="clear" w:color="auto" w:fill="auto"/>
          </w:tcPr>
          <w:p w14:paraId="34A7EAC7" w14:textId="77777777" w:rsidR="00B06781" w:rsidRDefault="00B06781" w:rsidP="004F454E">
            <w:pPr>
              <w:pStyle w:val="TableParagraph"/>
              <w:spacing w:line="299" w:lineRule="exact"/>
              <w:ind w:left="137"/>
              <w:jc w:val="center"/>
              <w:rPr>
                <w:sz w:val="28"/>
              </w:rPr>
            </w:pPr>
          </w:p>
          <w:p w14:paraId="28E6AFC8" w14:textId="77777777" w:rsidR="004F454E" w:rsidRPr="004C1C71" w:rsidRDefault="004F454E" w:rsidP="004F454E">
            <w:pPr>
              <w:pStyle w:val="TableParagraph"/>
              <w:spacing w:line="299" w:lineRule="exact"/>
              <w:ind w:left="137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</w:t>
            </w:r>
          </w:p>
        </w:tc>
      </w:tr>
      <w:tr w:rsidR="004F454E" w14:paraId="58B1E26C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0ED792A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2.</w:t>
            </w:r>
          </w:p>
        </w:tc>
        <w:tc>
          <w:tcPr>
            <w:tcW w:w="8038" w:type="dxa"/>
            <w:shd w:val="clear" w:color="auto" w:fill="auto"/>
          </w:tcPr>
          <w:p w14:paraId="414E16BA" w14:textId="77777777" w:rsidR="004F454E" w:rsidRPr="004C1C71" w:rsidRDefault="004F454E" w:rsidP="004F454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Информационная</w:t>
            </w:r>
            <w:r w:rsid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справка</w:t>
            </w:r>
            <w:r w:rsid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об</w:t>
            </w:r>
            <w:r w:rsidR="00B06781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ОО……………………………</w:t>
            </w:r>
            <w:proofErr w:type="gramStart"/>
            <w:r w:rsidRPr="004C1C71">
              <w:rPr>
                <w:sz w:val="28"/>
              </w:rPr>
              <w:t>…....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6BCAA892" w14:textId="77777777" w:rsidR="004F454E" w:rsidRPr="004C1C71" w:rsidRDefault="004F454E" w:rsidP="004F454E">
            <w:pPr>
              <w:pStyle w:val="TableParagraph"/>
              <w:spacing w:line="302" w:lineRule="exact"/>
              <w:ind w:left="137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</w:t>
            </w:r>
          </w:p>
        </w:tc>
      </w:tr>
      <w:tr w:rsidR="004F454E" w14:paraId="2B24A2EB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3B482CF7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3.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5AF1D080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Проблемно-ориентированный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анализ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текущего</w:t>
            </w:r>
            <w:r w:rsidR="00E94070">
              <w:rPr>
                <w:sz w:val="28"/>
              </w:rPr>
              <w:t xml:space="preserve"> </w:t>
            </w:r>
            <w:proofErr w:type="spellStart"/>
            <w:r w:rsidRPr="004C1C71">
              <w:rPr>
                <w:sz w:val="28"/>
              </w:rPr>
              <w:t>состоянияи</w:t>
            </w:r>
            <w:proofErr w:type="spellEnd"/>
          </w:p>
          <w:p w14:paraId="09D8B75D" w14:textId="77777777" w:rsidR="004F454E" w:rsidRPr="004C1C71" w:rsidRDefault="00E94070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4F454E" w:rsidRPr="004C1C71">
              <w:rPr>
                <w:sz w:val="28"/>
              </w:rPr>
              <w:t>езультатов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самодиагностики………………………………</w:t>
            </w:r>
            <w:proofErr w:type="gramStart"/>
            <w:r w:rsidR="004F454E" w:rsidRPr="004C1C71">
              <w:rPr>
                <w:sz w:val="28"/>
              </w:rPr>
              <w:t>…….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59FF1DBC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228258B0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378AE13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65EFF97D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424314D0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15</w:t>
            </w:r>
          </w:p>
        </w:tc>
      </w:tr>
      <w:tr w:rsidR="004F454E" w14:paraId="28A7482B" w14:textId="77777777" w:rsidTr="004F454E">
        <w:trPr>
          <w:trHeight w:val="483"/>
        </w:trPr>
        <w:tc>
          <w:tcPr>
            <w:tcW w:w="1367" w:type="dxa"/>
            <w:shd w:val="clear" w:color="auto" w:fill="auto"/>
          </w:tcPr>
          <w:p w14:paraId="7D912BB4" w14:textId="77777777" w:rsidR="004F454E" w:rsidRPr="004C1C71" w:rsidRDefault="004F454E" w:rsidP="004F454E">
            <w:pPr>
              <w:pStyle w:val="TableParagraph"/>
              <w:spacing w:line="316" w:lineRule="exact"/>
              <w:ind w:left="407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45469B71" w14:textId="77777777" w:rsidR="004F454E" w:rsidRPr="004C1C71" w:rsidRDefault="004F454E" w:rsidP="004F454E">
            <w:pPr>
              <w:pStyle w:val="TableParagraph"/>
              <w:tabs>
                <w:tab w:val="left" w:pos="2011"/>
                <w:tab w:val="left" w:pos="4698"/>
                <w:tab w:val="left" w:pos="6864"/>
              </w:tabs>
              <w:spacing w:line="316" w:lineRule="exact"/>
              <w:ind w:left="109"/>
              <w:jc w:val="both"/>
              <w:rPr>
                <w:sz w:val="28"/>
              </w:rPr>
            </w:pPr>
            <w:r w:rsidRPr="004C1C71">
              <w:rPr>
                <w:sz w:val="28"/>
              </w:rPr>
              <w:t>Результаты</w:t>
            </w:r>
            <w:r w:rsidRPr="004C1C71">
              <w:rPr>
                <w:sz w:val="28"/>
              </w:rPr>
              <w:tab/>
              <w:t>самодиагностики, установление уровня</w:t>
            </w:r>
          </w:p>
          <w:p w14:paraId="40C60C0D" w14:textId="77777777" w:rsidR="004F454E" w:rsidRPr="004C1C71" w:rsidRDefault="004F454E" w:rsidP="004F454E">
            <w:pPr>
              <w:pStyle w:val="TableParagraph"/>
              <w:tabs>
                <w:tab w:val="left" w:pos="1774"/>
                <w:tab w:val="left" w:pos="3435"/>
                <w:tab w:val="left" w:pos="5076"/>
                <w:tab w:val="left" w:pos="6212"/>
                <w:tab w:val="left" w:pos="7404"/>
              </w:tabs>
              <w:spacing w:line="322" w:lineRule="exact"/>
              <w:ind w:left="109" w:right="340"/>
              <w:rPr>
                <w:sz w:val="28"/>
              </w:rPr>
            </w:pPr>
            <w:r w:rsidRPr="004C1C71">
              <w:rPr>
                <w:sz w:val="28"/>
              </w:rPr>
              <w:t>достижения</w:t>
            </w:r>
            <w:r w:rsidRPr="004C1C71">
              <w:rPr>
                <w:sz w:val="28"/>
              </w:rPr>
              <w:tab/>
              <w:t>результатов</w:t>
            </w:r>
            <w:r w:rsidRPr="004C1C71">
              <w:rPr>
                <w:sz w:val="28"/>
              </w:rPr>
              <w:tab/>
              <w:t xml:space="preserve">Программы (баллы, уровень </w:t>
            </w:r>
            <w:r w:rsidRPr="004C1C71">
              <w:rPr>
                <w:spacing w:val="-2"/>
                <w:sz w:val="28"/>
              </w:rPr>
              <w:t>по</w:t>
            </w:r>
            <w:r w:rsidR="00E94070">
              <w:rPr>
                <w:spacing w:val="-2"/>
                <w:sz w:val="28"/>
              </w:rPr>
              <w:t xml:space="preserve"> </w:t>
            </w:r>
            <w:r w:rsidRPr="004C1C71">
              <w:rPr>
                <w:sz w:val="28"/>
              </w:rPr>
              <w:t>каждому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направлению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в</w:t>
            </w:r>
            <w:r w:rsidR="00E94070">
              <w:rPr>
                <w:sz w:val="28"/>
              </w:rPr>
              <w:t xml:space="preserve"> </w:t>
            </w:r>
            <w:proofErr w:type="gramStart"/>
            <w:r w:rsidRPr="004C1C71">
              <w:rPr>
                <w:sz w:val="28"/>
              </w:rPr>
              <w:t>целом)…</w:t>
            </w:r>
            <w:proofErr w:type="gramEnd"/>
            <w:r w:rsidRPr="004C1C71">
              <w:rPr>
                <w:sz w:val="28"/>
              </w:rPr>
              <w:t>……………………………..</w:t>
            </w:r>
          </w:p>
        </w:tc>
        <w:tc>
          <w:tcPr>
            <w:tcW w:w="820" w:type="dxa"/>
            <w:shd w:val="clear" w:color="auto" w:fill="auto"/>
          </w:tcPr>
          <w:p w14:paraId="08C92BF0" w14:textId="77777777" w:rsidR="004F454E" w:rsidRPr="004C1C71" w:rsidRDefault="004F454E" w:rsidP="004F454E">
            <w:pPr>
              <w:pStyle w:val="TableParagraph"/>
              <w:rPr>
                <w:sz w:val="28"/>
              </w:rPr>
            </w:pPr>
          </w:p>
        </w:tc>
      </w:tr>
      <w:tr w:rsidR="004F454E" w14:paraId="153A051C" w14:textId="77777777" w:rsidTr="004F454E">
        <w:trPr>
          <w:trHeight w:val="483"/>
        </w:trPr>
        <w:tc>
          <w:tcPr>
            <w:tcW w:w="1367" w:type="dxa"/>
            <w:shd w:val="clear" w:color="auto" w:fill="auto"/>
          </w:tcPr>
          <w:p w14:paraId="34885304" w14:textId="77777777" w:rsidR="004F454E" w:rsidRPr="004C1C71" w:rsidRDefault="004F454E" w:rsidP="004F454E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6CE59F89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402637DE" w14:textId="77777777" w:rsidR="004F454E" w:rsidRPr="004C1C71" w:rsidRDefault="004F454E" w:rsidP="004F454E">
            <w:pPr>
              <w:pStyle w:val="TableParagraph"/>
              <w:spacing w:before="156" w:line="307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15</w:t>
            </w:r>
          </w:p>
        </w:tc>
      </w:tr>
      <w:tr w:rsidR="004F454E" w14:paraId="4072AD11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6DE2C542" w14:textId="77777777" w:rsidR="004F454E" w:rsidRPr="004C1C71" w:rsidRDefault="004F454E" w:rsidP="004F454E">
            <w:pPr>
              <w:pStyle w:val="TableParagraph"/>
              <w:spacing w:line="302" w:lineRule="exact"/>
              <w:ind w:left="407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2FB656C2" w14:textId="77777777" w:rsidR="004F454E" w:rsidRPr="004C1C71" w:rsidRDefault="004F454E" w:rsidP="004F454E">
            <w:pPr>
              <w:pStyle w:val="TableParagraph"/>
              <w:tabs>
                <w:tab w:val="left" w:pos="1742"/>
                <w:tab w:val="left" w:pos="3491"/>
                <w:tab w:val="left" w:pos="4238"/>
                <w:tab w:val="left" w:pos="5745"/>
              </w:tabs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Описание</w:t>
            </w:r>
            <w:r w:rsidRPr="004C1C71">
              <w:rPr>
                <w:sz w:val="28"/>
              </w:rPr>
              <w:tab/>
              <w:t>дефицитов</w:t>
            </w:r>
            <w:r w:rsidRPr="004C1C71">
              <w:rPr>
                <w:sz w:val="28"/>
              </w:rPr>
              <w:tab/>
              <w:t>по</w:t>
            </w:r>
            <w:r w:rsidRPr="004C1C71">
              <w:rPr>
                <w:sz w:val="28"/>
              </w:rPr>
              <w:tab/>
              <w:t>каждому</w:t>
            </w:r>
            <w:r w:rsidRPr="004C1C71">
              <w:rPr>
                <w:sz w:val="28"/>
              </w:rPr>
              <w:tab/>
              <w:t>магистральному</w:t>
            </w:r>
          </w:p>
          <w:p w14:paraId="012B2BF8" w14:textId="77777777" w:rsidR="004F454E" w:rsidRPr="004C1C71" w:rsidRDefault="00E94070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4F454E" w:rsidRPr="004C1C71">
              <w:rPr>
                <w:sz w:val="28"/>
              </w:rPr>
              <w:t>аправлению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ключевому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условию………………………</w:t>
            </w:r>
            <w:proofErr w:type="gramStart"/>
            <w:r w:rsidR="004F454E" w:rsidRPr="004C1C71">
              <w:rPr>
                <w:sz w:val="28"/>
              </w:rPr>
              <w:t>…….</w:t>
            </w:r>
            <w:proofErr w:type="gramEnd"/>
            <w:r w:rsidR="004F454E" w:rsidRPr="004C1C71">
              <w:rPr>
                <w:sz w:val="28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14:paraId="7042744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767E0CFB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0A66474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10C87FE7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76DF7AFC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65</w:t>
            </w:r>
          </w:p>
        </w:tc>
      </w:tr>
      <w:tr w:rsidR="004F454E" w14:paraId="2A6082B8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CC4E7B4" w14:textId="77777777" w:rsidR="004F454E" w:rsidRPr="004C1C71" w:rsidRDefault="004F454E" w:rsidP="004F454E">
            <w:pPr>
              <w:pStyle w:val="TableParagraph"/>
              <w:spacing w:line="302" w:lineRule="exact"/>
              <w:ind w:right="108"/>
              <w:rPr>
                <w:sz w:val="28"/>
              </w:rPr>
            </w:pPr>
            <w:r w:rsidRPr="004C1C71">
              <w:rPr>
                <w:sz w:val="28"/>
              </w:rPr>
              <w:t xml:space="preserve">       3.2.1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08F9BB3C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Описание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возможных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причин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возникновения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дефицитов,</w:t>
            </w:r>
          </w:p>
          <w:p w14:paraId="6F90B447" w14:textId="77777777" w:rsidR="004F454E" w:rsidRPr="004C1C71" w:rsidRDefault="00E94070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 w:rsidR="004F454E" w:rsidRPr="004C1C71">
              <w:rPr>
                <w:sz w:val="28"/>
              </w:rPr>
              <w:t>нутренних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внешних факторов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влияния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школы...</w:t>
            </w:r>
          </w:p>
        </w:tc>
        <w:tc>
          <w:tcPr>
            <w:tcW w:w="820" w:type="dxa"/>
            <w:shd w:val="clear" w:color="auto" w:fill="auto"/>
          </w:tcPr>
          <w:p w14:paraId="1D60EC9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04CECFD8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38392F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79AA5B41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177BD609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65</w:t>
            </w:r>
          </w:p>
        </w:tc>
      </w:tr>
      <w:tr w:rsidR="004F454E" w14:paraId="35ADB18B" w14:textId="77777777" w:rsidTr="004F454E">
        <w:trPr>
          <w:trHeight w:val="322"/>
        </w:trPr>
        <w:tc>
          <w:tcPr>
            <w:tcW w:w="1367" w:type="dxa"/>
            <w:shd w:val="clear" w:color="auto" w:fill="auto"/>
          </w:tcPr>
          <w:p w14:paraId="0D084A45" w14:textId="77777777" w:rsidR="004F454E" w:rsidRPr="004C1C71" w:rsidRDefault="004F454E" w:rsidP="004F454E">
            <w:pPr>
              <w:pStyle w:val="TableParagraph"/>
              <w:spacing w:line="303" w:lineRule="exact"/>
              <w:ind w:right="10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 xml:space="preserve">     3.2.2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1215E068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Анализ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текущего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состояния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перспектив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школы.</w:t>
            </w:r>
          </w:p>
          <w:p w14:paraId="6C4EB71E" w14:textId="77777777" w:rsidR="004F454E" w:rsidRPr="004C1C71" w:rsidRDefault="004F454E" w:rsidP="004F454E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Интерпретация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результатов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самодиагностики……………</w:t>
            </w:r>
            <w:proofErr w:type="gramStart"/>
            <w:r w:rsidRPr="004C1C71">
              <w:rPr>
                <w:sz w:val="28"/>
              </w:rPr>
              <w:t>…….</w:t>
            </w:r>
            <w:proofErr w:type="gramEnd"/>
            <w:r w:rsidRPr="004C1C71">
              <w:rPr>
                <w:sz w:val="28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14:paraId="22D3E2B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28F0E3A3" w14:textId="77777777" w:rsidTr="004F454E">
        <w:trPr>
          <w:trHeight w:val="323"/>
        </w:trPr>
        <w:tc>
          <w:tcPr>
            <w:tcW w:w="1367" w:type="dxa"/>
            <w:shd w:val="clear" w:color="auto" w:fill="auto"/>
          </w:tcPr>
          <w:p w14:paraId="6380EF4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646818BC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0889C901" w14:textId="77777777" w:rsidR="004F454E" w:rsidRPr="004C1C71" w:rsidRDefault="004F454E" w:rsidP="004F454E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66</w:t>
            </w:r>
          </w:p>
        </w:tc>
      </w:tr>
      <w:tr w:rsidR="004F454E" w14:paraId="0D3894D8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3C59A780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 xml:space="preserve">  4.</w:t>
            </w:r>
          </w:p>
        </w:tc>
        <w:tc>
          <w:tcPr>
            <w:tcW w:w="8038" w:type="dxa"/>
            <w:shd w:val="clear" w:color="auto" w:fill="auto"/>
          </w:tcPr>
          <w:p w14:paraId="567BB7AF" w14:textId="77777777" w:rsidR="004F454E" w:rsidRPr="004C1C71" w:rsidRDefault="004F454E" w:rsidP="004F454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Основные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организации……………</w:t>
            </w:r>
            <w:proofErr w:type="gramStart"/>
            <w:r w:rsidRPr="004C1C71">
              <w:rPr>
                <w:sz w:val="28"/>
              </w:rPr>
              <w:t>…….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63429AC6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4F454E" w14:paraId="3A7AEA15" w14:textId="77777777" w:rsidTr="004F454E">
        <w:trPr>
          <w:trHeight w:val="482"/>
        </w:trPr>
        <w:tc>
          <w:tcPr>
            <w:tcW w:w="1367" w:type="dxa"/>
            <w:shd w:val="clear" w:color="auto" w:fill="auto"/>
          </w:tcPr>
          <w:p w14:paraId="4EB2E00F" w14:textId="77777777" w:rsidR="004F454E" w:rsidRPr="004C1C71" w:rsidRDefault="004F454E" w:rsidP="004F454E">
            <w:pPr>
              <w:pStyle w:val="TableParagraph"/>
              <w:spacing w:line="316" w:lineRule="exact"/>
              <w:ind w:left="459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4.1.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3F4A8521" w14:textId="77777777" w:rsidR="004F454E" w:rsidRPr="004C1C71" w:rsidRDefault="004F454E" w:rsidP="004F454E">
            <w:pPr>
              <w:pStyle w:val="TableParagraph"/>
              <w:ind w:left="109" w:right="754"/>
              <w:rPr>
                <w:sz w:val="28"/>
              </w:rPr>
            </w:pPr>
            <w:r w:rsidRPr="004C1C71">
              <w:rPr>
                <w:sz w:val="28"/>
              </w:rPr>
              <w:t>Возможные действия, направленные на совершенствование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деятельности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по каждому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магистральному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направлению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</w:p>
          <w:p w14:paraId="28E2091F" w14:textId="77777777" w:rsidR="004F454E" w:rsidRPr="004C1C71" w:rsidRDefault="00E94070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 w:rsidR="004F454E" w:rsidRPr="004C1C71">
              <w:rPr>
                <w:sz w:val="28"/>
              </w:rPr>
              <w:t>лючевому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условию…………………………………………</w:t>
            </w:r>
            <w:proofErr w:type="gramStart"/>
            <w:r w:rsidR="004F454E" w:rsidRPr="004C1C71">
              <w:rPr>
                <w:sz w:val="28"/>
              </w:rPr>
              <w:t>…….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0284C4B4" w14:textId="77777777" w:rsidR="004F454E" w:rsidRPr="004C1C71" w:rsidRDefault="004F454E" w:rsidP="004F454E">
            <w:pPr>
              <w:pStyle w:val="TableParagraph"/>
              <w:rPr>
                <w:sz w:val="28"/>
              </w:rPr>
            </w:pPr>
          </w:p>
        </w:tc>
      </w:tr>
      <w:tr w:rsidR="004F454E" w14:paraId="1797ACC3" w14:textId="77777777" w:rsidTr="004F454E">
        <w:trPr>
          <w:trHeight w:val="482"/>
        </w:trPr>
        <w:tc>
          <w:tcPr>
            <w:tcW w:w="1367" w:type="dxa"/>
            <w:shd w:val="clear" w:color="auto" w:fill="auto"/>
          </w:tcPr>
          <w:p w14:paraId="1873066B" w14:textId="77777777" w:rsidR="004F454E" w:rsidRPr="004C1C71" w:rsidRDefault="004F454E" w:rsidP="004F454E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0FC9F8BD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5258112C" w14:textId="77777777" w:rsidR="004F454E" w:rsidRPr="004C1C71" w:rsidRDefault="004F454E" w:rsidP="004F454E">
            <w:pPr>
              <w:pStyle w:val="TableParagraph"/>
              <w:spacing w:before="155" w:line="307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4F454E" w14:paraId="2E138F05" w14:textId="77777777" w:rsidTr="004F454E">
        <w:trPr>
          <w:trHeight w:val="322"/>
        </w:trPr>
        <w:tc>
          <w:tcPr>
            <w:tcW w:w="1367" w:type="dxa"/>
            <w:shd w:val="clear" w:color="auto" w:fill="auto"/>
          </w:tcPr>
          <w:p w14:paraId="30CB7E45" w14:textId="77777777" w:rsidR="004F454E" w:rsidRPr="004C1C71" w:rsidRDefault="004F454E" w:rsidP="004F454E">
            <w:pPr>
              <w:pStyle w:val="TableParagraph"/>
              <w:spacing w:line="303" w:lineRule="exact"/>
              <w:ind w:left="459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4.2.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09B7F735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Управленческие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решения,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направленные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на устранение</w:t>
            </w:r>
          </w:p>
          <w:p w14:paraId="7193736F" w14:textId="77777777" w:rsidR="004F454E" w:rsidRPr="004C1C71" w:rsidRDefault="00E94070" w:rsidP="004F454E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4F454E" w:rsidRPr="004C1C71">
              <w:rPr>
                <w:sz w:val="28"/>
              </w:rPr>
              <w:t>ричин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возникновения</w:t>
            </w:r>
            <w:r>
              <w:rPr>
                <w:sz w:val="28"/>
              </w:rPr>
              <w:t xml:space="preserve"> </w:t>
            </w:r>
            <w:r w:rsidR="004F454E" w:rsidRPr="004C1C71">
              <w:rPr>
                <w:sz w:val="28"/>
              </w:rPr>
              <w:t>дефицитов…………………………</w:t>
            </w:r>
            <w:proofErr w:type="gramStart"/>
            <w:r w:rsidR="004F454E" w:rsidRPr="004C1C71">
              <w:rPr>
                <w:sz w:val="28"/>
              </w:rPr>
              <w:t>…….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40C0589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3A189180" w14:textId="77777777" w:rsidTr="004F454E">
        <w:trPr>
          <w:trHeight w:val="322"/>
        </w:trPr>
        <w:tc>
          <w:tcPr>
            <w:tcW w:w="1367" w:type="dxa"/>
            <w:shd w:val="clear" w:color="auto" w:fill="auto"/>
          </w:tcPr>
          <w:p w14:paraId="3F62777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3F8D5F4D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2D8DF5B9" w14:textId="77777777" w:rsidR="004F454E" w:rsidRPr="004C1C71" w:rsidRDefault="004F454E" w:rsidP="004F454E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4F454E" w14:paraId="4168F14C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B92A66D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5.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24079604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Ожидаемые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результаты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</w:p>
          <w:p w14:paraId="5212D8F1" w14:textId="77777777" w:rsidR="004F454E" w:rsidRPr="004C1C71" w:rsidRDefault="004F454E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(повышение,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сохранение</w:t>
            </w:r>
            <w:r w:rsidR="00E94070">
              <w:rPr>
                <w:sz w:val="28"/>
              </w:rPr>
              <w:t xml:space="preserve"> </w:t>
            </w:r>
            <w:proofErr w:type="gramStart"/>
            <w:r w:rsidRPr="004C1C71">
              <w:rPr>
                <w:sz w:val="28"/>
              </w:rPr>
              <w:t>уровня)…</w:t>
            </w:r>
            <w:proofErr w:type="gramEnd"/>
            <w:r w:rsidRPr="004C1C71">
              <w:rPr>
                <w:sz w:val="28"/>
              </w:rPr>
              <w:t>……………………………...</w:t>
            </w:r>
          </w:p>
        </w:tc>
        <w:tc>
          <w:tcPr>
            <w:tcW w:w="820" w:type="dxa"/>
            <w:shd w:val="clear" w:color="auto" w:fill="auto"/>
          </w:tcPr>
          <w:p w14:paraId="381965F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725E561C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71FDB82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2D8F0F02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643F7AFE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76</w:t>
            </w:r>
          </w:p>
        </w:tc>
      </w:tr>
      <w:tr w:rsidR="004F454E" w14:paraId="1DDD644F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281A6955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6.</w:t>
            </w:r>
          </w:p>
        </w:tc>
        <w:tc>
          <w:tcPr>
            <w:tcW w:w="8038" w:type="dxa"/>
            <w:shd w:val="clear" w:color="auto" w:fill="auto"/>
          </w:tcPr>
          <w:p w14:paraId="1847B0C8" w14:textId="77777777" w:rsidR="004F454E" w:rsidRPr="004C1C71" w:rsidRDefault="004F454E" w:rsidP="004F454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Механизмы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развития……………</w:t>
            </w:r>
            <w:proofErr w:type="gramStart"/>
            <w:r w:rsidRPr="004C1C71">
              <w:rPr>
                <w:sz w:val="28"/>
              </w:rPr>
              <w:t>…….</w:t>
            </w:r>
            <w:proofErr w:type="gramEnd"/>
            <w:r w:rsidRPr="004C1C71">
              <w:rPr>
                <w:sz w:val="28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14:paraId="1155A666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77</w:t>
            </w:r>
          </w:p>
        </w:tc>
      </w:tr>
      <w:tr w:rsidR="004F454E" w14:paraId="7FCFBCB9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15DE897" w14:textId="77777777" w:rsidR="004F454E" w:rsidRPr="004C1C71" w:rsidRDefault="004F454E" w:rsidP="004F454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7.</w:t>
            </w:r>
          </w:p>
        </w:tc>
        <w:tc>
          <w:tcPr>
            <w:tcW w:w="8038" w:type="dxa"/>
            <w:vMerge w:val="restart"/>
            <w:shd w:val="clear" w:color="auto" w:fill="auto"/>
          </w:tcPr>
          <w:p w14:paraId="1AB0C40C" w14:textId="77777777" w:rsidR="004F454E" w:rsidRPr="004C1C71" w:rsidRDefault="004F454E" w:rsidP="004F45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Критерии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показатели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оценки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</w:p>
          <w:p w14:paraId="0A5DB603" w14:textId="77777777" w:rsidR="004F454E" w:rsidRPr="004C1C71" w:rsidRDefault="004F454E" w:rsidP="004F454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развития………………………………………………………</w:t>
            </w:r>
            <w:proofErr w:type="gramStart"/>
            <w:r w:rsidRPr="004C1C71">
              <w:rPr>
                <w:sz w:val="28"/>
              </w:rPr>
              <w:t>…….</w:t>
            </w:r>
            <w:proofErr w:type="gramEnd"/>
          </w:p>
        </w:tc>
        <w:tc>
          <w:tcPr>
            <w:tcW w:w="820" w:type="dxa"/>
            <w:shd w:val="clear" w:color="auto" w:fill="auto"/>
          </w:tcPr>
          <w:p w14:paraId="481C46A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26E5A684" w14:textId="77777777" w:rsidTr="004F454E">
        <w:trPr>
          <w:trHeight w:val="321"/>
        </w:trPr>
        <w:tc>
          <w:tcPr>
            <w:tcW w:w="1367" w:type="dxa"/>
            <w:shd w:val="clear" w:color="auto" w:fill="auto"/>
          </w:tcPr>
          <w:p w14:paraId="5F8804A9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14:paraId="0027A030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14:paraId="0B390E48" w14:textId="77777777" w:rsidR="004F454E" w:rsidRPr="004C1C71" w:rsidRDefault="004F454E" w:rsidP="004F454E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83</w:t>
            </w:r>
          </w:p>
        </w:tc>
      </w:tr>
      <w:tr w:rsidR="004F454E" w14:paraId="7255FF26" w14:textId="77777777" w:rsidTr="004F454E">
        <w:trPr>
          <w:trHeight w:val="316"/>
        </w:trPr>
        <w:tc>
          <w:tcPr>
            <w:tcW w:w="1367" w:type="dxa"/>
            <w:shd w:val="clear" w:color="auto" w:fill="auto"/>
          </w:tcPr>
          <w:p w14:paraId="5331ED4F" w14:textId="77777777" w:rsidR="004F454E" w:rsidRPr="004C1C71" w:rsidRDefault="004F454E" w:rsidP="004F454E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8.</w:t>
            </w:r>
          </w:p>
        </w:tc>
        <w:tc>
          <w:tcPr>
            <w:tcW w:w="8038" w:type="dxa"/>
            <w:shd w:val="clear" w:color="auto" w:fill="auto"/>
          </w:tcPr>
          <w:p w14:paraId="3D69D8B6" w14:textId="77777777" w:rsidR="004F454E" w:rsidRPr="004C1C71" w:rsidRDefault="004F454E" w:rsidP="004F454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Дорожная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карта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="00E94070">
              <w:rPr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развития……………...</w:t>
            </w:r>
          </w:p>
        </w:tc>
        <w:tc>
          <w:tcPr>
            <w:tcW w:w="820" w:type="dxa"/>
            <w:shd w:val="clear" w:color="auto" w:fill="auto"/>
          </w:tcPr>
          <w:p w14:paraId="20AB9A95" w14:textId="77777777" w:rsidR="004F454E" w:rsidRPr="004C1C71" w:rsidRDefault="004F454E" w:rsidP="004F454E">
            <w:pPr>
              <w:pStyle w:val="TableParagraph"/>
              <w:spacing w:line="296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87</w:t>
            </w:r>
          </w:p>
        </w:tc>
      </w:tr>
    </w:tbl>
    <w:p w14:paraId="682A3768" w14:textId="77777777" w:rsidR="004F454E" w:rsidRDefault="004F454E" w:rsidP="004F454E">
      <w:pPr>
        <w:spacing w:line="296" w:lineRule="exact"/>
        <w:jc w:val="center"/>
        <w:rPr>
          <w:sz w:val="28"/>
        </w:rPr>
        <w:sectPr w:rsidR="004F454E">
          <w:footerReference w:type="default" r:id="rId9"/>
          <w:pgSz w:w="11910" w:h="16840"/>
          <w:pgMar w:top="840" w:right="300" w:bottom="1120" w:left="920" w:header="0" w:footer="923" w:gutter="0"/>
          <w:pgNumType w:start="2"/>
          <w:cols w:space="720"/>
        </w:sectPr>
      </w:pPr>
    </w:p>
    <w:p w14:paraId="369C927C" w14:textId="77777777" w:rsidR="004F454E" w:rsidRDefault="004F454E" w:rsidP="000934B1">
      <w:pPr>
        <w:pStyle w:val="1"/>
        <w:numPr>
          <w:ilvl w:val="0"/>
          <w:numId w:val="38"/>
        </w:numPr>
        <w:tabs>
          <w:tab w:val="left" w:pos="1214"/>
        </w:tabs>
        <w:jc w:val="left"/>
      </w:pPr>
      <w:r>
        <w:lastRenderedPageBreak/>
        <w:t>Паспорт</w:t>
      </w:r>
      <w:r w:rsidR="00E94070">
        <w:t xml:space="preserve"> </w:t>
      </w:r>
      <w:r>
        <w:t>Программы</w:t>
      </w:r>
      <w:r w:rsidR="00E94070">
        <w:t xml:space="preserve"> </w:t>
      </w:r>
      <w:r>
        <w:t>развития</w:t>
      </w:r>
    </w:p>
    <w:p w14:paraId="2FAC62A2" w14:textId="77777777" w:rsidR="004F454E" w:rsidRDefault="004F454E" w:rsidP="004F454E">
      <w:pPr>
        <w:pStyle w:val="a3"/>
        <w:rPr>
          <w:b/>
          <w:sz w:val="20"/>
        </w:rPr>
      </w:pPr>
    </w:p>
    <w:p w14:paraId="0350B48D" w14:textId="77777777" w:rsidR="004F454E" w:rsidRDefault="004F454E" w:rsidP="004F454E">
      <w:pPr>
        <w:pStyle w:val="a3"/>
        <w:spacing w:before="5" w:after="1"/>
        <w:rPr>
          <w:b/>
          <w:sz w:val="1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4F454E" w14:paraId="160C8F70" w14:textId="77777777" w:rsidTr="004F454E">
        <w:trPr>
          <w:trHeight w:val="522"/>
        </w:trPr>
        <w:tc>
          <w:tcPr>
            <w:tcW w:w="3354" w:type="dxa"/>
            <w:shd w:val="clear" w:color="auto" w:fill="auto"/>
          </w:tcPr>
          <w:p w14:paraId="4A2B3494" w14:textId="77777777" w:rsidR="004F454E" w:rsidRPr="004C1C71" w:rsidRDefault="004F454E" w:rsidP="004F454E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  <w:shd w:val="clear" w:color="auto" w:fill="auto"/>
          </w:tcPr>
          <w:p w14:paraId="768CE3D0" w14:textId="77777777" w:rsidR="004F454E" w:rsidRPr="004C1C71" w:rsidRDefault="004F454E" w:rsidP="004F454E">
            <w:pPr>
              <w:pStyle w:val="TableParagraph"/>
              <w:spacing w:before="102"/>
              <w:ind w:left="2839" w:right="2746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Содержание</w:t>
            </w:r>
          </w:p>
        </w:tc>
      </w:tr>
      <w:tr w:rsidR="004F454E" w14:paraId="035FFDF8" w14:textId="77777777" w:rsidTr="004F454E">
        <w:trPr>
          <w:trHeight w:val="1453"/>
        </w:trPr>
        <w:tc>
          <w:tcPr>
            <w:tcW w:w="3354" w:type="dxa"/>
            <w:shd w:val="clear" w:color="auto" w:fill="auto"/>
          </w:tcPr>
          <w:p w14:paraId="7AE76C50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1B3334D9" w14:textId="77777777" w:rsidR="004F454E" w:rsidRPr="004C1C71" w:rsidRDefault="004F454E" w:rsidP="004F454E">
            <w:pPr>
              <w:pStyle w:val="TableParagraph"/>
              <w:spacing w:before="1"/>
              <w:rPr>
                <w:b/>
              </w:rPr>
            </w:pPr>
          </w:p>
          <w:p w14:paraId="167F1F02" w14:textId="77777777" w:rsidR="004F454E" w:rsidRPr="004C1C71" w:rsidRDefault="004F454E" w:rsidP="004F454E">
            <w:pPr>
              <w:pStyle w:val="TableParagraph"/>
              <w:ind w:left="136"/>
              <w:rPr>
                <w:sz w:val="24"/>
              </w:rPr>
            </w:pPr>
            <w:r w:rsidRPr="004C1C71">
              <w:rPr>
                <w:sz w:val="24"/>
              </w:rPr>
              <w:t>Полное</w:t>
            </w:r>
            <w:r w:rsidR="00E9407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наименование</w:t>
            </w:r>
            <w:r w:rsidR="00E9407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ОО</w:t>
            </w:r>
          </w:p>
        </w:tc>
        <w:tc>
          <w:tcPr>
            <w:tcW w:w="6978" w:type="dxa"/>
            <w:shd w:val="clear" w:color="auto" w:fill="auto"/>
          </w:tcPr>
          <w:p w14:paraId="25D54FB8" w14:textId="77777777" w:rsidR="004F454E" w:rsidRPr="004C1C71" w:rsidRDefault="004F454E" w:rsidP="00C81D21">
            <w:pPr>
              <w:pStyle w:val="TableParagraph"/>
              <w:spacing w:before="75" w:line="276" w:lineRule="auto"/>
              <w:ind w:left="138" w:right="35"/>
              <w:rPr>
                <w:sz w:val="24"/>
              </w:rPr>
            </w:pPr>
            <w:r w:rsidRPr="004C1C71">
              <w:rPr>
                <w:sz w:val="24"/>
              </w:rPr>
              <w:t>Муниципальное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бюджетное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общеобразовательное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учреждение</w:t>
            </w:r>
            <w:r w:rsidR="00C81D21">
              <w:rPr>
                <w:sz w:val="24"/>
              </w:rPr>
              <w:t xml:space="preserve"> «С</w:t>
            </w:r>
            <w:r w:rsidRPr="004C1C71">
              <w:rPr>
                <w:sz w:val="24"/>
              </w:rPr>
              <w:t>редняя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общеобразовательная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</w:t>
            </w:r>
            <w:r w:rsidR="00C81D2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№1</w:t>
            </w:r>
            <w:r w:rsidR="00C81D21">
              <w:rPr>
                <w:sz w:val="24"/>
              </w:rPr>
              <w:t>0 села Красный Курган» Малокарачаевский муниципальный район Карачаево-Черкесская Республика</w:t>
            </w:r>
          </w:p>
        </w:tc>
      </w:tr>
      <w:tr w:rsidR="004F454E" w14:paraId="055D8737" w14:textId="77777777" w:rsidTr="004F454E">
        <w:trPr>
          <w:trHeight w:val="11671"/>
        </w:trPr>
        <w:tc>
          <w:tcPr>
            <w:tcW w:w="3354" w:type="dxa"/>
            <w:shd w:val="clear" w:color="auto" w:fill="auto"/>
          </w:tcPr>
          <w:p w14:paraId="149EC872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A7C7D7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04E696C7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1D330186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8CE321E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9658AD5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78BD05E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09C56877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5454730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DC8F1D9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0F303F3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5EB4D55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F02775E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CAA218C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15D5CDE1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647F84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520D40FE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618331C1" w14:textId="77777777" w:rsidR="004F454E" w:rsidRPr="004C1C71" w:rsidRDefault="004F454E" w:rsidP="004F454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1189F05" w14:textId="77777777" w:rsidR="004F454E" w:rsidRPr="004C1C71" w:rsidRDefault="004F454E" w:rsidP="004F454E">
            <w:pPr>
              <w:pStyle w:val="TableParagraph"/>
              <w:spacing w:line="276" w:lineRule="auto"/>
              <w:ind w:left="136" w:right="355"/>
              <w:rPr>
                <w:sz w:val="24"/>
              </w:rPr>
            </w:pPr>
            <w:r w:rsidRPr="004C1C71">
              <w:rPr>
                <w:sz w:val="24"/>
              </w:rPr>
              <w:t>Документы, послужившие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основанием для разработки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377E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82" w:line="256" w:lineRule="auto"/>
              <w:ind w:right="45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</w:t>
            </w:r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закон</w:t>
            </w:r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="00E416EB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образованиив</w:t>
            </w:r>
            <w:proofErr w:type="spellEnd"/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Российской</w:t>
            </w:r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Федерации»</w:t>
            </w:r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</w:t>
            </w:r>
            <w:r w:rsidR="00E416E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29.12.2012 №273-ФЗ;</w:t>
            </w:r>
          </w:p>
          <w:p w14:paraId="18F2AADA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56" w:lineRule="auto"/>
              <w:ind w:right="149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 государственный образовательный стандарт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начального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="004343DE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 31.05.2021 г.№286)</w:t>
            </w:r>
          </w:p>
          <w:p w14:paraId="30913684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56" w:lineRule="auto"/>
              <w:ind w:right="254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 государственный образовательный стандарт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основного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="004343DE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 31.05.2021 г.№287)</w:t>
            </w:r>
          </w:p>
          <w:p w14:paraId="4DE52275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74" w:lineRule="exact"/>
              <w:ind w:left="203" w:hanging="140"/>
              <w:rPr>
                <w:sz w:val="24"/>
              </w:rPr>
            </w:pPr>
            <w:r w:rsidRPr="004C1C71">
              <w:rPr>
                <w:sz w:val="24"/>
              </w:rPr>
              <w:t>Федеральный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государственный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образовательный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стандарт</w:t>
            </w:r>
          </w:p>
          <w:p w14:paraId="6A67C30C" w14:textId="77777777" w:rsidR="004F454E" w:rsidRPr="004C1C71" w:rsidRDefault="004343DE" w:rsidP="004F454E">
            <w:pPr>
              <w:pStyle w:val="TableParagraph"/>
              <w:spacing w:before="14" w:line="256" w:lineRule="auto"/>
              <w:ind w:left="64" w:right="104"/>
              <w:rPr>
                <w:sz w:val="24"/>
              </w:rPr>
            </w:pPr>
            <w:r w:rsidRPr="004C1C71">
              <w:rPr>
                <w:sz w:val="24"/>
              </w:rPr>
              <w:t>С</w:t>
            </w:r>
            <w:r w:rsidR="004F454E" w:rsidRPr="004C1C71">
              <w:rPr>
                <w:sz w:val="24"/>
              </w:rPr>
              <w:t>реднего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(утв.</w:t>
            </w:r>
            <w:r w:rsidR="003B0B10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приказом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МОН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мая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 xml:space="preserve">2012г. № 413, с изменениями от 12.08.2022 № 732 «О </w:t>
            </w:r>
            <w:r>
              <w:rPr>
                <w:sz w:val="24"/>
              </w:rPr>
              <w:t>внесении и</w:t>
            </w:r>
            <w:r w:rsidR="004F454E" w:rsidRPr="004C1C71">
              <w:rPr>
                <w:sz w:val="24"/>
              </w:rPr>
              <w:t>зменений в федеральный государственный образовательный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стандарт среднего общего образования, утвержденный приказом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Министерства образования и науки Российской Федерации от 17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мая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2012 г.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№413»)</w:t>
            </w:r>
          </w:p>
          <w:p w14:paraId="29B2921B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256" w:lineRule="auto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Паспорт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национального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«Образование»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Президиумом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Совета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Президенте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стратегическому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развитию и национальным проектам, протокол от 03.09.2018 г. №10);</w:t>
            </w:r>
          </w:p>
          <w:p w14:paraId="429BDB1E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56" w:lineRule="auto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Письмо Министерства просвещения Российской Федерации от</w:t>
            </w:r>
            <w:r w:rsidR="0018135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02.09.2022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№03-1257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апробации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="004343DE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России»;</w:t>
            </w:r>
          </w:p>
          <w:p w14:paraId="7031E869" w14:textId="77777777" w:rsidR="004F454E" w:rsidRPr="004C1C71" w:rsidRDefault="004F454E" w:rsidP="000934B1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line="273" w:lineRule="exact"/>
              <w:ind w:left="289" w:hanging="226"/>
              <w:jc w:val="both"/>
              <w:rPr>
                <w:sz w:val="24"/>
              </w:rPr>
            </w:pPr>
            <w:r w:rsidRPr="004C1C71">
              <w:rPr>
                <w:sz w:val="24"/>
              </w:rPr>
              <w:t>Информационно-методическое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письмо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="004343D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="0018135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</w:p>
          <w:p w14:paraId="45ADEE2B" w14:textId="77777777" w:rsidR="004F454E" w:rsidRDefault="004F454E" w:rsidP="004F454E">
            <w:pPr>
              <w:pStyle w:val="TableParagraph"/>
              <w:spacing w:before="9"/>
              <w:ind w:left="64"/>
              <w:jc w:val="both"/>
              <w:rPr>
                <w:sz w:val="24"/>
              </w:rPr>
            </w:pPr>
            <w:r w:rsidRPr="004C1C71">
              <w:rPr>
                <w:sz w:val="24"/>
              </w:rPr>
              <w:t>«Школа</w:t>
            </w:r>
            <w:r w:rsidR="00181359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18135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России»;</w:t>
            </w:r>
          </w:p>
          <w:p w14:paraId="3C96C25C" w14:textId="77777777" w:rsidR="00181359" w:rsidRPr="004C1C71" w:rsidRDefault="00932A3E" w:rsidP="004F454E">
            <w:pPr>
              <w:pStyle w:val="TableParagraph"/>
              <w:spacing w:before="9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D443D">
              <w:rPr>
                <w:color w:val="000000"/>
                <w:sz w:val="24"/>
                <w:szCs w:val="24"/>
              </w:rPr>
              <w:t xml:space="preserve">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7EAB1BFC" w14:textId="77777777" w:rsidR="004F454E" w:rsidRPr="004C1C71" w:rsidRDefault="004F454E" w:rsidP="004F454E">
            <w:pPr>
              <w:pStyle w:val="TableParagraph"/>
              <w:spacing w:line="254" w:lineRule="auto"/>
              <w:ind w:left="64" w:right="48"/>
              <w:jc w:val="both"/>
              <w:rPr>
                <w:sz w:val="24"/>
              </w:rPr>
            </w:pPr>
          </w:p>
        </w:tc>
      </w:tr>
    </w:tbl>
    <w:p w14:paraId="7018F569" w14:textId="77777777" w:rsidR="004F454E" w:rsidRDefault="004F454E" w:rsidP="004F454E">
      <w:pPr>
        <w:spacing w:line="254" w:lineRule="auto"/>
        <w:jc w:val="both"/>
        <w:rPr>
          <w:sz w:val="24"/>
        </w:rPr>
        <w:sectPr w:rsidR="004F454E">
          <w:pgSz w:w="11910" w:h="16840"/>
          <w:pgMar w:top="76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4F454E" w14:paraId="664F1ED3" w14:textId="77777777" w:rsidTr="004F454E">
        <w:trPr>
          <w:trHeight w:val="2147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14:paraId="088BB25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4403" w14:textId="77777777" w:rsidR="004F454E" w:rsidRPr="004C1C71" w:rsidRDefault="004F454E" w:rsidP="00932A3E">
            <w:pPr>
              <w:pStyle w:val="TableParagraph"/>
              <w:spacing w:before="1"/>
              <w:ind w:right="49"/>
              <w:jc w:val="both"/>
              <w:rPr>
                <w:sz w:val="24"/>
              </w:rPr>
            </w:pPr>
          </w:p>
        </w:tc>
      </w:tr>
      <w:tr w:rsidR="004F454E" w14:paraId="50E16684" w14:textId="77777777" w:rsidTr="004F454E">
        <w:trPr>
          <w:trHeight w:val="7917"/>
        </w:trPr>
        <w:tc>
          <w:tcPr>
            <w:tcW w:w="3354" w:type="dxa"/>
            <w:shd w:val="clear" w:color="auto" w:fill="auto"/>
          </w:tcPr>
          <w:p w14:paraId="045E68B0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4E2C7DC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B1A04EE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03C1FA3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0D968FC0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641582ED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84CB78F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222AAD49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5A46962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60FBE8DA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B20EF5A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98B28B5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6AA59FDD" w14:textId="77777777" w:rsidR="004F454E" w:rsidRPr="004C1C71" w:rsidRDefault="004F454E" w:rsidP="004F454E">
            <w:pPr>
              <w:pStyle w:val="TableParagraph"/>
              <w:spacing w:before="211"/>
              <w:ind w:left="62"/>
              <w:rPr>
                <w:sz w:val="24"/>
              </w:rPr>
            </w:pPr>
            <w:r w:rsidRPr="004C1C71">
              <w:rPr>
                <w:sz w:val="24"/>
              </w:rPr>
              <w:t>Цель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14:paraId="6EF2C1B7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spacing w:before="74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единого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равных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условий для каждого обучающегося независимо от социальных 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экономических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факторов: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места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проживания,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положения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семьи,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укомплектованности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ее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материальной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обеспеченности.</w:t>
            </w:r>
          </w:p>
          <w:p w14:paraId="71FE80EA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556"/>
              </w:tabs>
              <w:ind w:right="39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конкурентных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преимуществ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как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ориентированной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создание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условий для формирования успешной личности ученика. Развитие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детской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одаренности,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метапредметных,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исследовательских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коммуникативных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компетентностей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включая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навыков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XXI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века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функциональной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грамотности,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внедрение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процесс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различных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моделей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основе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планов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 образовательных</w:t>
            </w:r>
            <w:r w:rsidR="00C93E3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технологий.</w:t>
            </w:r>
          </w:p>
          <w:p w14:paraId="4BA47F87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915"/>
                <w:tab w:val="left" w:pos="916"/>
                <w:tab w:val="left" w:pos="3093"/>
                <w:tab w:val="left" w:pos="5485"/>
              </w:tabs>
              <w:spacing w:before="1"/>
              <w:ind w:right="40" w:firstLine="0"/>
              <w:rPr>
                <w:sz w:val="24"/>
              </w:rPr>
            </w:pPr>
            <w:r w:rsidRPr="004C1C71">
              <w:rPr>
                <w:sz w:val="24"/>
              </w:rPr>
              <w:t>Цифровизация</w:t>
            </w:r>
            <w:r w:rsidRPr="004C1C71">
              <w:rPr>
                <w:sz w:val="24"/>
              </w:rPr>
              <w:tab/>
              <w:t>образовательной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деятельности,</w:t>
            </w:r>
            <w:r w:rsidR="00850A4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делопроизводства.</w:t>
            </w:r>
          </w:p>
          <w:p w14:paraId="00BD34E4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ind w:right="40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Обеспечение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разнообразия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доступности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 учетом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потребностей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возможностей детей.</w:t>
            </w:r>
          </w:p>
          <w:p w14:paraId="75A2AFF2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</w:tabs>
              <w:ind w:right="38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психолого-педагогической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пространственной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среды,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обеспечивающей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благоприятные,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психологически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комфортные,</w:t>
            </w:r>
            <w:r w:rsidR="00850A41">
              <w:rPr>
                <w:sz w:val="24"/>
              </w:rPr>
              <w:t xml:space="preserve"> педагогически </w:t>
            </w:r>
            <w:r w:rsidRPr="004C1C71">
              <w:rPr>
                <w:sz w:val="24"/>
              </w:rPr>
              <w:t>социально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оправданные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повышающей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удовлетворенность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потребителей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образовательным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услугами школы.</w:t>
            </w:r>
          </w:p>
          <w:p w14:paraId="7D44BBB1" w14:textId="77777777" w:rsidR="004F454E" w:rsidRPr="004C1C71" w:rsidRDefault="004F454E" w:rsidP="000934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педагогами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современных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воспитательных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практик,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направленных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самостоятельности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мотивации,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основного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образования.</w:t>
            </w:r>
          </w:p>
        </w:tc>
      </w:tr>
      <w:tr w:rsidR="004F454E" w14:paraId="11DA8E71" w14:textId="77777777" w:rsidTr="004F454E">
        <w:trPr>
          <w:trHeight w:val="4406"/>
        </w:trPr>
        <w:tc>
          <w:tcPr>
            <w:tcW w:w="3354" w:type="dxa"/>
            <w:shd w:val="clear" w:color="auto" w:fill="auto"/>
          </w:tcPr>
          <w:p w14:paraId="7226C179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53D931E5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E5C109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CF5F229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257DF4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01E1644" w14:textId="77777777" w:rsidR="004F454E" w:rsidRPr="004C1C71" w:rsidRDefault="004F454E" w:rsidP="004F454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D48F642" w14:textId="77777777" w:rsidR="004F454E" w:rsidRPr="004C1C71" w:rsidRDefault="004F454E" w:rsidP="004F454E">
            <w:pPr>
              <w:pStyle w:val="TableParagraph"/>
              <w:spacing w:line="278" w:lineRule="auto"/>
              <w:ind w:left="136" w:right="1015"/>
              <w:rPr>
                <w:sz w:val="24"/>
              </w:rPr>
            </w:pPr>
            <w:r w:rsidRPr="004C1C71">
              <w:rPr>
                <w:sz w:val="24"/>
              </w:rPr>
              <w:t>Комплексные задачи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DB9" w14:textId="77777777" w:rsidR="004F454E" w:rsidRPr="004C1C71" w:rsidRDefault="004F454E" w:rsidP="000934B1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before="78"/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Проведение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самодиагностики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определение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="00850A4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Выявленное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соотношение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характеристик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основных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процессов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проектным: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190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баллов–высокий</w:t>
            </w:r>
            <w:r w:rsidR="00850A41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уровень.</w:t>
            </w:r>
          </w:p>
          <w:p w14:paraId="7B12F3AF" w14:textId="77777777" w:rsidR="004F454E" w:rsidRPr="004C1C71" w:rsidRDefault="004F454E" w:rsidP="000934B1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1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Управленческий анализ и проектирование условий расширения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качественных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</w:p>
          <w:p w14:paraId="211B8CD8" w14:textId="77777777" w:rsidR="004F454E" w:rsidRPr="004C1C71" w:rsidRDefault="004F454E" w:rsidP="004F454E">
            <w:pPr>
              <w:pStyle w:val="TableParagraph"/>
              <w:ind w:left="64"/>
              <w:jc w:val="both"/>
              <w:rPr>
                <w:sz w:val="24"/>
              </w:rPr>
            </w:pPr>
            <w:r w:rsidRPr="004C1C71">
              <w:rPr>
                <w:sz w:val="24"/>
              </w:rPr>
              <w:t>«Школа</w:t>
            </w:r>
            <w:r w:rsidR="00717853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</w:p>
          <w:p w14:paraId="38F6EF25" w14:textId="77777777" w:rsidR="004F454E" w:rsidRPr="004C1C71" w:rsidRDefault="004F454E" w:rsidP="000934B1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39"/>
              <w:ind w:right="45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Описание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="00717853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учётом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8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магистральных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  <w:p w14:paraId="74412C84" w14:textId="77777777" w:rsidR="004F454E" w:rsidRPr="004C1C71" w:rsidRDefault="004F454E" w:rsidP="000934B1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36"/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Знание: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качество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объективность</w:t>
            </w:r>
          </w:p>
          <w:p w14:paraId="0355A823" w14:textId="77777777" w:rsidR="004F454E" w:rsidRPr="004C1C71" w:rsidRDefault="004F454E" w:rsidP="000934B1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Воспитание</w:t>
            </w:r>
          </w:p>
          <w:p w14:paraId="081FF4A6" w14:textId="77777777" w:rsidR="004F454E" w:rsidRPr="004C1C71" w:rsidRDefault="004F454E" w:rsidP="000934B1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Здоровье</w:t>
            </w:r>
          </w:p>
          <w:p w14:paraId="4CF9450B" w14:textId="77777777" w:rsidR="004F454E" w:rsidRPr="004C1C71" w:rsidRDefault="004F454E" w:rsidP="000934B1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Творчество</w:t>
            </w:r>
          </w:p>
        </w:tc>
      </w:tr>
    </w:tbl>
    <w:p w14:paraId="0897378E" w14:textId="77777777" w:rsidR="004F454E" w:rsidRDefault="00850A41" w:rsidP="004F454E">
      <w:pPr>
        <w:rPr>
          <w:sz w:val="24"/>
        </w:rPr>
        <w:sectPr w:rsidR="004F454E">
          <w:pgSz w:w="11910" w:h="16840"/>
          <w:pgMar w:top="840" w:right="300" w:bottom="1120" w:left="920" w:header="0" w:footer="923" w:gutter="0"/>
          <w:cols w:space="720"/>
        </w:sectPr>
      </w:pPr>
      <w:r>
        <w:rPr>
          <w:sz w:val="24"/>
        </w:rPr>
        <w:t xml:space="preserve"> 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4F454E" w14:paraId="44D560BD" w14:textId="77777777" w:rsidTr="004F454E">
        <w:trPr>
          <w:trHeight w:val="9732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14:paraId="2C3B066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394A" w14:textId="77777777" w:rsidR="004F454E" w:rsidRPr="004C1C71" w:rsidRDefault="004F454E" w:rsidP="000934B1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spacing w:before="86"/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Профориентация</w:t>
            </w:r>
          </w:p>
          <w:p w14:paraId="65AFBB99" w14:textId="77777777" w:rsidR="004F454E" w:rsidRPr="004C1C71" w:rsidRDefault="004F454E" w:rsidP="000934B1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Учитель.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Школьные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</w:p>
          <w:p w14:paraId="21BCD631" w14:textId="77777777" w:rsidR="004F454E" w:rsidRPr="004C1C71" w:rsidRDefault="004F454E" w:rsidP="000934B1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Школьный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климат</w:t>
            </w:r>
          </w:p>
          <w:p w14:paraId="6471E812" w14:textId="77777777" w:rsidR="004F454E" w:rsidRPr="004C1C71" w:rsidRDefault="004F454E" w:rsidP="000934B1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Образовательная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среда</w:t>
            </w:r>
          </w:p>
          <w:p w14:paraId="00E0E551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968"/>
                <w:tab w:val="left" w:pos="969"/>
                <w:tab w:val="left" w:pos="2899"/>
                <w:tab w:val="left" w:pos="4478"/>
              </w:tabs>
              <w:spacing w:before="39"/>
              <w:ind w:right="45" w:firstLine="0"/>
              <w:rPr>
                <w:sz w:val="24"/>
              </w:rPr>
            </w:pPr>
            <w:r w:rsidRPr="004C1C71">
              <w:rPr>
                <w:sz w:val="24"/>
              </w:rPr>
              <w:t>Построение</w:t>
            </w:r>
            <w:r w:rsidRPr="004C1C71">
              <w:rPr>
                <w:sz w:val="24"/>
              </w:rPr>
              <w:tab/>
              <w:t>системы</w:t>
            </w:r>
            <w:r w:rsidRPr="004C1C71">
              <w:rPr>
                <w:sz w:val="24"/>
              </w:rPr>
              <w:tab/>
              <w:t>персонифицированного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профессионального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руководителей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ОО,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обеспечивающую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своевременную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методическую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подготовку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нацеленностью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планируемых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результатов.</w:t>
            </w:r>
          </w:p>
          <w:p w14:paraId="4ECA01AF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38"/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Формирование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предметно</w:t>
            </w:r>
            <w:r w:rsidRPr="004C1C71">
              <w:rPr>
                <w:spacing w:val="1"/>
                <w:sz w:val="24"/>
              </w:rPr>
              <w:t>-</w:t>
            </w:r>
            <w:r w:rsidRPr="004C1C71">
              <w:rPr>
                <w:sz w:val="24"/>
              </w:rPr>
              <w:t>пространственной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среды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перспективе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цифровизации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расширения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индивидуализации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процесса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нацеленностью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717853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планируемых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результатов.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Оптимизация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целью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эффективности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использования.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Цифровизация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системы управления образовательной организацией, в том числе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документооборота.</w:t>
            </w:r>
          </w:p>
          <w:p w14:paraId="36AF6553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37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партнерства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 качества освоения содержания учебных предметов в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практическом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применении.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сетевого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взаимодействия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спортивными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организациями,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вузами,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организациями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сферы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культуры,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чтобы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расширить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перечень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предлагаемых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услуг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повысить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уже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оказываемых,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помочь учащимся в выборе будущей специальности, подготовке к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поступлению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ВУЗ.</w:t>
            </w:r>
          </w:p>
          <w:p w14:paraId="01CF02CA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left="304" w:hanging="241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 модели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</w:p>
          <w:p w14:paraId="7DAAA67E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343"/>
              </w:tabs>
              <w:ind w:right="53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 направления работы с семьей (школа для ребенка 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всей семьи).</w:t>
            </w:r>
          </w:p>
          <w:p w14:paraId="16C228F0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ind w:right="5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Независимая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оценка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качества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образования,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также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система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внутреннего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аудита.</w:t>
            </w:r>
          </w:p>
          <w:p w14:paraId="31A93EA7" w14:textId="77777777" w:rsidR="004F454E" w:rsidRPr="004C1C71" w:rsidRDefault="004F454E" w:rsidP="000934B1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</w:tabs>
              <w:spacing w:before="39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возможностей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через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многопрофильность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вариативность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дополнительного образования.</w:t>
            </w:r>
          </w:p>
        </w:tc>
      </w:tr>
      <w:tr w:rsidR="004F454E" w14:paraId="282486C7" w14:textId="77777777" w:rsidTr="004F454E">
        <w:trPr>
          <w:trHeight w:val="4775"/>
        </w:trPr>
        <w:tc>
          <w:tcPr>
            <w:tcW w:w="3354" w:type="dxa"/>
            <w:shd w:val="clear" w:color="auto" w:fill="auto"/>
          </w:tcPr>
          <w:p w14:paraId="48ED04DB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47E0295D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D9FAC86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71AA856A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35CD33B6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1C459EDE" w14:textId="77777777" w:rsidR="004F454E" w:rsidRPr="004C1C71" w:rsidRDefault="004F454E" w:rsidP="004F454E">
            <w:pPr>
              <w:pStyle w:val="TableParagraph"/>
              <w:rPr>
                <w:b/>
                <w:sz w:val="35"/>
              </w:rPr>
            </w:pPr>
          </w:p>
          <w:p w14:paraId="35EC64A5" w14:textId="77777777" w:rsidR="004F454E" w:rsidRPr="004C1C71" w:rsidRDefault="004F454E" w:rsidP="004F454E">
            <w:pPr>
              <w:pStyle w:val="TableParagraph"/>
              <w:spacing w:line="276" w:lineRule="auto"/>
              <w:ind w:left="136" w:right="556"/>
              <w:rPr>
                <w:sz w:val="24"/>
              </w:rPr>
            </w:pPr>
            <w:r w:rsidRPr="004C1C71">
              <w:rPr>
                <w:sz w:val="24"/>
              </w:rPr>
              <w:t>Планируемые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 Программы</w:t>
            </w:r>
            <w:r w:rsidR="0002166B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D80C" w14:textId="77777777" w:rsidR="004F454E" w:rsidRPr="004C1C71" w:rsidRDefault="0002166B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85" w:line="237" w:lineRule="auto"/>
              <w:ind w:right="45" w:firstLine="2"/>
              <w:rPr>
                <w:sz w:val="24"/>
              </w:rPr>
            </w:pPr>
            <w:r w:rsidRPr="004C1C71">
              <w:rPr>
                <w:sz w:val="24"/>
              </w:rPr>
              <w:t>С</w:t>
            </w:r>
            <w:r w:rsidR="004F454E" w:rsidRPr="004C1C71">
              <w:rPr>
                <w:sz w:val="24"/>
              </w:rPr>
              <w:t>охранение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лидирующей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позиции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условном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рейтинге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Малокарачаев</w:t>
            </w:r>
            <w:r w:rsidR="004F454E" w:rsidRPr="004C1C71">
              <w:rPr>
                <w:sz w:val="24"/>
              </w:rPr>
              <w:t>ского</w:t>
            </w:r>
            <w:r w:rsidR="00C27240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муниципального</w:t>
            </w:r>
            <w:r w:rsidR="00C27240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района;</w:t>
            </w:r>
          </w:p>
          <w:p w14:paraId="01B6107E" w14:textId="77777777" w:rsidR="004F454E" w:rsidRPr="004C1C71" w:rsidRDefault="004F454E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5" w:line="235" w:lineRule="auto"/>
              <w:ind w:right="45" w:firstLine="2"/>
              <w:rPr>
                <w:sz w:val="24"/>
              </w:rPr>
            </w:pPr>
            <w:r w:rsidRPr="004C1C71">
              <w:rPr>
                <w:sz w:val="24"/>
              </w:rPr>
              <w:t>обеспечение 100% учащихся доступностью качественного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требованиями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федерального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государственного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 стандарта;</w:t>
            </w:r>
          </w:p>
          <w:p w14:paraId="40A353DE" w14:textId="77777777" w:rsidR="004F454E" w:rsidRPr="004C1C71" w:rsidRDefault="004F454E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4" w:line="308" w:lineRule="exact"/>
              <w:ind w:left="772" w:hanging="661"/>
              <w:rPr>
                <w:sz w:val="24"/>
              </w:rPr>
            </w:pPr>
            <w:r w:rsidRPr="004C1C71">
              <w:rPr>
                <w:sz w:val="24"/>
              </w:rPr>
              <w:t>качество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 учащихся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достигает75%;</w:t>
            </w:r>
          </w:p>
          <w:p w14:paraId="54D537ED" w14:textId="77777777" w:rsidR="004F454E" w:rsidRPr="004C1C71" w:rsidRDefault="004F454E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4" w:line="232" w:lineRule="auto"/>
              <w:ind w:right="45" w:firstLine="2"/>
              <w:rPr>
                <w:sz w:val="24"/>
              </w:rPr>
            </w:pPr>
            <w:r w:rsidRPr="004C1C71">
              <w:rPr>
                <w:sz w:val="24"/>
              </w:rPr>
              <w:t>качественные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ГИА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ниже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 региону;</w:t>
            </w:r>
          </w:p>
          <w:p w14:paraId="12CF6C7F" w14:textId="77777777" w:rsidR="004F454E" w:rsidRPr="004C1C71" w:rsidRDefault="004F454E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5" w:line="237" w:lineRule="auto"/>
              <w:ind w:right="48" w:firstLine="2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доли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участвующих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</w:t>
            </w:r>
            <w:r w:rsidR="00C27240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холимпиадах</w:t>
            </w:r>
            <w:proofErr w:type="spellEnd"/>
            <w:r w:rsidRPr="004C1C71">
              <w:rPr>
                <w:sz w:val="24"/>
              </w:rPr>
              <w:t>, конкурсах и соревнованиях различного уровня (не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70%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учащихся);</w:t>
            </w:r>
          </w:p>
          <w:p w14:paraId="3A81FF1B" w14:textId="77777777" w:rsidR="004F454E" w:rsidRPr="004C1C71" w:rsidRDefault="004F454E" w:rsidP="000934B1">
            <w:pPr>
              <w:pStyle w:val="TableParagraph"/>
              <w:numPr>
                <w:ilvl w:val="0"/>
                <w:numId w:val="31"/>
              </w:numPr>
              <w:tabs>
                <w:tab w:val="left" w:pos="773"/>
              </w:tabs>
              <w:spacing w:before="3" w:line="237" w:lineRule="auto"/>
              <w:ind w:right="45" w:firstLine="2"/>
              <w:rPr>
                <w:sz w:val="24"/>
              </w:rPr>
            </w:pPr>
            <w:r w:rsidRPr="004C1C71">
              <w:rPr>
                <w:sz w:val="24"/>
              </w:rPr>
              <w:t>доля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победителей,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призёров,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лауреатов,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дипломантов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конкурсных мероприятий различного уровня – не менее 20% от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числа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участвующих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олимпиадах,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конкурсах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соревнованиях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различного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уровня;</w:t>
            </w:r>
          </w:p>
        </w:tc>
      </w:tr>
    </w:tbl>
    <w:p w14:paraId="1C533D36" w14:textId="77777777" w:rsidR="004F454E" w:rsidRDefault="004F454E" w:rsidP="004F454E">
      <w:pPr>
        <w:spacing w:line="237" w:lineRule="auto"/>
        <w:jc w:val="both"/>
        <w:rPr>
          <w:sz w:val="24"/>
        </w:rPr>
        <w:sectPr w:rsidR="004F454E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4F454E" w14:paraId="0084EF03" w14:textId="77777777" w:rsidTr="004F454E">
        <w:trPr>
          <w:trHeight w:val="7015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14:paraId="40600DF2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C1C6" w14:textId="77777777" w:rsidR="004F454E" w:rsidRPr="004C1C71" w:rsidRDefault="004F454E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90" w:line="237" w:lineRule="auto"/>
              <w:ind w:right="47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внеурочной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 образования как условия развития талантливых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детей,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ежегодное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(обновление)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перечня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услуг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увеличение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количества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занятых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(охват 100%</w:t>
            </w:r>
            <w:r w:rsidR="00C2724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учащихся);</w:t>
            </w:r>
          </w:p>
          <w:p w14:paraId="6B2D9FFE" w14:textId="77777777" w:rsidR="004F454E" w:rsidRPr="004C1C71" w:rsidRDefault="004F454E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13" w:line="232" w:lineRule="auto"/>
              <w:ind w:right="47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80%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 охвачены проектной и исследовательской</w:t>
            </w:r>
            <w:r w:rsidR="00F873C9">
              <w:rPr>
                <w:sz w:val="24"/>
              </w:rPr>
              <w:t xml:space="preserve">                  </w:t>
            </w:r>
            <w:r w:rsidRPr="004C1C71">
              <w:rPr>
                <w:sz w:val="24"/>
              </w:rPr>
              <w:t>деятельностью;</w:t>
            </w:r>
          </w:p>
          <w:p w14:paraId="505FD606" w14:textId="77777777" w:rsidR="004F454E" w:rsidRPr="004C1C71" w:rsidRDefault="004F454E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4" w:line="237" w:lineRule="auto"/>
              <w:ind w:right="46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повышение уровня квалификации педагогических кадров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(100%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прошли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курсы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внедрению ФГОС в образовательный процесс, выстраивают свой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урок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 с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требованиями ФГОС);</w:t>
            </w:r>
          </w:p>
          <w:p w14:paraId="07A27CAC" w14:textId="77777777" w:rsidR="004F454E" w:rsidRPr="004C1C71" w:rsidRDefault="004F454E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  <w:tab w:val="left" w:pos="1871"/>
                <w:tab w:val="left" w:pos="3062"/>
                <w:tab w:val="left" w:pos="4489"/>
                <w:tab w:val="left" w:pos="4971"/>
              </w:tabs>
              <w:spacing w:before="8" w:line="235" w:lineRule="auto"/>
              <w:ind w:right="49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z w:val="24"/>
              </w:rPr>
              <w:tab/>
              <w:t>педагогических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работников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владеют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методологией</w:t>
            </w:r>
            <w:r w:rsidRPr="004C1C71">
              <w:rPr>
                <w:sz w:val="24"/>
              </w:rPr>
              <w:tab/>
              <w:t>ведения</w:t>
            </w:r>
            <w:r w:rsidRPr="004C1C71">
              <w:rPr>
                <w:sz w:val="24"/>
              </w:rPr>
              <w:tab/>
              <w:t>проектной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исследовательской</w:t>
            </w:r>
            <w:r w:rsidR="00F873C9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деятельности;</w:t>
            </w:r>
          </w:p>
          <w:p w14:paraId="7F9599D0" w14:textId="77777777" w:rsidR="004F454E" w:rsidRPr="004C1C71" w:rsidRDefault="00F873C9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7" w:line="237" w:lineRule="auto"/>
              <w:ind w:right="43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</w:t>
            </w:r>
            <w:r w:rsidR="004F454E" w:rsidRPr="004C1C71">
              <w:rPr>
                <w:sz w:val="24"/>
              </w:rPr>
              <w:t>охранение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ситуации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отсутствия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случаев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травматизма,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стороны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учащихся,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школой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 xml:space="preserve">законодательства РФ, предписаний со стороны </w:t>
            </w:r>
            <w:r w:rsidR="004F454E">
              <w:rPr>
                <w:sz w:val="24"/>
              </w:rPr>
              <w:t>Роспотреб</w:t>
            </w:r>
            <w:r w:rsidR="004F454E" w:rsidRPr="004C1C71">
              <w:rPr>
                <w:sz w:val="24"/>
              </w:rPr>
              <w:t>надзора и</w:t>
            </w:r>
            <w:r>
              <w:rPr>
                <w:sz w:val="24"/>
              </w:rPr>
              <w:t xml:space="preserve"> </w:t>
            </w:r>
            <w:proofErr w:type="spellStart"/>
            <w:r w:rsidR="004F454E" w:rsidRPr="004C1C71">
              <w:rPr>
                <w:sz w:val="24"/>
              </w:rPr>
              <w:t>Роспожнадзора</w:t>
            </w:r>
            <w:proofErr w:type="spellEnd"/>
            <w:r w:rsidR="004F454E" w:rsidRPr="004C1C71">
              <w:rPr>
                <w:sz w:val="24"/>
              </w:rPr>
              <w:t>;</w:t>
            </w:r>
          </w:p>
          <w:p w14:paraId="293ABDC5" w14:textId="77777777" w:rsidR="004F454E" w:rsidRPr="004C1C71" w:rsidRDefault="00F873C9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9" w:line="235" w:lineRule="auto"/>
              <w:ind w:right="48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</w:t>
            </w:r>
            <w:r w:rsidR="004F454E" w:rsidRPr="004C1C71">
              <w:rPr>
                <w:sz w:val="24"/>
              </w:rPr>
              <w:t>едопущение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распространения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инфекционных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заболеваний;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комплекс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сохранению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укреплению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здоровья;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усиление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безопасности;</w:t>
            </w:r>
          </w:p>
          <w:p w14:paraId="4D8EF61F" w14:textId="77777777" w:rsidR="004F454E" w:rsidRPr="004C1C71" w:rsidRDefault="00F873C9" w:rsidP="000934B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6" w:line="237" w:lineRule="auto"/>
              <w:ind w:right="42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</w:t>
            </w:r>
            <w:r w:rsidR="004F454E" w:rsidRPr="004C1C71">
              <w:rPr>
                <w:sz w:val="24"/>
              </w:rPr>
              <w:t>ривлечение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молодых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лет,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бывших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выпускников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эффективного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контракта.</w:t>
            </w:r>
          </w:p>
        </w:tc>
      </w:tr>
      <w:tr w:rsidR="004F454E" w14:paraId="1CB870C6" w14:textId="77777777" w:rsidTr="004F454E">
        <w:trPr>
          <w:trHeight w:val="745"/>
        </w:trPr>
        <w:tc>
          <w:tcPr>
            <w:tcW w:w="3354" w:type="dxa"/>
            <w:shd w:val="clear" w:color="auto" w:fill="auto"/>
          </w:tcPr>
          <w:p w14:paraId="06D20136" w14:textId="77777777" w:rsidR="004F454E" w:rsidRPr="004C1C71" w:rsidRDefault="004F454E" w:rsidP="004F454E">
            <w:pPr>
              <w:pStyle w:val="TableParagraph"/>
              <w:spacing w:before="203"/>
              <w:ind w:left="136"/>
              <w:rPr>
                <w:sz w:val="24"/>
              </w:rPr>
            </w:pPr>
            <w:r w:rsidRPr="004C1C71">
              <w:rPr>
                <w:sz w:val="24"/>
              </w:rPr>
              <w:t>Сведения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="00F873C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3428" w14:textId="77777777" w:rsidR="004F454E" w:rsidRPr="004C1C71" w:rsidRDefault="00A04A05" w:rsidP="004F454E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Д</w:t>
            </w:r>
            <w:r w:rsidR="004F454E" w:rsidRPr="004C1C71">
              <w:rPr>
                <w:sz w:val="24"/>
              </w:rPr>
              <w:t>иректор</w:t>
            </w:r>
            <w:r w:rsidR="00F873C9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школы</w:t>
            </w:r>
          </w:p>
          <w:p w14:paraId="2E2EC912" w14:textId="77777777" w:rsidR="004F454E" w:rsidRDefault="00F873C9" w:rsidP="004F454E">
            <w:pPr>
              <w:pStyle w:val="TableParagraph"/>
              <w:ind w:left="64"/>
              <w:rPr>
                <w:sz w:val="24"/>
              </w:rPr>
            </w:pPr>
            <w:r w:rsidRPr="004C1C71">
              <w:rPr>
                <w:sz w:val="24"/>
              </w:rPr>
              <w:t>З</w:t>
            </w:r>
            <w:r w:rsidR="004F454E" w:rsidRPr="004C1C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Р</w:t>
            </w:r>
          </w:p>
          <w:p w14:paraId="53E4944D" w14:textId="77777777" w:rsidR="004F454E" w:rsidRDefault="00F873C9" w:rsidP="004F454E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r w:rsidR="004F454E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F454E">
              <w:rPr>
                <w:sz w:val="24"/>
              </w:rPr>
              <w:t xml:space="preserve"> директора</w:t>
            </w:r>
            <w:proofErr w:type="gramEnd"/>
            <w:r w:rsidR="004F454E">
              <w:rPr>
                <w:sz w:val="24"/>
              </w:rPr>
              <w:t xml:space="preserve"> по ВР</w:t>
            </w:r>
          </w:p>
          <w:p w14:paraId="031A22DF" w14:textId="77777777" w:rsidR="00535B31" w:rsidRPr="004C1C71" w:rsidRDefault="00535B31" w:rsidP="00535B31">
            <w:pPr>
              <w:pStyle w:val="TableParagraph"/>
              <w:ind w:left="64"/>
              <w:rPr>
                <w:sz w:val="24"/>
              </w:rPr>
            </w:pPr>
            <w:r w:rsidRPr="00ED443D">
              <w:rPr>
                <w:color w:val="000000"/>
                <w:sz w:val="24"/>
                <w:szCs w:val="24"/>
              </w:rPr>
              <w:t xml:space="preserve">Рабочая группа в составе, утвержденном приказом МБОУ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ED443D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D443D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D443D"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Магометова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С.К.</w:t>
            </w:r>
            <w:r w:rsidRPr="00ED443D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 Красный Курган</w:t>
            </w:r>
            <w:r w:rsidRPr="00ED443D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F454E" w14:paraId="5EAE7187" w14:textId="77777777" w:rsidTr="004F454E">
        <w:trPr>
          <w:trHeight w:val="512"/>
        </w:trPr>
        <w:tc>
          <w:tcPr>
            <w:tcW w:w="3354" w:type="dxa"/>
            <w:shd w:val="clear" w:color="auto" w:fill="auto"/>
          </w:tcPr>
          <w:p w14:paraId="6ACB1267" w14:textId="77777777" w:rsidR="004F454E" w:rsidRPr="004C1C71" w:rsidRDefault="004F454E" w:rsidP="004F454E">
            <w:pPr>
              <w:pStyle w:val="TableParagraph"/>
              <w:spacing w:before="86"/>
              <w:ind w:left="136"/>
              <w:rPr>
                <w:sz w:val="24"/>
              </w:rPr>
            </w:pPr>
            <w:r w:rsidRPr="004C1C71">
              <w:rPr>
                <w:sz w:val="24"/>
              </w:rPr>
              <w:t>Период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EC49" w14:textId="77777777" w:rsidR="004F454E" w:rsidRPr="004C1C71" w:rsidRDefault="00F873C9" w:rsidP="004F454E">
            <w:pPr>
              <w:pStyle w:val="TableParagraph"/>
              <w:spacing w:before="83"/>
              <w:ind w:left="64"/>
              <w:rPr>
                <w:sz w:val="24"/>
              </w:rPr>
            </w:pPr>
            <w:r w:rsidRPr="004C1C71">
              <w:rPr>
                <w:sz w:val="24"/>
              </w:rPr>
              <w:t>Я</w:t>
            </w:r>
            <w:r w:rsidR="004F454E" w:rsidRPr="004C1C71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2024</w:t>
            </w:r>
            <w:r>
              <w:rPr>
                <w:sz w:val="24"/>
              </w:rPr>
              <w:t xml:space="preserve"> – </w:t>
            </w:r>
            <w:r w:rsidR="004F454E" w:rsidRPr="004C1C7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="00456DF8">
              <w:rPr>
                <w:sz w:val="24"/>
              </w:rPr>
              <w:t>2029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(5лет)</w:t>
            </w:r>
          </w:p>
        </w:tc>
      </w:tr>
      <w:tr w:rsidR="004F454E" w14:paraId="0182A308" w14:textId="77777777" w:rsidTr="004F454E">
        <w:trPr>
          <w:trHeight w:val="827"/>
        </w:trPr>
        <w:tc>
          <w:tcPr>
            <w:tcW w:w="3354" w:type="dxa"/>
            <w:shd w:val="clear" w:color="auto" w:fill="auto"/>
          </w:tcPr>
          <w:p w14:paraId="65462D0B" w14:textId="77777777" w:rsidR="004F454E" w:rsidRPr="004C1C71" w:rsidRDefault="004F454E" w:rsidP="004F454E">
            <w:pPr>
              <w:pStyle w:val="TableParagraph"/>
              <w:spacing w:before="84" w:line="278" w:lineRule="auto"/>
              <w:ind w:left="136" w:right="42"/>
              <w:rPr>
                <w:sz w:val="24"/>
              </w:rPr>
            </w:pPr>
            <w:r w:rsidRPr="004C1C71">
              <w:rPr>
                <w:sz w:val="24"/>
              </w:rPr>
              <w:t>Этапы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F981" w14:textId="77777777" w:rsidR="004F454E" w:rsidRPr="004C1C71" w:rsidRDefault="004F454E" w:rsidP="004F454E">
            <w:pPr>
              <w:pStyle w:val="TableParagraph"/>
              <w:spacing w:before="81"/>
              <w:ind w:left="64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Подготовительный,</w:t>
            </w:r>
            <w:r>
              <w:rPr>
                <w:sz w:val="24"/>
              </w:rPr>
              <w:t xml:space="preserve"> </w:t>
            </w:r>
            <w:r w:rsidR="00456DF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proofErr w:type="gramEnd"/>
            <w:r w:rsidRPr="004C1C7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обобщающий</w:t>
            </w:r>
          </w:p>
        </w:tc>
      </w:tr>
      <w:tr w:rsidR="004F454E" w14:paraId="626B0A84" w14:textId="77777777" w:rsidTr="004F454E">
        <w:trPr>
          <w:trHeight w:val="1458"/>
        </w:trPr>
        <w:tc>
          <w:tcPr>
            <w:tcW w:w="3354" w:type="dxa"/>
            <w:shd w:val="clear" w:color="auto" w:fill="auto"/>
          </w:tcPr>
          <w:p w14:paraId="0BB5233B" w14:textId="77777777" w:rsidR="004F454E" w:rsidRPr="004C1C71" w:rsidRDefault="004F454E" w:rsidP="004F454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F154030" w14:textId="77777777" w:rsidR="004F454E" w:rsidRPr="004C1C71" w:rsidRDefault="00456DF8" w:rsidP="004F454E">
            <w:pPr>
              <w:pStyle w:val="TableParagraph"/>
              <w:tabs>
                <w:tab w:val="left" w:pos="1055"/>
              </w:tabs>
              <w:spacing w:line="276" w:lineRule="auto"/>
              <w:ind w:left="136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I  этап</w:t>
            </w:r>
            <w:proofErr w:type="gramEnd"/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подготовительный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год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14:paraId="2D4C47CB" w14:textId="77777777" w:rsidR="004F454E" w:rsidRPr="004C1C71" w:rsidRDefault="004F454E" w:rsidP="004F454E">
            <w:pPr>
              <w:pStyle w:val="TableParagraph"/>
              <w:spacing w:before="76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Разработка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документов,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направленных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методическое,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кадровое</w:t>
            </w:r>
            <w:r w:rsidR="003B0B10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иинформационное</w:t>
            </w:r>
            <w:proofErr w:type="spellEnd"/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проведение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промежуточного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программы.</w:t>
            </w:r>
          </w:p>
        </w:tc>
      </w:tr>
      <w:tr w:rsidR="004F454E" w14:paraId="7A1EBA61" w14:textId="77777777" w:rsidTr="004F454E">
        <w:trPr>
          <w:trHeight w:val="2723"/>
        </w:trPr>
        <w:tc>
          <w:tcPr>
            <w:tcW w:w="3354" w:type="dxa"/>
            <w:shd w:val="clear" w:color="auto" w:fill="auto"/>
          </w:tcPr>
          <w:p w14:paraId="3F7F46A4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10C5CF82" w14:textId="77777777" w:rsidR="004F454E" w:rsidRPr="004C1C71" w:rsidRDefault="004F454E" w:rsidP="004F454E">
            <w:pPr>
              <w:pStyle w:val="TableParagraph"/>
              <w:rPr>
                <w:b/>
                <w:sz w:val="26"/>
              </w:rPr>
            </w:pPr>
          </w:p>
          <w:p w14:paraId="0FB65E1C" w14:textId="77777777" w:rsidR="004F454E" w:rsidRPr="004C1C71" w:rsidRDefault="004F454E" w:rsidP="004F454E">
            <w:pPr>
              <w:pStyle w:val="TableParagraph"/>
              <w:rPr>
                <w:b/>
                <w:sz w:val="37"/>
              </w:rPr>
            </w:pPr>
          </w:p>
          <w:p w14:paraId="62450E45" w14:textId="77777777" w:rsidR="004F454E" w:rsidRPr="004C1C71" w:rsidRDefault="004F454E" w:rsidP="004F454E">
            <w:pPr>
              <w:pStyle w:val="TableParagraph"/>
              <w:spacing w:before="1" w:line="276" w:lineRule="auto"/>
              <w:ind w:left="136" w:right="1141"/>
              <w:rPr>
                <w:sz w:val="24"/>
              </w:rPr>
            </w:pPr>
            <w:r w:rsidRPr="004C1C71">
              <w:rPr>
                <w:sz w:val="24"/>
              </w:rPr>
              <w:t>II этап – реализация</w:t>
            </w:r>
            <w:r w:rsidR="00456DF8">
              <w:rPr>
                <w:sz w:val="24"/>
              </w:rPr>
              <w:t xml:space="preserve"> 2025-2028 </w:t>
            </w:r>
            <w:r w:rsidRPr="004C1C71">
              <w:rPr>
                <w:sz w:val="24"/>
              </w:rPr>
              <w:t>годы</w:t>
            </w:r>
          </w:p>
        </w:tc>
        <w:tc>
          <w:tcPr>
            <w:tcW w:w="6978" w:type="dxa"/>
            <w:shd w:val="clear" w:color="auto" w:fill="auto"/>
          </w:tcPr>
          <w:p w14:paraId="0E414C74" w14:textId="77777777" w:rsidR="004F454E" w:rsidRPr="004C1C71" w:rsidRDefault="004F454E" w:rsidP="003B0B10">
            <w:pPr>
              <w:pStyle w:val="TableParagraph"/>
              <w:spacing w:before="71" w:line="276" w:lineRule="auto"/>
              <w:ind w:left="138" w:right="41"/>
              <w:jc w:val="both"/>
              <w:rPr>
                <w:sz w:val="24"/>
              </w:rPr>
            </w:pPr>
            <w:r w:rsidRPr="004C1C71">
              <w:rPr>
                <w:sz w:val="24"/>
              </w:rPr>
              <w:t>Модернизация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среды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МБОУ</w:t>
            </w:r>
            <w:r w:rsidR="003B0B10">
              <w:rPr>
                <w:sz w:val="24"/>
              </w:rPr>
              <w:t xml:space="preserve"> «</w:t>
            </w:r>
            <w:r w:rsidRPr="004C1C71">
              <w:rPr>
                <w:sz w:val="24"/>
              </w:rPr>
              <w:t>СОШ№</w:t>
            </w:r>
            <w:r>
              <w:rPr>
                <w:spacing w:val="1"/>
                <w:sz w:val="24"/>
              </w:rPr>
              <w:t>1</w:t>
            </w:r>
            <w:r w:rsidR="003B0B10">
              <w:rPr>
                <w:spacing w:val="1"/>
                <w:sz w:val="24"/>
              </w:rPr>
              <w:t xml:space="preserve">0 </w:t>
            </w:r>
            <w:proofErr w:type="spellStart"/>
            <w:r w:rsidR="003B0B10">
              <w:rPr>
                <w:spacing w:val="1"/>
                <w:sz w:val="24"/>
              </w:rPr>
              <w:t>им.Магометова</w:t>
            </w:r>
            <w:proofErr w:type="spellEnd"/>
            <w:r w:rsidR="003B0B10">
              <w:rPr>
                <w:spacing w:val="1"/>
                <w:sz w:val="24"/>
              </w:rPr>
              <w:t xml:space="preserve"> С.К. </w:t>
            </w:r>
            <w:r>
              <w:rPr>
                <w:sz w:val="24"/>
              </w:rPr>
              <w:t xml:space="preserve">с. </w:t>
            </w:r>
            <w:r w:rsidR="003B0B10">
              <w:rPr>
                <w:sz w:val="24"/>
              </w:rPr>
              <w:t xml:space="preserve">Красный Курган» </w:t>
            </w:r>
            <w:r w:rsidRPr="004C1C71">
              <w:rPr>
                <w:sz w:val="24"/>
              </w:rPr>
              <w:t>обеспечение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равного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доступа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качественному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образованию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всех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образования.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заявленных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целевых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индикаторов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Проекта: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реализация</w:t>
            </w:r>
            <w:r w:rsidR="003B0B10">
              <w:rPr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мероприятий,</w:t>
            </w:r>
            <w:r w:rsidR="003B0B10"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направленных</w:t>
            </w:r>
            <w:proofErr w:type="gramEnd"/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промежуточный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мероприятий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программы,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коррекция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программы.</w:t>
            </w:r>
          </w:p>
        </w:tc>
      </w:tr>
      <w:tr w:rsidR="004F454E" w14:paraId="7562BAC0" w14:textId="77777777" w:rsidTr="004F454E">
        <w:trPr>
          <w:trHeight w:val="1136"/>
        </w:trPr>
        <w:tc>
          <w:tcPr>
            <w:tcW w:w="3354" w:type="dxa"/>
            <w:shd w:val="clear" w:color="auto" w:fill="auto"/>
          </w:tcPr>
          <w:p w14:paraId="07E11CF1" w14:textId="77777777" w:rsidR="004F454E" w:rsidRPr="004C1C71" w:rsidRDefault="004F454E" w:rsidP="004F454E">
            <w:pPr>
              <w:pStyle w:val="TableParagraph"/>
              <w:spacing w:before="230" w:line="276" w:lineRule="auto"/>
              <w:ind w:left="136" w:right="798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III этап – обобщающий</w:t>
            </w:r>
            <w:r w:rsidR="00456DF8">
              <w:rPr>
                <w:sz w:val="24"/>
              </w:rPr>
              <w:t xml:space="preserve"> 2029 </w:t>
            </w:r>
            <w:r w:rsidRPr="004C1C71">
              <w:rPr>
                <w:sz w:val="24"/>
              </w:rPr>
              <w:t>год</w:t>
            </w:r>
          </w:p>
        </w:tc>
        <w:tc>
          <w:tcPr>
            <w:tcW w:w="6978" w:type="dxa"/>
            <w:shd w:val="clear" w:color="auto" w:fill="auto"/>
          </w:tcPr>
          <w:p w14:paraId="62200D36" w14:textId="77777777" w:rsidR="004F454E" w:rsidRDefault="004F454E" w:rsidP="004F454E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Итоговый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 мероприятий программы,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динамики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проблем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путей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решения,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перспектив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дальнейшего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развития.</w:t>
            </w:r>
          </w:p>
          <w:p w14:paraId="02A7AB49" w14:textId="77777777" w:rsidR="00F0617F" w:rsidRPr="004C1C71" w:rsidRDefault="00F0617F" w:rsidP="004F454E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Подведение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итогов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постановка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новых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стратегических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развития.</w:t>
            </w:r>
          </w:p>
        </w:tc>
      </w:tr>
      <w:tr w:rsidR="00F0617F" w14:paraId="0E4A2473" w14:textId="77777777" w:rsidTr="004F454E">
        <w:trPr>
          <w:trHeight w:val="1136"/>
        </w:trPr>
        <w:tc>
          <w:tcPr>
            <w:tcW w:w="3354" w:type="dxa"/>
            <w:shd w:val="clear" w:color="auto" w:fill="auto"/>
          </w:tcPr>
          <w:p w14:paraId="67A35089" w14:textId="77777777" w:rsidR="00F0617F" w:rsidRPr="004C1C71" w:rsidRDefault="00F0617F" w:rsidP="004F454E">
            <w:pPr>
              <w:pStyle w:val="TableParagraph"/>
              <w:spacing w:before="230" w:line="276" w:lineRule="auto"/>
              <w:ind w:left="136" w:right="798"/>
              <w:rPr>
                <w:sz w:val="24"/>
              </w:rPr>
            </w:pPr>
            <w:r w:rsidRPr="004C1C71">
              <w:rPr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финансирования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shd w:val="clear" w:color="auto" w:fill="auto"/>
          </w:tcPr>
          <w:p w14:paraId="7F558131" w14:textId="77777777" w:rsidR="00F0617F" w:rsidRPr="004C1C71" w:rsidRDefault="00F0617F" w:rsidP="004F454E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Бюджетные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средства.</w:t>
            </w:r>
          </w:p>
        </w:tc>
      </w:tr>
      <w:tr w:rsidR="00F0617F" w14:paraId="3F830DF1" w14:textId="77777777" w:rsidTr="004F454E">
        <w:trPr>
          <w:trHeight w:val="1136"/>
        </w:trPr>
        <w:tc>
          <w:tcPr>
            <w:tcW w:w="3354" w:type="dxa"/>
            <w:shd w:val="clear" w:color="auto" w:fill="auto"/>
          </w:tcPr>
          <w:p w14:paraId="4D64F5C4" w14:textId="77777777" w:rsidR="00F0617F" w:rsidRPr="004C1C71" w:rsidRDefault="00F0617F" w:rsidP="00F0617F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5353D91" w14:textId="77777777" w:rsidR="00F0617F" w:rsidRDefault="00F0617F" w:rsidP="00F0617F">
            <w:pPr>
              <w:pStyle w:val="TableParagraph"/>
              <w:spacing w:before="1"/>
              <w:ind w:left="136"/>
              <w:rPr>
                <w:sz w:val="24"/>
              </w:rPr>
            </w:pPr>
            <w:r w:rsidRPr="004C1C71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</w:p>
          <w:p w14:paraId="5687A397" w14:textId="77777777" w:rsidR="00F0617F" w:rsidRPr="004C1C71" w:rsidRDefault="00F0617F" w:rsidP="004F454E">
            <w:pPr>
              <w:pStyle w:val="TableParagraph"/>
              <w:spacing w:before="230" w:line="276" w:lineRule="auto"/>
              <w:ind w:left="136" w:right="798"/>
              <w:rPr>
                <w:sz w:val="24"/>
              </w:rPr>
            </w:pPr>
          </w:p>
        </w:tc>
        <w:tc>
          <w:tcPr>
            <w:tcW w:w="6978" w:type="dxa"/>
            <w:shd w:val="clear" w:color="auto" w:fill="auto"/>
          </w:tcPr>
          <w:p w14:paraId="2C9BAF60" w14:textId="77777777" w:rsidR="00F0617F" w:rsidRPr="004C1C71" w:rsidRDefault="00F0617F" w:rsidP="00F0617F">
            <w:pPr>
              <w:pStyle w:val="TableParagraph"/>
              <w:spacing w:before="87"/>
              <w:ind w:left="64" w:right="798"/>
              <w:rPr>
                <w:sz w:val="24"/>
              </w:rPr>
            </w:pPr>
            <w:r w:rsidRPr="004C1C71">
              <w:rPr>
                <w:sz w:val="24"/>
              </w:rPr>
              <w:t>Ведение мониторинга по реализации Программы развития.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рефлексия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преобразовательной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деятельности.</w:t>
            </w:r>
          </w:p>
          <w:p w14:paraId="6BA3AF58" w14:textId="77777777" w:rsidR="00F0617F" w:rsidRPr="004C1C71" w:rsidRDefault="00F0617F" w:rsidP="00F0617F">
            <w:pPr>
              <w:pStyle w:val="TableParagraph"/>
              <w:ind w:left="64" w:right="52"/>
              <w:rPr>
                <w:sz w:val="24"/>
              </w:rPr>
            </w:pPr>
            <w:r w:rsidRPr="004C1C71">
              <w:rPr>
                <w:sz w:val="24"/>
              </w:rPr>
              <w:t>Принятие управленческих решений по конкретизации, коррекции,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дополнению Программы развития на соответствие модели 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целевому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«Школы</w:t>
            </w:r>
            <w:r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</w:p>
          <w:p w14:paraId="018AA906" w14:textId="77777777" w:rsidR="00F0617F" w:rsidRPr="004C1C71" w:rsidRDefault="00F0617F" w:rsidP="00F0617F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Ответственные: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команда.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Исполнители: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ОО.</w:t>
            </w:r>
          </w:p>
        </w:tc>
      </w:tr>
    </w:tbl>
    <w:p w14:paraId="21BAAA53" w14:textId="77777777" w:rsidR="00F0617F" w:rsidRDefault="00F0617F" w:rsidP="004F454E">
      <w:pPr>
        <w:jc w:val="both"/>
        <w:rPr>
          <w:sz w:val="24"/>
        </w:rPr>
      </w:pPr>
    </w:p>
    <w:p w14:paraId="1124F3F1" w14:textId="77777777" w:rsidR="006669D0" w:rsidRPr="006669D0" w:rsidRDefault="00F0617F" w:rsidP="00F0617F">
      <w:pPr>
        <w:tabs>
          <w:tab w:val="left" w:pos="960"/>
        </w:tabs>
        <w:rPr>
          <w:sz w:val="24"/>
        </w:rPr>
      </w:pPr>
      <w:r>
        <w:rPr>
          <w:sz w:val="24"/>
        </w:rPr>
        <w:tab/>
      </w:r>
    </w:p>
    <w:p w14:paraId="51AF2A75" w14:textId="77777777" w:rsidR="004F454E" w:rsidRDefault="004F454E" w:rsidP="000934B1">
      <w:pPr>
        <w:pStyle w:val="a5"/>
        <w:numPr>
          <w:ilvl w:val="0"/>
          <w:numId w:val="38"/>
        </w:numPr>
        <w:tabs>
          <w:tab w:val="left" w:pos="1214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 w:rsidR="00456DF8">
        <w:rPr>
          <w:b/>
          <w:sz w:val="28"/>
        </w:rPr>
        <w:t xml:space="preserve"> </w:t>
      </w:r>
      <w:r>
        <w:rPr>
          <w:b/>
          <w:sz w:val="28"/>
        </w:rPr>
        <w:t>справка</w:t>
      </w:r>
      <w:r w:rsidR="00456DF8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456DF8">
        <w:rPr>
          <w:b/>
          <w:sz w:val="28"/>
        </w:rPr>
        <w:t xml:space="preserve"> </w:t>
      </w:r>
      <w:r>
        <w:rPr>
          <w:b/>
          <w:sz w:val="28"/>
        </w:rPr>
        <w:t>ОО</w:t>
      </w:r>
    </w:p>
    <w:p w14:paraId="47FCB667" w14:textId="77777777" w:rsidR="004F454E" w:rsidRDefault="004F454E" w:rsidP="004F454E">
      <w:pPr>
        <w:pStyle w:val="a3"/>
        <w:rPr>
          <w:b/>
          <w:sz w:val="20"/>
        </w:rPr>
      </w:pPr>
    </w:p>
    <w:p w14:paraId="44EE5679" w14:textId="77777777" w:rsidR="004F454E" w:rsidRDefault="004F454E" w:rsidP="004F454E">
      <w:pPr>
        <w:pStyle w:val="a3"/>
        <w:spacing w:before="5"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1740"/>
        <w:gridCol w:w="2237"/>
        <w:gridCol w:w="1623"/>
        <w:gridCol w:w="2180"/>
      </w:tblGrid>
      <w:tr w:rsidR="004F454E" w14:paraId="4020A278" w14:textId="77777777" w:rsidTr="004F454E">
        <w:trPr>
          <w:trHeight w:val="319"/>
        </w:trPr>
        <w:tc>
          <w:tcPr>
            <w:tcW w:w="2676" w:type="dxa"/>
            <w:shd w:val="clear" w:color="auto" w:fill="auto"/>
          </w:tcPr>
          <w:p w14:paraId="06783D9F" w14:textId="77777777" w:rsidR="004F454E" w:rsidRPr="004C1C71" w:rsidRDefault="004F454E" w:rsidP="004F454E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Наименование</w:t>
            </w:r>
          </w:p>
        </w:tc>
        <w:tc>
          <w:tcPr>
            <w:tcW w:w="7780" w:type="dxa"/>
            <w:gridSpan w:val="4"/>
            <w:shd w:val="clear" w:color="auto" w:fill="auto"/>
          </w:tcPr>
          <w:p w14:paraId="4DE0B22F" w14:textId="77777777" w:rsidR="004F454E" w:rsidRPr="004C1C71" w:rsidRDefault="004F454E" w:rsidP="004F454E">
            <w:pPr>
              <w:pStyle w:val="TableParagraph"/>
              <w:spacing w:line="275" w:lineRule="exact"/>
              <w:ind w:left="3203" w:right="3195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Содержание</w:t>
            </w:r>
          </w:p>
        </w:tc>
      </w:tr>
      <w:tr w:rsidR="006669D0" w14:paraId="093CCAE3" w14:textId="77777777" w:rsidTr="00A867C7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14:paraId="3F05B6ED" w14:textId="77777777" w:rsidR="006669D0" w:rsidRPr="004C1C71" w:rsidRDefault="006669D0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</w:t>
            </w:r>
            <w:r>
              <w:rPr>
                <w:sz w:val="24"/>
              </w:rPr>
              <w:br/>
            </w:r>
            <w:r w:rsidRPr="004C1C71">
              <w:rPr>
                <w:sz w:val="24"/>
              </w:rPr>
              <w:t>ОО</w:t>
            </w:r>
          </w:p>
        </w:tc>
        <w:tc>
          <w:tcPr>
            <w:tcW w:w="7780" w:type="dxa"/>
            <w:gridSpan w:val="4"/>
            <w:vMerge w:val="restart"/>
            <w:shd w:val="clear" w:color="auto" w:fill="auto"/>
          </w:tcPr>
          <w:p w14:paraId="59477A10" w14:textId="77777777" w:rsidR="006669D0" w:rsidRDefault="006669D0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Муниципальное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бюджетное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«С</w:t>
            </w:r>
            <w:r w:rsidRPr="004C1C71">
              <w:rPr>
                <w:sz w:val="24"/>
              </w:rPr>
              <w:t>редняя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№1</w:t>
            </w:r>
            <w:r>
              <w:rPr>
                <w:sz w:val="24"/>
              </w:rPr>
              <w:t>0 села Красный Курган» Малокарачаевский муниципальный район Карачаево-Черкесская Республика</w:t>
            </w:r>
          </w:p>
          <w:p w14:paraId="26229B18" w14:textId="77777777" w:rsidR="006669D0" w:rsidRPr="004C1C71" w:rsidRDefault="006669D0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18A4B50C" w14:textId="77777777" w:rsidR="006669D0" w:rsidRPr="004C1C71" w:rsidRDefault="006669D0" w:rsidP="003770D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основания:19</w:t>
            </w:r>
            <w:r>
              <w:rPr>
                <w:sz w:val="24"/>
              </w:rPr>
              <w:t xml:space="preserve">72 </w:t>
            </w:r>
            <w:r w:rsidRPr="004C1C71">
              <w:rPr>
                <w:sz w:val="24"/>
              </w:rPr>
              <w:t>год</w:t>
            </w:r>
          </w:p>
          <w:p w14:paraId="01C25239" w14:textId="77777777" w:rsidR="006669D0" w:rsidRPr="004C1C71" w:rsidRDefault="006669D0" w:rsidP="00C47B55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ИНН</w:t>
            </w:r>
            <w:r>
              <w:rPr>
                <w:sz w:val="24"/>
                <w:szCs w:val="24"/>
              </w:rPr>
              <w:t xml:space="preserve"> 0906011308</w:t>
            </w:r>
          </w:p>
          <w:p w14:paraId="16D9056A" w14:textId="77777777" w:rsidR="006669D0" w:rsidRPr="004C1C71" w:rsidRDefault="006669D0" w:rsidP="004F454E">
            <w:pPr>
              <w:pStyle w:val="TableParagraph"/>
              <w:tabs>
                <w:tab w:val="left" w:pos="1799"/>
                <w:tab w:val="left" w:pos="3052"/>
                <w:tab w:val="left" w:pos="4706"/>
                <w:tab w:val="left" w:pos="6460"/>
              </w:tabs>
              <w:spacing w:before="14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Учредитель школы: Управление образования администрации </w:t>
            </w:r>
            <w:r>
              <w:rPr>
                <w:spacing w:val="-1"/>
                <w:sz w:val="24"/>
              </w:rPr>
              <w:t>Малокарачаев</w:t>
            </w:r>
            <w:r w:rsidRPr="004C1C71">
              <w:rPr>
                <w:spacing w:val="-1"/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Карачаево-Черкесской Республики</w:t>
            </w:r>
          </w:p>
          <w:p w14:paraId="1EB16989" w14:textId="77777777" w:rsidR="006669D0" w:rsidRPr="006669D0" w:rsidRDefault="006669D0" w:rsidP="00C47B55">
            <w:pPr>
              <w:pStyle w:val="TableParagraph"/>
              <w:spacing w:before="2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лицензии:</w:t>
            </w:r>
            <w:r>
              <w:rPr>
                <w:sz w:val="24"/>
              </w:rPr>
              <w:t xml:space="preserve"> 09Л01 №0000278</w:t>
            </w:r>
          </w:p>
          <w:p w14:paraId="172A75D4" w14:textId="77777777" w:rsidR="006669D0" w:rsidRDefault="006669D0" w:rsidP="00C47B55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Юридический</w:t>
            </w:r>
            <w:r>
              <w:rPr>
                <w:sz w:val="24"/>
              </w:rPr>
              <w:t xml:space="preserve"> адрес: 369387 Карачаево-Черкесская Республика Малокарачаевский район села Красный Курган ул. М. Боташева, 12</w:t>
            </w:r>
          </w:p>
          <w:p w14:paraId="52F6FD50" w14:textId="77777777" w:rsidR="006669D0" w:rsidRPr="004C1C71" w:rsidRDefault="006669D0" w:rsidP="00C47B55">
            <w:pPr>
              <w:pStyle w:val="TableParagraph"/>
              <w:spacing w:before="15"/>
              <w:ind w:left="108"/>
              <w:rPr>
                <w:sz w:val="24"/>
              </w:rPr>
            </w:pPr>
          </w:p>
          <w:p w14:paraId="6860C1D9" w14:textId="77777777" w:rsidR="006669D0" w:rsidRDefault="006669D0" w:rsidP="003464DA">
            <w:pPr>
              <w:pStyle w:val="TableParagraph"/>
              <w:tabs>
                <w:tab w:val="left" w:pos="1665"/>
                <w:tab w:val="left" w:pos="2506"/>
                <w:tab w:val="left" w:pos="3490"/>
                <w:tab w:val="left" w:pos="5034"/>
                <w:tab w:val="left" w:pos="5770"/>
                <w:tab w:val="left" w:pos="6341"/>
                <w:tab w:val="left" w:pos="737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z w:val="24"/>
              </w:rPr>
              <w:tab/>
              <w:t>адрес: 369387 Карачаево-Черкесская Республика Малокарачаевский район села Красный Курган ул. М. Боташева, 12</w:t>
            </w:r>
          </w:p>
          <w:p w14:paraId="62F98F3A" w14:textId="77777777" w:rsidR="006669D0" w:rsidRPr="004C1C71" w:rsidRDefault="006669D0" w:rsidP="003464DA">
            <w:pPr>
              <w:pStyle w:val="TableParagraph"/>
              <w:tabs>
                <w:tab w:val="left" w:pos="1665"/>
                <w:tab w:val="left" w:pos="2506"/>
                <w:tab w:val="left" w:pos="3490"/>
                <w:tab w:val="left" w:pos="5034"/>
                <w:tab w:val="left" w:pos="5770"/>
                <w:tab w:val="left" w:pos="6341"/>
                <w:tab w:val="left" w:pos="7375"/>
              </w:tabs>
              <w:spacing w:before="15"/>
              <w:ind w:left="108"/>
              <w:rPr>
                <w:sz w:val="24"/>
              </w:rPr>
            </w:pPr>
          </w:p>
          <w:p w14:paraId="1AF88568" w14:textId="77777777" w:rsidR="006669D0" w:rsidRPr="004C1C71" w:rsidRDefault="006669D0" w:rsidP="003464DA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Контакты:+</w:t>
            </w:r>
            <w:proofErr w:type="gramEnd"/>
            <w:r w:rsidRPr="004C1C71">
              <w:rPr>
                <w:sz w:val="24"/>
              </w:rPr>
              <w:t>7(</w:t>
            </w:r>
            <w:r>
              <w:rPr>
                <w:sz w:val="24"/>
              </w:rPr>
              <w:t>87877)35040</w:t>
            </w:r>
            <w:r w:rsidRPr="004C1C7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E-mail:</w:t>
            </w:r>
            <w:r>
              <w:rPr>
                <w:color w:val="000000"/>
                <w:sz w:val="24"/>
                <w:szCs w:val="24"/>
              </w:rPr>
              <w:t xml:space="preserve"> shosh</w:t>
            </w:r>
            <w:r w:rsidRPr="0009246C">
              <w:rPr>
                <w:color w:val="000000"/>
                <w:sz w:val="24"/>
                <w:szCs w:val="24"/>
              </w:rPr>
              <w:t>_10</w:t>
            </w:r>
            <w:r w:rsidRPr="00523B6B"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</w:rPr>
              <w:t>mail</w:t>
            </w:r>
            <w:r w:rsidRPr="00523B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ru</w:t>
            </w:r>
          </w:p>
          <w:p w14:paraId="4B229862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сайт</w:t>
            </w:r>
            <w:r w:rsidRPr="00676776">
              <w:rPr>
                <w:sz w:val="24"/>
              </w:rPr>
              <w:t xml:space="preserve">: </w:t>
            </w:r>
            <w:r w:rsidRPr="00676776">
              <w:rPr>
                <w:sz w:val="24"/>
                <w:lang w:val="en-US"/>
              </w:rPr>
              <w:t>https</w:t>
            </w:r>
            <w:r w:rsidRPr="00676776">
              <w:rPr>
                <w:sz w:val="24"/>
              </w:rPr>
              <w:t>://</w:t>
            </w:r>
            <w:proofErr w:type="spellStart"/>
            <w:r w:rsidRPr="00676776">
              <w:rPr>
                <w:sz w:val="24"/>
                <w:lang w:val="en-US"/>
              </w:rPr>
              <w:t>sh</w:t>
            </w:r>
            <w:proofErr w:type="spellEnd"/>
            <w:r w:rsidRPr="00676776">
              <w:rPr>
                <w:sz w:val="24"/>
              </w:rPr>
              <w:t>10-</w:t>
            </w:r>
            <w:proofErr w:type="spellStart"/>
            <w:r w:rsidRPr="00676776">
              <w:rPr>
                <w:sz w:val="24"/>
                <w:lang w:val="en-US"/>
              </w:rPr>
              <w:t>krasnokurganskaya</w:t>
            </w:r>
            <w:proofErr w:type="spellEnd"/>
            <w:r w:rsidRPr="00676776">
              <w:rPr>
                <w:sz w:val="24"/>
              </w:rPr>
              <w:t>-</w:t>
            </w:r>
            <w:r w:rsidRPr="00676776">
              <w:rPr>
                <w:sz w:val="24"/>
                <w:lang w:val="en-US"/>
              </w:rPr>
              <w:t>r</w:t>
            </w:r>
            <w:r w:rsidRPr="00676776">
              <w:rPr>
                <w:sz w:val="24"/>
              </w:rPr>
              <w:t>91.</w:t>
            </w:r>
            <w:proofErr w:type="spellStart"/>
            <w:r w:rsidRPr="00676776">
              <w:rPr>
                <w:sz w:val="24"/>
                <w:lang w:val="en-US"/>
              </w:rPr>
              <w:t>gosweb</w:t>
            </w:r>
            <w:proofErr w:type="spellEnd"/>
            <w:r w:rsidRPr="00676776">
              <w:rPr>
                <w:sz w:val="24"/>
              </w:rPr>
              <w:t>.</w:t>
            </w:r>
            <w:proofErr w:type="spellStart"/>
            <w:r w:rsidRPr="00676776">
              <w:rPr>
                <w:sz w:val="24"/>
                <w:lang w:val="en-US"/>
              </w:rPr>
              <w:t>gosuslugi</w:t>
            </w:r>
            <w:proofErr w:type="spellEnd"/>
            <w:r w:rsidRPr="00676776">
              <w:rPr>
                <w:sz w:val="24"/>
              </w:rPr>
              <w:t>.</w:t>
            </w:r>
            <w:proofErr w:type="spellStart"/>
            <w:r w:rsidRPr="00676776">
              <w:rPr>
                <w:sz w:val="24"/>
                <w:lang w:val="en-US"/>
              </w:rPr>
              <w:t>ru</w:t>
            </w:r>
            <w:proofErr w:type="spellEnd"/>
            <w:r w:rsidRPr="00676776">
              <w:rPr>
                <w:sz w:val="24"/>
              </w:rPr>
              <w:t>/</w:t>
            </w:r>
          </w:p>
        </w:tc>
      </w:tr>
      <w:tr w:rsidR="006669D0" w14:paraId="572FC46E" w14:textId="77777777" w:rsidTr="00A867C7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7C400D6D" w14:textId="77777777" w:rsidR="006669D0" w:rsidRPr="004C1C71" w:rsidRDefault="006669D0" w:rsidP="00456DF8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404FF9D2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13259FF3" w14:textId="77777777" w:rsidTr="00A867C7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5E8F9350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45135EB8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728244E8" w14:textId="77777777" w:rsidTr="00A867C7">
        <w:trPr>
          <w:trHeight w:val="315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2575DE5B" w14:textId="77777777" w:rsidR="006669D0" w:rsidRDefault="006669D0" w:rsidP="004F454E">
            <w:pPr>
              <w:pStyle w:val="TableParagraph"/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35E021ED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53F066AC" w14:textId="77777777" w:rsidTr="00A867C7">
        <w:trPr>
          <w:trHeight w:val="870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0A9A60E2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5F838774" w14:textId="77777777" w:rsidR="006669D0" w:rsidRPr="006669D0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694C3C45" w14:textId="77777777" w:rsidTr="00A867C7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489FC627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34818EB3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5BA66817" w14:textId="77777777" w:rsidTr="00A867C7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2CB11BB4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21808CCD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40CDE255" w14:textId="77777777" w:rsidTr="00A867C7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19F42F79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47CDE4C3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008A813E" w14:textId="77777777" w:rsidTr="00A867C7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570BA62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40AB23D5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14:paraId="690E71BE" w14:textId="77777777" w:rsidTr="00A867C7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5C8CD959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227B2385" w14:textId="77777777" w:rsidR="006669D0" w:rsidRPr="004C1C71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6669D0" w:rsidRPr="00C47B55" w14:paraId="1668E317" w14:textId="77777777" w:rsidTr="00A867C7">
        <w:trPr>
          <w:trHeight w:val="338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14:paraId="6A2E6A5A" w14:textId="77777777" w:rsidR="006669D0" w:rsidRPr="004C1C71" w:rsidRDefault="006669D0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vMerge/>
            <w:shd w:val="clear" w:color="auto" w:fill="auto"/>
          </w:tcPr>
          <w:p w14:paraId="11B2E0DB" w14:textId="77777777" w:rsidR="006669D0" w:rsidRPr="00676776" w:rsidRDefault="006669D0" w:rsidP="003464DA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</w:tr>
      <w:tr w:rsidR="004F454E" w14:paraId="1031BC5F" w14:textId="77777777" w:rsidTr="004F454E">
        <w:trPr>
          <w:trHeight w:val="925"/>
        </w:trPr>
        <w:tc>
          <w:tcPr>
            <w:tcW w:w="2676" w:type="dxa"/>
            <w:vMerge w:val="restart"/>
            <w:shd w:val="clear" w:color="auto" w:fill="auto"/>
          </w:tcPr>
          <w:p w14:paraId="50DC9F4E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Сведения</w:t>
            </w:r>
          </w:p>
          <w:p w14:paraId="3AD844C9" w14:textId="77777777" w:rsidR="004F454E" w:rsidRPr="004C1C71" w:rsidRDefault="00456DF8" w:rsidP="004F454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454E" w:rsidRPr="004C1C71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обучающихся</w:t>
            </w:r>
          </w:p>
        </w:tc>
        <w:tc>
          <w:tcPr>
            <w:tcW w:w="1740" w:type="dxa"/>
            <w:tcBorders>
              <w:bottom w:val="nil"/>
              <w:right w:val="nil"/>
            </w:tcBorders>
            <w:shd w:val="clear" w:color="auto" w:fill="auto"/>
          </w:tcPr>
          <w:p w14:paraId="15D39782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680A73" w14:textId="77777777" w:rsidR="004F454E" w:rsidRPr="004C1C71" w:rsidRDefault="004F454E" w:rsidP="004F454E">
            <w:pPr>
              <w:pStyle w:val="TableParagraph"/>
              <w:rPr>
                <w:b/>
                <w:sz w:val="24"/>
              </w:rPr>
            </w:pPr>
          </w:p>
          <w:p w14:paraId="3F65CEC5" w14:textId="77777777" w:rsidR="004F454E" w:rsidRPr="004C1C71" w:rsidRDefault="003770D9" w:rsidP="004F454E">
            <w:pPr>
              <w:pStyle w:val="TableParagraph"/>
              <w:spacing w:before="1" w:line="310" w:lineRule="atLeast"/>
              <w:ind w:left="483" w:right="315" w:firstLine="436"/>
              <w:rPr>
                <w:sz w:val="24"/>
              </w:rPr>
            </w:pPr>
            <w:r w:rsidRPr="004C1C71"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сего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A321C" w14:textId="77777777" w:rsidR="004F454E" w:rsidRPr="004C1C71" w:rsidRDefault="004F454E" w:rsidP="004F454E">
            <w:pPr>
              <w:pStyle w:val="TableParagraph"/>
              <w:rPr>
                <w:b/>
                <w:sz w:val="27"/>
              </w:rPr>
            </w:pPr>
          </w:p>
          <w:p w14:paraId="65212E24" w14:textId="77777777" w:rsidR="004F454E" w:rsidRPr="004C1C71" w:rsidRDefault="003770D9" w:rsidP="004F454E">
            <w:pPr>
              <w:pStyle w:val="TableParagraph"/>
              <w:ind w:left="327" w:right="28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Д</w:t>
            </w:r>
            <w:r w:rsidR="004F454E" w:rsidRPr="004C1C71">
              <w:rPr>
                <w:sz w:val="24"/>
              </w:rPr>
              <w:t>ети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ОВЗ</w:t>
            </w:r>
          </w:p>
        </w:tc>
        <w:tc>
          <w:tcPr>
            <w:tcW w:w="2180" w:type="dxa"/>
            <w:tcBorders>
              <w:left w:val="nil"/>
              <w:bottom w:val="nil"/>
            </w:tcBorders>
            <w:shd w:val="clear" w:color="auto" w:fill="auto"/>
          </w:tcPr>
          <w:p w14:paraId="44F41057" w14:textId="77777777" w:rsidR="004F454E" w:rsidRPr="004C1C71" w:rsidRDefault="004F454E" w:rsidP="004F454E">
            <w:pPr>
              <w:pStyle w:val="TableParagraph"/>
              <w:rPr>
                <w:b/>
                <w:sz w:val="27"/>
              </w:rPr>
            </w:pPr>
          </w:p>
          <w:p w14:paraId="6223BDB5" w14:textId="77777777" w:rsidR="004F454E" w:rsidRPr="004C1C71" w:rsidRDefault="004F454E" w:rsidP="004F454E">
            <w:pPr>
              <w:pStyle w:val="TableParagraph"/>
              <w:ind w:left="296" w:right="288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дети-инвалиды</w:t>
            </w:r>
          </w:p>
        </w:tc>
      </w:tr>
      <w:tr w:rsidR="004F454E" w14:paraId="11A47E19" w14:textId="77777777" w:rsidTr="004F454E">
        <w:trPr>
          <w:trHeight w:val="308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14:paraId="5F144667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DDB89C" w14:textId="77777777" w:rsidR="004F454E" w:rsidRPr="004C1C71" w:rsidRDefault="004F454E" w:rsidP="004F454E">
            <w:pPr>
              <w:pStyle w:val="TableParagraph"/>
              <w:spacing w:before="11"/>
              <w:ind w:left="216"/>
              <w:rPr>
                <w:sz w:val="24"/>
              </w:rPr>
            </w:pPr>
            <w:r w:rsidRPr="004C1C71">
              <w:rPr>
                <w:sz w:val="24"/>
              </w:rPr>
              <w:t>НОО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EE51" w14:textId="77777777" w:rsidR="004F454E" w:rsidRPr="00220DFF" w:rsidRDefault="004F454E" w:rsidP="004F454E">
            <w:pPr>
              <w:pStyle w:val="TableParagraph"/>
              <w:spacing w:before="11"/>
              <w:ind w:left="1011"/>
              <w:rPr>
                <w:sz w:val="24"/>
              </w:rPr>
            </w:pPr>
            <w:r>
              <w:rPr>
                <w:sz w:val="24"/>
              </w:rPr>
              <w:t>2</w:t>
            </w:r>
            <w:r w:rsidR="00220DFF">
              <w:rPr>
                <w:sz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69BBB" w14:textId="77777777" w:rsidR="004F454E" w:rsidRPr="00220DFF" w:rsidRDefault="003B0B10" w:rsidP="004F454E">
            <w:pPr>
              <w:pStyle w:val="TableParagraph"/>
              <w:spacing w:before="11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71039D" w14:textId="77777777" w:rsidR="004F454E" w:rsidRPr="00220DFF" w:rsidRDefault="00220DFF" w:rsidP="004F454E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F454E" w14:paraId="356309F1" w14:textId="77777777" w:rsidTr="004F454E">
        <w:trPr>
          <w:trHeight w:val="306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14:paraId="6E86334F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6B60AD" w14:textId="77777777" w:rsidR="004F454E" w:rsidRPr="004C1C71" w:rsidRDefault="004F454E" w:rsidP="004F454E">
            <w:pPr>
              <w:pStyle w:val="TableParagraph"/>
              <w:spacing w:before="10"/>
              <w:ind w:left="216"/>
              <w:rPr>
                <w:sz w:val="24"/>
              </w:rPr>
            </w:pPr>
            <w:r w:rsidRPr="004C1C71">
              <w:rPr>
                <w:sz w:val="24"/>
              </w:rPr>
              <w:t>ООО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893CF" w14:textId="77777777" w:rsidR="004F454E" w:rsidRPr="00220DFF" w:rsidRDefault="00220DFF" w:rsidP="004F454E">
            <w:pPr>
              <w:pStyle w:val="TableParagraph"/>
              <w:spacing w:before="10"/>
              <w:ind w:left="1011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B2033" w14:textId="77777777" w:rsidR="004F454E" w:rsidRPr="00220DFF" w:rsidRDefault="003B0B10" w:rsidP="004F454E">
            <w:pPr>
              <w:pStyle w:val="TableParagraph"/>
              <w:spacing w:before="10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0F209D" w14:textId="77777777" w:rsidR="004F454E" w:rsidRPr="00220DFF" w:rsidRDefault="004F454E" w:rsidP="004F454E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220DFF">
              <w:rPr>
                <w:sz w:val="24"/>
              </w:rPr>
              <w:t>1</w:t>
            </w:r>
          </w:p>
        </w:tc>
      </w:tr>
      <w:tr w:rsidR="004F454E" w14:paraId="62A9662A" w14:textId="77777777" w:rsidTr="004F454E">
        <w:trPr>
          <w:trHeight w:val="332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14:paraId="33813366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right w:val="nil"/>
            </w:tcBorders>
            <w:shd w:val="clear" w:color="auto" w:fill="auto"/>
          </w:tcPr>
          <w:p w14:paraId="7E9DA984" w14:textId="77777777" w:rsidR="004F454E" w:rsidRPr="004C1C71" w:rsidRDefault="004F454E" w:rsidP="004F454E">
            <w:pPr>
              <w:pStyle w:val="TableParagraph"/>
              <w:spacing w:before="10"/>
              <w:ind w:left="216"/>
              <w:rPr>
                <w:sz w:val="24"/>
              </w:rPr>
            </w:pPr>
            <w:r w:rsidRPr="004C1C71">
              <w:rPr>
                <w:sz w:val="24"/>
              </w:rPr>
              <w:t>СОО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7D2884" w14:textId="77777777" w:rsidR="004F454E" w:rsidRPr="00220DFF" w:rsidRDefault="004F454E" w:rsidP="004F454E">
            <w:pPr>
              <w:pStyle w:val="TableParagraph"/>
              <w:spacing w:before="10"/>
              <w:ind w:left="1071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220DFF"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87F14C" w14:textId="77777777" w:rsidR="004F454E" w:rsidRPr="004C1C71" w:rsidRDefault="003B0B10" w:rsidP="004F454E">
            <w:pPr>
              <w:pStyle w:val="TableParagraph"/>
              <w:spacing w:before="10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</w:tcPr>
          <w:p w14:paraId="2F40C3EF" w14:textId="77777777" w:rsidR="004F454E" w:rsidRPr="004C1C71" w:rsidRDefault="00220DFF" w:rsidP="004F454E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669D0" w14:paraId="154BF48D" w14:textId="77777777" w:rsidTr="006669D0">
        <w:trPr>
          <w:trHeight w:val="2409"/>
        </w:trPr>
        <w:tc>
          <w:tcPr>
            <w:tcW w:w="2676" w:type="dxa"/>
            <w:shd w:val="clear" w:color="auto" w:fill="auto"/>
          </w:tcPr>
          <w:p w14:paraId="17C137E5" w14:textId="77777777" w:rsidR="006669D0" w:rsidRPr="006669D0" w:rsidRDefault="006669D0" w:rsidP="006669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Краткая</w:t>
            </w:r>
            <w:r w:rsidRPr="006669D0">
              <w:rPr>
                <w:sz w:val="24"/>
              </w:rPr>
              <w:t xml:space="preserve"> </w:t>
            </w:r>
          </w:p>
          <w:p w14:paraId="6A8A0F7A" w14:textId="77777777" w:rsidR="006669D0" w:rsidRPr="004C1C71" w:rsidRDefault="006669D0" w:rsidP="004F454E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характеристика</w:t>
            </w:r>
          </w:p>
          <w:p w14:paraId="4D809981" w14:textId="77777777" w:rsidR="006669D0" w:rsidRPr="004C1C71" w:rsidRDefault="006669D0" w:rsidP="00535B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организационно-</w:t>
            </w:r>
          </w:p>
          <w:p w14:paraId="598DD010" w14:textId="77777777" w:rsidR="006669D0" w:rsidRPr="004C1C71" w:rsidRDefault="006669D0" w:rsidP="004F454E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педагогических</w:t>
            </w:r>
          </w:p>
          <w:p w14:paraId="3073ECBA" w14:textId="77777777" w:rsidR="006669D0" w:rsidRPr="006669D0" w:rsidRDefault="006669D0" w:rsidP="004F454E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условий</w:t>
            </w:r>
          </w:p>
        </w:tc>
        <w:tc>
          <w:tcPr>
            <w:tcW w:w="7780" w:type="dxa"/>
            <w:gridSpan w:val="4"/>
            <w:shd w:val="clear" w:color="auto" w:fill="auto"/>
          </w:tcPr>
          <w:p w14:paraId="6A4D5929" w14:textId="77777777" w:rsidR="006669D0" w:rsidRPr="004C1C71" w:rsidRDefault="006669D0" w:rsidP="004F454E">
            <w:pPr>
              <w:pStyle w:val="TableParagraph"/>
              <w:tabs>
                <w:tab w:val="left" w:pos="2941"/>
                <w:tab w:val="left" w:pos="5065"/>
                <w:tab w:val="left" w:pos="577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Управление школой осуществляется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</w:p>
          <w:p w14:paraId="34625F93" w14:textId="77777777" w:rsidR="006669D0" w:rsidRPr="004C1C71" w:rsidRDefault="006669D0" w:rsidP="003770D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Федерации»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Уставом</w:t>
            </w:r>
            <w:r>
              <w:rPr>
                <w:sz w:val="24"/>
              </w:rPr>
              <w:t xml:space="preserve"> </w:t>
            </w:r>
            <w:r w:rsidRPr="00B06781">
              <w:t xml:space="preserve">МБОУ </w:t>
            </w:r>
            <w:r>
              <w:t xml:space="preserve">  </w:t>
            </w:r>
            <w:r w:rsidRPr="00B06781">
              <w:t>СОШ</w:t>
            </w:r>
            <w:r>
              <w:t xml:space="preserve"> </w:t>
            </w:r>
            <w:r w:rsidRPr="00B06781">
              <w:t xml:space="preserve">№10  </w:t>
            </w:r>
            <w:r>
              <w:t xml:space="preserve">            </w:t>
            </w:r>
            <w:r w:rsidRPr="003770D9">
              <w:t xml:space="preserve">им. </w:t>
            </w:r>
            <w:proofErr w:type="spellStart"/>
            <w:r w:rsidRPr="003770D9">
              <w:t>Магометова</w:t>
            </w:r>
            <w:proofErr w:type="spellEnd"/>
            <w:r w:rsidRPr="003770D9">
              <w:t xml:space="preserve"> С.К. с. Красный Курган</w:t>
            </w:r>
            <w:r w:rsidRPr="00B06781">
              <w:t>»</w:t>
            </w:r>
          </w:p>
          <w:p w14:paraId="3CF95089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Управление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строится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принципах</w:t>
            </w:r>
          </w:p>
          <w:p w14:paraId="43937235" w14:textId="77777777" w:rsidR="006669D0" w:rsidRPr="004C1C71" w:rsidRDefault="006669D0" w:rsidP="004F454E">
            <w:pPr>
              <w:pStyle w:val="TableParagraph"/>
              <w:tabs>
                <w:tab w:val="left" w:pos="1790"/>
                <w:tab w:val="left" w:pos="2175"/>
                <w:tab w:val="left" w:pos="4154"/>
                <w:tab w:val="left" w:pos="5164"/>
                <w:tab w:val="left" w:pos="5643"/>
                <w:tab w:val="left" w:pos="6548"/>
              </w:tabs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единоначалия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  <w:t>с</w:t>
            </w:r>
            <w:r>
              <w:rPr>
                <w:sz w:val="24"/>
              </w:rPr>
              <w:t>амоуправления.</w:t>
            </w:r>
            <w:r>
              <w:rPr>
                <w:sz w:val="24"/>
              </w:rPr>
              <w:tab/>
              <w:t xml:space="preserve">Исходя из целей, </w:t>
            </w:r>
            <w:r w:rsidRPr="004C1C71">
              <w:rPr>
                <w:sz w:val="24"/>
              </w:rPr>
              <w:t>принципов</w:t>
            </w:r>
          </w:p>
          <w:p w14:paraId="0A913E50" w14:textId="77777777" w:rsidR="006669D0" w:rsidRPr="004C1C71" w:rsidRDefault="006669D0" w:rsidP="004F454E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C1C71">
              <w:rPr>
                <w:sz w:val="24"/>
              </w:rPr>
              <w:t>остроения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сложилась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структура,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которой</w:t>
            </w:r>
          </w:p>
          <w:p w14:paraId="01103B7D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C1C71">
              <w:rPr>
                <w:sz w:val="24"/>
              </w:rPr>
              <w:t>ыделяется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5 уровней управления:</w:t>
            </w:r>
          </w:p>
          <w:p w14:paraId="66C6D544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Первый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структуры—уровень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="003B0B1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это</w:t>
            </w:r>
          </w:p>
          <w:p w14:paraId="74F08E02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4C1C71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="003B0B10">
              <w:rPr>
                <w:sz w:val="24"/>
              </w:rPr>
              <w:t xml:space="preserve">стратегического </w:t>
            </w:r>
            <w:r w:rsidRPr="004C1C71">
              <w:rPr>
                <w:sz w:val="24"/>
              </w:rPr>
              <w:t>управления).  Дир</w:t>
            </w:r>
            <w:r w:rsidR="003B0B10">
              <w:rPr>
                <w:sz w:val="24"/>
              </w:rPr>
              <w:t xml:space="preserve">ектор </w:t>
            </w:r>
            <w:r w:rsidRPr="004C1C71">
              <w:rPr>
                <w:sz w:val="24"/>
              </w:rPr>
              <w:t>школы   определяет</w:t>
            </w:r>
          </w:p>
          <w:p w14:paraId="4B84D524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Совместно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Управляющим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советом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</w:p>
          <w:p w14:paraId="41F1AE01" w14:textId="77777777" w:rsidR="006669D0" w:rsidRPr="004C1C71" w:rsidRDefault="006669D0" w:rsidP="004F454E">
            <w:pPr>
              <w:pStyle w:val="TableParagraph"/>
              <w:tabs>
                <w:tab w:val="left" w:pos="1711"/>
                <w:tab w:val="left" w:pos="2178"/>
                <w:tab w:val="left" w:pos="3397"/>
                <w:tab w:val="left" w:pos="3763"/>
                <w:tab w:val="left" w:pos="5788"/>
                <w:tab w:val="left" w:pos="6172"/>
              </w:tabs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представляет</w:t>
            </w:r>
            <w:r w:rsidRPr="004C1C71">
              <w:rPr>
                <w:sz w:val="24"/>
              </w:rPr>
              <w:tab/>
              <w:t>ее</w:t>
            </w:r>
            <w:r w:rsidRPr="004C1C71">
              <w:rPr>
                <w:sz w:val="24"/>
              </w:rPr>
              <w:tab/>
              <w:t>интересы</w:t>
            </w:r>
            <w:r w:rsidRPr="004C1C71">
              <w:rPr>
                <w:sz w:val="24"/>
              </w:rPr>
              <w:tab/>
              <w:t>в</w:t>
            </w:r>
            <w:r w:rsidRPr="004C1C71">
              <w:rPr>
                <w:sz w:val="24"/>
              </w:rPr>
              <w:tab/>
              <w:t>государственных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  <w:t>общественных</w:t>
            </w:r>
          </w:p>
          <w:p w14:paraId="6FAD33BA" w14:textId="77777777" w:rsidR="006669D0" w:rsidRPr="004C1C71" w:rsidRDefault="006669D0" w:rsidP="004F454E">
            <w:pPr>
              <w:pStyle w:val="TableParagraph"/>
              <w:tabs>
                <w:tab w:val="left" w:pos="1595"/>
                <w:tab w:val="left" w:pos="2808"/>
                <w:tab w:val="left" w:pos="3746"/>
                <w:tab w:val="left" w:pos="4533"/>
                <w:tab w:val="left" w:pos="6238"/>
              </w:tabs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инстанциях.</w:t>
            </w:r>
            <w:r w:rsidRPr="004C1C71">
              <w:rPr>
                <w:sz w:val="24"/>
              </w:rPr>
              <w:tab/>
              <w:t>Директор</w:t>
            </w:r>
            <w:r w:rsidRPr="004C1C71">
              <w:rPr>
                <w:sz w:val="24"/>
              </w:rPr>
              <w:tab/>
              <w:t>школы</w:t>
            </w:r>
            <w:r w:rsidRPr="004C1C71">
              <w:rPr>
                <w:sz w:val="24"/>
              </w:rPr>
              <w:tab/>
              <w:t>несет</w:t>
            </w:r>
            <w:r w:rsidRPr="004C1C71">
              <w:rPr>
                <w:sz w:val="24"/>
              </w:rPr>
              <w:tab/>
              <w:t>персональную</w:t>
            </w:r>
            <w:r w:rsidRPr="004C1C71">
              <w:rPr>
                <w:sz w:val="24"/>
              </w:rPr>
              <w:tab/>
              <w:t>юридическую</w:t>
            </w:r>
          </w:p>
          <w:p w14:paraId="62A65ED4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C1C71">
              <w:rPr>
                <w:sz w:val="24"/>
              </w:rPr>
              <w:t>тветственность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создает</w:t>
            </w:r>
          </w:p>
          <w:p w14:paraId="2390D963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C1C71">
              <w:rPr>
                <w:sz w:val="24"/>
              </w:rPr>
              <w:t>лагоприятные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собрание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трудового</w:t>
            </w:r>
          </w:p>
          <w:p w14:paraId="06F073CD" w14:textId="77777777" w:rsidR="006669D0" w:rsidRPr="004C1C71" w:rsidRDefault="006669D0" w:rsidP="004F454E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Коллектива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утверждает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</w:p>
          <w:p w14:paraId="519721DD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втором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содержанию—</w:t>
            </w:r>
            <w:proofErr w:type="spellStart"/>
            <w:r w:rsidRPr="004C1C71">
              <w:rPr>
                <w:sz w:val="24"/>
              </w:rPr>
              <w:t>этото</w:t>
            </w:r>
            <w:proofErr w:type="spell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же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</w:p>
          <w:p w14:paraId="2DFB0370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Стратегического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управления)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функционируют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традиционные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субъекты</w:t>
            </w:r>
          </w:p>
          <w:p w14:paraId="11BFA599" w14:textId="77777777" w:rsidR="006669D0" w:rsidRPr="004C1C71" w:rsidRDefault="006669D0" w:rsidP="004F454E">
            <w:pPr>
              <w:pStyle w:val="TableParagraph"/>
              <w:tabs>
                <w:tab w:val="left" w:pos="1624"/>
                <w:tab w:val="left" w:pos="3384"/>
                <w:tab w:val="left" w:pos="4203"/>
                <w:tab w:val="left" w:pos="5234"/>
                <w:tab w:val="left" w:pos="7119"/>
              </w:tabs>
              <w:spacing w:before="1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управления: Управляющий совет школы, педагогический </w:t>
            </w:r>
            <w:r w:rsidRPr="004C1C71">
              <w:rPr>
                <w:sz w:val="24"/>
              </w:rPr>
              <w:t>совет</w:t>
            </w:r>
            <w:r>
              <w:rPr>
                <w:sz w:val="24"/>
              </w:rPr>
              <w:t>,</w:t>
            </w:r>
          </w:p>
          <w:p w14:paraId="0040A41F" w14:textId="77777777" w:rsidR="006669D0" w:rsidRPr="004C1C71" w:rsidRDefault="006669D0" w:rsidP="004F454E">
            <w:pPr>
              <w:pStyle w:val="TableParagraph"/>
              <w:tabs>
                <w:tab w:val="left" w:pos="1806"/>
                <w:tab w:val="left" w:pos="2984"/>
                <w:tab w:val="left" w:pos="3908"/>
                <w:tab w:val="left" w:pos="5133"/>
                <w:tab w:val="left" w:pos="6456"/>
              </w:tabs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родительский</w:t>
            </w:r>
            <w:r w:rsidRPr="004C1C71">
              <w:rPr>
                <w:sz w:val="24"/>
              </w:rPr>
              <w:tab/>
            </w:r>
            <w:r>
              <w:rPr>
                <w:sz w:val="24"/>
              </w:rPr>
              <w:t xml:space="preserve">комитет, </w:t>
            </w:r>
            <w:r w:rsidRPr="004C1C71">
              <w:rPr>
                <w:sz w:val="24"/>
              </w:rPr>
              <w:t>общее</w:t>
            </w:r>
            <w:r w:rsidRPr="004C1C71">
              <w:rPr>
                <w:sz w:val="24"/>
              </w:rPr>
              <w:tab/>
              <w:t>собрание</w:t>
            </w:r>
            <w:r w:rsidRPr="004C1C71">
              <w:rPr>
                <w:sz w:val="24"/>
              </w:rPr>
              <w:tab/>
              <w:t>трудового</w:t>
            </w:r>
            <w:r w:rsidRPr="004C1C71">
              <w:rPr>
                <w:sz w:val="24"/>
              </w:rPr>
              <w:tab/>
              <w:t>коллектива,</w:t>
            </w:r>
          </w:p>
          <w:p w14:paraId="4AE4DBF4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Совет трудового коллектива</w:t>
            </w:r>
            <w:r w:rsidRPr="004C1C71">
              <w:rPr>
                <w:sz w:val="24"/>
              </w:rPr>
              <w:t>.</w:t>
            </w:r>
          </w:p>
          <w:p w14:paraId="48D6FD4D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Третий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содержанию—это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</w:p>
          <w:p w14:paraId="7AC05D25" w14:textId="77777777" w:rsidR="006669D0" w:rsidRPr="004C1C71" w:rsidRDefault="006669D0" w:rsidP="004F454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4C1C71">
              <w:rPr>
                <w:sz w:val="24"/>
              </w:rPr>
              <w:t>актического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управления)—уровень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заместителей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Этот</w:t>
            </w:r>
          </w:p>
          <w:p w14:paraId="40C23D0B" w14:textId="77777777" w:rsidR="006669D0" w:rsidRPr="004C1C71" w:rsidRDefault="006669D0" w:rsidP="000934B1">
            <w:pPr>
              <w:pStyle w:val="TableParagraph"/>
              <w:numPr>
                <w:ilvl w:val="0"/>
                <w:numId w:val="29"/>
              </w:numPr>
              <w:tabs>
                <w:tab w:val="left" w:pos="512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4C1C71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представлен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советом</w:t>
            </w:r>
            <w:r>
              <w:rPr>
                <w:sz w:val="24"/>
              </w:rPr>
              <w:t>.</w:t>
            </w:r>
            <w:r w:rsidRPr="006669D0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Методический</w:t>
            </w:r>
            <w:r w:rsidRPr="006669D0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советКоллегиальный</w:t>
            </w:r>
            <w:proofErr w:type="spell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совещательный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входят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школьных методических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объединений.</w:t>
            </w:r>
          </w:p>
          <w:p w14:paraId="76AC9859" w14:textId="77777777" w:rsidR="006669D0" w:rsidRPr="004C1C71" w:rsidRDefault="006669D0" w:rsidP="006669D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4C1C71">
              <w:rPr>
                <w:sz w:val="24"/>
              </w:rPr>
              <w:t>Четвертый уровень организационной структуры управления — 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учителей,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функциональных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служб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содержанию—это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оперативного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управления),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подразделений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объединения—структурные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подразделения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службы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объединяют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учителей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одной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области.</w:t>
            </w:r>
          </w:p>
          <w:p w14:paraId="565D87DD" w14:textId="77777777" w:rsidR="006669D0" w:rsidRPr="004C1C71" w:rsidRDefault="006669D0" w:rsidP="006669D0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Пятый уровень организационной структуры — уровень учащихся. 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это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тоже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оперативного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из-за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особой специфичности субъектов, этот уровень скорее можно назвать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уровнем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</w:t>
            </w:r>
            <w:proofErr w:type="spellStart"/>
            <w:r w:rsidRPr="004C1C71">
              <w:rPr>
                <w:sz w:val="24"/>
              </w:rPr>
              <w:t>соуправления</w:t>
            </w:r>
            <w:proofErr w:type="spellEnd"/>
            <w:r w:rsidRPr="004C1C71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Иерархические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субъектам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пятого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предполагают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курирование,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помощь,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руководство.</w:t>
            </w:r>
          </w:p>
          <w:p w14:paraId="5D321B1A" w14:textId="77777777" w:rsidR="006669D0" w:rsidRPr="004C1C71" w:rsidRDefault="006669D0" w:rsidP="006669D0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созданы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ученического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самоуправления,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ученические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организации.</w:t>
            </w:r>
          </w:p>
          <w:p w14:paraId="66468AE9" w14:textId="77777777" w:rsidR="006669D0" w:rsidRPr="004C1C71" w:rsidRDefault="006669D0" w:rsidP="006669D0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Управление осуществляется на основе сотрудничества педагогического,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ученического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родительского коллективов.</w:t>
            </w:r>
          </w:p>
          <w:p w14:paraId="3B4BFE03" w14:textId="77777777" w:rsidR="006669D0" w:rsidRPr="004C1C71" w:rsidRDefault="006669D0" w:rsidP="006669D0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Структурно-функциональная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модель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создана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учетом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типа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ее</w:t>
            </w:r>
            <w:r>
              <w:rPr>
                <w:sz w:val="24"/>
              </w:rPr>
              <w:t xml:space="preserve"> специфики </w:t>
            </w:r>
            <w:r w:rsidRPr="004C1C71">
              <w:rPr>
                <w:sz w:val="24"/>
              </w:rPr>
              <w:t>задач,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стоящих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перед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учреждением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эффективного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результативного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социального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заказа.</w:t>
            </w:r>
          </w:p>
          <w:p w14:paraId="6D5C8C1C" w14:textId="77777777" w:rsidR="006669D0" w:rsidRPr="00873ED5" w:rsidRDefault="006669D0" w:rsidP="006669D0">
            <w:pPr>
              <w:pStyle w:val="TableParagraph"/>
              <w:tabs>
                <w:tab w:val="left" w:pos="1538"/>
                <w:tab w:val="left" w:pos="1874"/>
                <w:tab w:val="left" w:pos="2524"/>
                <w:tab w:val="left" w:pos="2946"/>
                <w:tab w:val="left" w:pos="4241"/>
                <w:tab w:val="left" w:pos="4716"/>
                <w:tab w:val="left" w:pos="5290"/>
                <w:tab w:val="left" w:pos="6522"/>
                <w:tab w:val="left" w:pos="6862"/>
              </w:tabs>
              <w:spacing w:line="276" w:lineRule="auto"/>
              <w:ind w:left="108" w:right="94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Сложившаяся</w:t>
            </w:r>
            <w:r w:rsidRPr="004C1C71">
              <w:rPr>
                <w:spacing w:val="-1"/>
                <w:sz w:val="24"/>
              </w:rPr>
              <w:tab/>
            </w:r>
            <w:r w:rsidRPr="004C1C71">
              <w:rPr>
                <w:spacing w:val="-1"/>
                <w:sz w:val="24"/>
              </w:rPr>
              <w:tab/>
            </w:r>
            <w:r w:rsidRPr="004C1C71">
              <w:rPr>
                <w:sz w:val="24"/>
              </w:rPr>
              <w:t>модель</w:t>
            </w:r>
            <w:r w:rsidRPr="004C1C71">
              <w:rPr>
                <w:sz w:val="24"/>
              </w:rPr>
              <w:tab/>
              <w:t>соответствует</w:t>
            </w:r>
            <w:r w:rsidRPr="004C1C71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функциональным </w:t>
            </w:r>
            <w:proofErr w:type="gramStart"/>
            <w:r w:rsidRPr="004C1C71">
              <w:rPr>
                <w:sz w:val="24"/>
              </w:rPr>
              <w:t>задачам</w:t>
            </w: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общеобразовательной</w:t>
            </w:r>
            <w:proofErr w:type="gramEnd"/>
            <w:r w:rsidRPr="004C1C71">
              <w:rPr>
                <w:sz w:val="24"/>
              </w:rPr>
              <w:t xml:space="preserve"> школы, с системой дополнительного образования.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Основным</w:t>
            </w:r>
            <w:r w:rsidRPr="004C1C71">
              <w:rPr>
                <w:sz w:val="24"/>
              </w:rPr>
              <w:tab/>
              <w:t>видом</w:t>
            </w:r>
            <w:r w:rsidRPr="004C1C71">
              <w:rPr>
                <w:sz w:val="24"/>
              </w:rPr>
              <w:tab/>
              <w:t>деятельности</w:t>
            </w:r>
            <w:r w:rsidRPr="004C1C71">
              <w:rPr>
                <w:sz w:val="24"/>
              </w:rPr>
              <w:tab/>
              <w:t>школы</w:t>
            </w:r>
            <w:r w:rsidRPr="004C1C71">
              <w:rPr>
                <w:sz w:val="24"/>
              </w:rPr>
              <w:tab/>
              <w:t>является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lastRenderedPageBreak/>
              <w:t>общеобразовательных программ начального общего, основного общего 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sz w:val="24"/>
              </w:rPr>
              <w:t>образования.Также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реализует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 образования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детей.</w:t>
            </w:r>
            <w:r>
              <w:rPr>
                <w:sz w:val="24"/>
              </w:rPr>
              <w:br/>
            </w:r>
          </w:p>
          <w:p w14:paraId="1277F1E8" w14:textId="77777777" w:rsidR="006669D0" w:rsidRPr="004C1C71" w:rsidRDefault="006669D0" w:rsidP="006669D0">
            <w:pPr>
              <w:pStyle w:val="TableParagraph"/>
              <w:spacing w:line="552" w:lineRule="auto"/>
              <w:ind w:left="108" w:right="576"/>
              <w:rPr>
                <w:sz w:val="24"/>
              </w:rPr>
            </w:pPr>
            <w:r w:rsidRPr="004C1C71">
              <w:rPr>
                <w:sz w:val="24"/>
              </w:rPr>
              <w:t>Язык, на котором осуществляется образование (обучение) - русский.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Практики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предусмотрено.</w:t>
            </w:r>
          </w:p>
          <w:p w14:paraId="1E87FBC5" w14:textId="77777777" w:rsidR="006669D0" w:rsidRPr="004C1C71" w:rsidRDefault="006669D0" w:rsidP="006669D0">
            <w:pPr>
              <w:pStyle w:val="TableParagraph"/>
              <w:spacing w:before="1" w:line="276" w:lineRule="auto"/>
              <w:ind w:left="108" w:right="94"/>
              <w:rPr>
                <w:sz w:val="24"/>
              </w:rPr>
            </w:pPr>
            <w:r w:rsidRPr="004C1C71">
              <w:rPr>
                <w:sz w:val="24"/>
              </w:rPr>
              <w:t>Реализуемые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уровни: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начальное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среднее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образование.</w:t>
            </w:r>
          </w:p>
          <w:p w14:paraId="61D267AA" w14:textId="77777777" w:rsidR="006669D0" w:rsidRPr="004C1C71" w:rsidRDefault="006669D0" w:rsidP="006669D0">
            <w:pPr>
              <w:pStyle w:val="TableParagraph"/>
              <w:spacing w:before="30" w:line="636" w:lineRule="exact"/>
              <w:ind w:left="108" w:right="2270"/>
              <w:rPr>
                <w:sz w:val="24"/>
              </w:rPr>
            </w:pPr>
            <w:r w:rsidRPr="004C1C71">
              <w:rPr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очная,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семейная,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индивидуальная.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программы:</w:t>
            </w:r>
          </w:p>
          <w:p w14:paraId="5FDFE050" w14:textId="77777777" w:rsidR="006669D0" w:rsidRPr="00442BC2" w:rsidRDefault="006669D0" w:rsidP="000934B1">
            <w:pPr>
              <w:pStyle w:val="TableParagraph"/>
              <w:numPr>
                <w:ilvl w:val="1"/>
                <w:numId w:val="29"/>
              </w:numPr>
              <w:tabs>
                <w:tab w:val="left" w:pos="817"/>
              </w:tabs>
              <w:spacing w:line="242" w:lineRule="exact"/>
              <w:ind w:hanging="349"/>
              <w:jc w:val="both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ОБРАЗОВАТЕЛЬНАЯ ПРОГРАММА НАЧАЛЬНОГО ОБЩЕГО</w:t>
            </w:r>
          </w:p>
          <w:p w14:paraId="2AAD4B0F" w14:textId="77777777" w:rsidR="006669D0" w:rsidRPr="00442BC2" w:rsidRDefault="006669D0" w:rsidP="006669D0">
            <w:pPr>
              <w:pStyle w:val="TableParagraph"/>
              <w:spacing w:before="41" w:line="276" w:lineRule="auto"/>
              <w:ind w:left="127" w:right="98"/>
              <w:jc w:val="both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ОБРАЗОВАНИЯ в соответствии с ФОП НОО (утвержден приказом Минобрнауки РФ от 18 мая 2023 г, № 372) и в соответствии с ФГОС НОО (утвержден приказом Минобрнауки РФ от 31 мая 2021 г, № 286 (ред.</w:t>
            </w:r>
            <w:r w:rsidR="006855EE">
              <w:rPr>
                <w:sz w:val="24"/>
                <w:szCs w:val="24"/>
              </w:rPr>
              <w:t xml:space="preserve"> </w:t>
            </w:r>
            <w:r w:rsidRPr="00442BC2">
              <w:rPr>
                <w:sz w:val="24"/>
                <w:szCs w:val="24"/>
              </w:rPr>
              <w:t>от 18.07.2022 г.)</w:t>
            </w:r>
          </w:p>
          <w:p w14:paraId="55254ACD" w14:textId="77777777" w:rsidR="006669D0" w:rsidRDefault="006855EE" w:rsidP="006669D0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r w:rsidR="006669D0" w:rsidRPr="00442BC2">
              <w:rPr>
                <w:sz w:val="24"/>
                <w:szCs w:val="24"/>
              </w:rPr>
              <w:t>обучения: очная</w:t>
            </w:r>
          </w:p>
          <w:p w14:paraId="12B377D6" w14:textId="77777777" w:rsidR="006669D0" w:rsidRPr="004C1C71" w:rsidRDefault="006669D0" w:rsidP="006669D0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 xml:space="preserve">– </w:t>
            </w:r>
            <w:r w:rsidRPr="004C1C7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</w:p>
          <w:p w14:paraId="0A090CA9" w14:textId="77777777" w:rsidR="006669D0" w:rsidRPr="00442BC2" w:rsidRDefault="006669D0" w:rsidP="006669D0">
            <w:pPr>
              <w:pStyle w:val="TableParagraph"/>
              <w:spacing w:before="41" w:line="276" w:lineRule="auto"/>
              <w:ind w:left="108" w:right="94" w:firstLine="360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1837608D" w14:textId="77777777" w:rsidR="006669D0" w:rsidRPr="00442BC2" w:rsidRDefault="006669D0" w:rsidP="000934B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ОБРАЗОВАТЕЛЬНАЯ ПРОГРАММА ОСНОВНОГО ОБЩЕГО ОБРАЗОВАНИЯ в соответствии с ФОП ООО (утвержден приказом Минобрнауки РФ от 18 мая 2023г, №370) и в соответствии с ФГОС ООО (утвержден приказом Минобрнауки РФ от 31 мая 2021 г, №287 (ред.</w:t>
            </w:r>
            <w:r w:rsidR="006855EE">
              <w:rPr>
                <w:sz w:val="24"/>
                <w:szCs w:val="24"/>
              </w:rPr>
              <w:t xml:space="preserve"> </w:t>
            </w:r>
            <w:r w:rsidRPr="00442BC2">
              <w:rPr>
                <w:sz w:val="24"/>
                <w:szCs w:val="24"/>
              </w:rPr>
              <w:t>от 18.07.2022 г.)</w:t>
            </w:r>
          </w:p>
          <w:p w14:paraId="1F7FBAB2" w14:textId="77777777" w:rsidR="006669D0" w:rsidRPr="00442BC2" w:rsidRDefault="006669D0" w:rsidP="006669D0">
            <w:pPr>
              <w:pStyle w:val="TableParagraph"/>
              <w:spacing w:line="278" w:lineRule="auto"/>
              <w:ind w:left="108" w:right="94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Форма обучения: очная</w:t>
            </w:r>
          </w:p>
          <w:p w14:paraId="0229FE5B" w14:textId="77777777" w:rsidR="006669D0" w:rsidRPr="00442BC2" w:rsidRDefault="006669D0" w:rsidP="006669D0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Нормативный срок обучения - 5лет</w:t>
            </w:r>
          </w:p>
          <w:p w14:paraId="200FABAC" w14:textId="77777777" w:rsidR="006669D0" w:rsidRPr="00442BC2" w:rsidRDefault="006669D0" w:rsidP="006669D0">
            <w:pPr>
              <w:pStyle w:val="TableParagraph"/>
              <w:spacing w:before="40" w:line="276" w:lineRule="auto"/>
              <w:ind w:left="108" w:right="94"/>
              <w:rPr>
                <w:sz w:val="24"/>
                <w:szCs w:val="24"/>
              </w:rPr>
            </w:pPr>
            <w:r w:rsidRPr="00442BC2"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</w:t>
            </w:r>
          </w:p>
          <w:p w14:paraId="1439AB53" w14:textId="77777777" w:rsidR="006669D0" w:rsidRPr="004C1C71" w:rsidRDefault="006669D0" w:rsidP="000934B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4"/>
              </w:rPr>
            </w:pPr>
            <w:r w:rsidRPr="00442BC2">
              <w:rPr>
                <w:sz w:val="24"/>
                <w:szCs w:val="24"/>
              </w:rPr>
              <w:t>ОБРАЗОВАТЕЛЬНАЯ ПРОГРАММА СРЕДНЕГО ОБЩЕГО ОБРАЗОВАНИЯ в соответствии с ФОП СОО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(утвержден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Минобрнауки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РФ от18 мая 2023 г, № 371) 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 соответствии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 ФГОС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 (утвержден приказом Минобрнауки РФ от 31 мая 2021 г, № 288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(ред.</w:t>
            </w:r>
            <w:r w:rsidR="006855E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 18.07.2022 г.)</w:t>
            </w:r>
          </w:p>
          <w:p w14:paraId="036E3E5C" w14:textId="77777777" w:rsidR="006669D0" w:rsidRPr="004C1C71" w:rsidRDefault="006669D0" w:rsidP="006669D0">
            <w:pPr>
              <w:pStyle w:val="TableParagraph"/>
              <w:spacing w:line="278" w:lineRule="auto"/>
              <w:ind w:left="108" w:right="98" w:firstLine="36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очная</w:t>
            </w:r>
          </w:p>
          <w:p w14:paraId="375B1388" w14:textId="77777777" w:rsidR="006669D0" w:rsidRPr="004C1C71" w:rsidRDefault="006669D0" w:rsidP="006669D0">
            <w:pPr>
              <w:pStyle w:val="TableParagraph"/>
              <w:spacing w:line="272" w:lineRule="exact"/>
              <w:ind w:left="46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 –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</w:p>
          <w:p w14:paraId="3C092684" w14:textId="77777777" w:rsidR="006669D0" w:rsidRPr="009D5F8A" w:rsidRDefault="006669D0" w:rsidP="006669D0">
            <w:pPr>
              <w:pStyle w:val="TableParagraph"/>
              <w:spacing w:before="39" w:line="276" w:lineRule="auto"/>
              <w:ind w:left="108" w:right="92" w:firstLine="297"/>
              <w:jc w:val="both"/>
              <w:rPr>
                <w:sz w:val="24"/>
              </w:rPr>
            </w:pPr>
            <w:r w:rsidRPr="009D5F8A">
              <w:rPr>
                <w:sz w:val="24"/>
              </w:rPr>
              <w:t>Организовано профильное обучение: технологический (вариант 2),</w:t>
            </w:r>
            <w:r>
              <w:rPr>
                <w:sz w:val="24"/>
              </w:rPr>
              <w:t xml:space="preserve"> </w:t>
            </w:r>
            <w:r w:rsidRPr="009D5F8A">
              <w:rPr>
                <w:sz w:val="24"/>
              </w:rPr>
              <w:t>естественнонаучный</w:t>
            </w:r>
          </w:p>
          <w:p w14:paraId="46177530" w14:textId="77777777" w:rsidR="006669D0" w:rsidRPr="004C1C71" w:rsidRDefault="006669D0" w:rsidP="000934B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Т</w:t>
            </w:r>
            <w:r w:rsidRPr="004C1C71"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 w:rsidRPr="004C1C71">
              <w:rPr>
                <w:sz w:val="24"/>
              </w:rPr>
              <w:t>БОВАНИЯМИ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</w:t>
            </w:r>
            <w:r>
              <w:rPr>
                <w:sz w:val="24"/>
              </w:rPr>
              <w:br/>
            </w:r>
            <w:r w:rsidRPr="004C1C71">
              <w:rPr>
                <w:sz w:val="24"/>
              </w:rPr>
              <w:t>(утвержден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Минобрнауки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РФ от18 мая 2023 г, № 371) 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 соответствии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 ФГОС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 (утвержден приказом Минобрнауки РФ от 31 мая 2021 г, № 288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</w:t>
            </w:r>
            <w:proofErr w:type="spellStart"/>
            <w:proofErr w:type="gramStart"/>
            <w:r w:rsidRPr="004C1C71">
              <w:rPr>
                <w:sz w:val="24"/>
              </w:rPr>
              <w:t>ред.от</w:t>
            </w:r>
            <w:proofErr w:type="spellEnd"/>
            <w:proofErr w:type="gramEnd"/>
            <w:r w:rsidRPr="004C1C71">
              <w:rPr>
                <w:sz w:val="24"/>
              </w:rPr>
              <w:t xml:space="preserve"> 18.07.2022 г.)</w:t>
            </w:r>
          </w:p>
          <w:p w14:paraId="0CF7871C" w14:textId="77777777" w:rsidR="006669D0" w:rsidRPr="004C1C71" w:rsidRDefault="006669D0" w:rsidP="006669D0">
            <w:pPr>
              <w:pStyle w:val="TableParagraph"/>
              <w:spacing w:before="1" w:line="276" w:lineRule="auto"/>
              <w:ind w:left="123" w:right="100" w:firstLine="283"/>
              <w:jc w:val="both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Форма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очная</w:t>
            </w:r>
          </w:p>
          <w:p w14:paraId="0F06FA64" w14:textId="77777777" w:rsidR="006669D0" w:rsidRDefault="006669D0" w:rsidP="006669D0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A867C7">
              <w:rPr>
                <w:sz w:val="24"/>
              </w:rPr>
              <w:t xml:space="preserve">     </w:t>
            </w:r>
            <w:r w:rsidRPr="004C1C71">
              <w:rPr>
                <w:sz w:val="24"/>
              </w:rPr>
              <w:t>Нормативный срок обучения – 2 года</w:t>
            </w:r>
          </w:p>
          <w:p w14:paraId="19C0912B" w14:textId="77777777" w:rsidR="006669D0" w:rsidRDefault="006669D0" w:rsidP="006669D0">
            <w:pPr>
              <w:pStyle w:val="TableParagraph"/>
              <w:spacing w:before="16"/>
              <w:ind w:left="108"/>
              <w:rPr>
                <w:sz w:val="24"/>
              </w:rPr>
            </w:pPr>
          </w:p>
          <w:p w14:paraId="0B8DD300" w14:textId="77777777" w:rsidR="006669D0" w:rsidRPr="004C1C71" w:rsidRDefault="006669D0" w:rsidP="006669D0">
            <w:pPr>
              <w:pStyle w:val="TableParagraph"/>
              <w:tabs>
                <w:tab w:val="left" w:pos="5065"/>
                <w:tab w:val="left" w:pos="5773"/>
              </w:tabs>
              <w:spacing w:line="276" w:lineRule="auto"/>
              <w:ind w:left="123" w:right="98" w:firstLine="283"/>
              <w:rPr>
                <w:sz w:val="24"/>
              </w:rPr>
            </w:pPr>
            <w:r w:rsidRPr="004C1C71">
              <w:rPr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ведется</w:t>
            </w:r>
            <w:r w:rsidRPr="004C1C71">
              <w:rPr>
                <w:sz w:val="24"/>
              </w:rPr>
              <w:tab/>
              <w:t>по</w:t>
            </w:r>
            <w:r w:rsidRPr="004C1C71">
              <w:rPr>
                <w:sz w:val="24"/>
              </w:rPr>
              <w:tab/>
              <w:t>программам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следующей направленности: социально-гуманитарная, художественная,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естественнонаучная,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техническая,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физкультурно-спортивная.</w:t>
            </w:r>
          </w:p>
          <w:p w14:paraId="5AE45933" w14:textId="77777777" w:rsidR="006669D0" w:rsidRPr="004C1C71" w:rsidRDefault="006669D0" w:rsidP="006669D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53EEE32" w14:textId="77777777" w:rsidR="006669D0" w:rsidRPr="004C1C71" w:rsidRDefault="006669D0" w:rsidP="006669D0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 условиях реализации требований ФГОС педагогический коллектив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использует актуальные образовател</w:t>
            </w:r>
            <w:r>
              <w:rPr>
                <w:sz w:val="24"/>
              </w:rPr>
              <w:t>ьные технологии: информационно-</w:t>
            </w:r>
            <w:r w:rsidRPr="004C1C71">
              <w:rPr>
                <w:sz w:val="24"/>
              </w:rPr>
              <w:t>коммуникационная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критического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мышления, проектная технология, технология развивающего обучения,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здоровьесберегающие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технологии,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проблемного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игровые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технологии,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квест-технология,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модульная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технология,</w:t>
            </w:r>
            <w:r>
              <w:rPr>
                <w:sz w:val="24"/>
              </w:rPr>
              <w:t xml:space="preserve"> технология мастерских, кейс-</w:t>
            </w:r>
            <w:r w:rsidRPr="004C1C71">
              <w:rPr>
                <w:sz w:val="24"/>
              </w:rPr>
              <w:t>технология, технология интегрированного</w:t>
            </w: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обучения,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педагогика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сотрудничества,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дифференциации.</w:t>
            </w:r>
          </w:p>
          <w:p w14:paraId="5A44A085" w14:textId="77777777" w:rsidR="006669D0" w:rsidRPr="004C1C71" w:rsidRDefault="006669D0" w:rsidP="006669D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5CEFC8A" w14:textId="77777777" w:rsidR="006669D0" w:rsidRPr="004C1C71" w:rsidRDefault="006669D0" w:rsidP="006669D0">
            <w:pPr>
              <w:pStyle w:val="TableParagraph"/>
              <w:spacing w:line="276" w:lineRule="auto"/>
              <w:ind w:left="123" w:right="99" w:firstLine="283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В материально-техническом плане школа развивается как </w:t>
            </w:r>
            <w:proofErr w:type="spellStart"/>
            <w:r w:rsidRPr="004C1C71">
              <w:rPr>
                <w:sz w:val="24"/>
              </w:rPr>
              <w:t>комфортноеи</w:t>
            </w:r>
            <w:proofErr w:type="spellEnd"/>
            <w:r w:rsidRPr="004C1C71">
              <w:rPr>
                <w:sz w:val="24"/>
              </w:rPr>
              <w:t xml:space="preserve"> уютное образовательное учреждение, что очень важно для работы </w:t>
            </w:r>
            <w:proofErr w:type="spellStart"/>
            <w:r w:rsidRPr="004C1C71">
              <w:rPr>
                <w:sz w:val="24"/>
              </w:rPr>
              <w:t>собучающимися</w:t>
            </w:r>
            <w:proofErr w:type="spellEnd"/>
            <w:r w:rsidRPr="004C1C7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обладает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достаточными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информационными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ресурсами,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поддерживаемыми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организационно.</w:t>
            </w:r>
          </w:p>
          <w:p w14:paraId="40BAF507" w14:textId="77777777" w:rsidR="006669D0" w:rsidRPr="004C1C71" w:rsidRDefault="006669D0" w:rsidP="006669D0">
            <w:pPr>
              <w:pStyle w:val="TableParagraph"/>
              <w:spacing w:before="2" w:line="276" w:lineRule="auto"/>
              <w:ind w:left="123" w:right="102" w:firstLine="283"/>
              <w:jc w:val="both"/>
              <w:rPr>
                <w:sz w:val="24"/>
              </w:rPr>
            </w:pPr>
            <w:r w:rsidRPr="004C1C71">
              <w:rPr>
                <w:sz w:val="24"/>
              </w:rPr>
              <w:t>Материально-технические ресурсы обеспечения реализации основной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составляют:</w:t>
            </w:r>
          </w:p>
          <w:p w14:paraId="5F56DE8A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692"/>
              </w:tabs>
              <w:spacing w:line="276" w:lineRule="auto"/>
              <w:ind w:right="98" w:firstLine="283"/>
              <w:rPr>
                <w:sz w:val="24"/>
              </w:rPr>
            </w:pPr>
            <w:r w:rsidRPr="004C1C71">
              <w:rPr>
                <w:sz w:val="24"/>
              </w:rPr>
              <w:t>Учебное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(учебное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занятий внеурочной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деятельностью);</w:t>
            </w:r>
          </w:p>
          <w:p w14:paraId="22A43B89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94" w:lineRule="exact"/>
              <w:ind w:left="579" w:hanging="174"/>
              <w:rPr>
                <w:sz w:val="24"/>
              </w:rPr>
            </w:pPr>
            <w:r w:rsidRPr="004C1C71">
              <w:rPr>
                <w:sz w:val="24"/>
              </w:rPr>
              <w:t>учебно-практическое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учебно-лабораторное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оборудование;</w:t>
            </w:r>
          </w:p>
          <w:p w14:paraId="118CC3B9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637"/>
              </w:tabs>
              <w:spacing w:before="43"/>
              <w:ind w:left="636" w:hanging="171"/>
              <w:rPr>
                <w:sz w:val="24"/>
              </w:rPr>
            </w:pPr>
            <w:r w:rsidRPr="004C1C71">
              <w:rPr>
                <w:sz w:val="24"/>
              </w:rPr>
              <w:t>компьютерные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оргтехника;</w:t>
            </w:r>
          </w:p>
          <w:p w14:paraId="603D5896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</w:tabs>
              <w:spacing w:before="45"/>
              <w:ind w:left="576" w:hanging="171"/>
              <w:rPr>
                <w:sz w:val="24"/>
              </w:rPr>
            </w:pPr>
            <w:r w:rsidRPr="004C1C71">
              <w:rPr>
                <w:sz w:val="24"/>
              </w:rPr>
              <w:t>технические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обучения;</w:t>
            </w:r>
          </w:p>
          <w:p w14:paraId="2C7C5E2A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</w:tabs>
              <w:spacing w:before="44"/>
              <w:ind w:left="576" w:hanging="171"/>
              <w:rPr>
                <w:sz w:val="24"/>
              </w:rPr>
            </w:pPr>
            <w:r w:rsidRPr="004C1C71">
              <w:rPr>
                <w:sz w:val="24"/>
              </w:rPr>
              <w:t>демонстрационные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пособия;</w:t>
            </w:r>
          </w:p>
          <w:p w14:paraId="3A354BC6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594"/>
              </w:tabs>
              <w:spacing w:before="45" w:line="276" w:lineRule="auto"/>
              <w:ind w:right="102" w:firstLine="283"/>
              <w:rPr>
                <w:sz w:val="24"/>
              </w:rPr>
            </w:pPr>
            <w:r w:rsidRPr="004C1C71">
              <w:rPr>
                <w:sz w:val="24"/>
              </w:rPr>
              <w:t>натуральные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объекты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(коллекции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полезных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ископаемых,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коллекции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плодов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семян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растений,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гербарии,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муляжи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т.д.);</w:t>
            </w:r>
          </w:p>
          <w:p w14:paraId="29A8AE97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</w:tabs>
              <w:spacing w:line="276" w:lineRule="auto"/>
              <w:ind w:right="104" w:firstLine="283"/>
              <w:rPr>
                <w:sz w:val="24"/>
              </w:rPr>
            </w:pPr>
            <w:r w:rsidRPr="004C1C71">
              <w:rPr>
                <w:sz w:val="24"/>
              </w:rPr>
              <w:t>оснащение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помещений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(ученические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столы,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шкафы,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настенные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доски для объявлений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 т.д.);</w:t>
            </w:r>
          </w:p>
          <w:p w14:paraId="473EB185" w14:textId="77777777" w:rsidR="006669D0" w:rsidRPr="004C1C71" w:rsidRDefault="006669D0" w:rsidP="000934B1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</w:tabs>
              <w:spacing w:line="294" w:lineRule="exact"/>
              <w:ind w:left="576" w:hanging="171"/>
              <w:rPr>
                <w:sz w:val="24"/>
              </w:rPr>
            </w:pPr>
            <w:r w:rsidRPr="004C1C71">
              <w:rPr>
                <w:sz w:val="24"/>
              </w:rPr>
              <w:t>оснащение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административных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помещений.</w:t>
            </w:r>
          </w:p>
          <w:p w14:paraId="4B2D0CEA" w14:textId="77777777" w:rsidR="006669D0" w:rsidRPr="004C1C71" w:rsidRDefault="006669D0" w:rsidP="006669D0">
            <w:pPr>
              <w:pStyle w:val="TableParagraph"/>
              <w:spacing w:before="44" w:line="276" w:lineRule="auto"/>
              <w:ind w:left="123" w:right="96" w:firstLine="283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материально-технической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базы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процесса.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требованиями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оснащению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кабинетов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федеральных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стандартов</w:t>
            </w:r>
            <w:r w:rsidRPr="004C1C71">
              <w:rPr>
                <w:sz w:val="24"/>
              </w:rPr>
              <w:t xml:space="preserve"> в школе обновляется компьютерное 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учебное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пополняются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комплекты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цифровых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лабораторий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робототехники.</w:t>
            </w:r>
          </w:p>
          <w:p w14:paraId="1A553F6E" w14:textId="77777777" w:rsidR="006669D0" w:rsidRDefault="006669D0" w:rsidP="006669D0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оснащена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необходимым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количеством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технических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имеются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автоматизированные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учителей,</w:t>
            </w:r>
            <w:r>
              <w:rPr>
                <w:sz w:val="24"/>
              </w:rPr>
              <w:t xml:space="preserve"> администрации </w:t>
            </w:r>
            <w:r w:rsidRPr="004C1C71">
              <w:rPr>
                <w:sz w:val="24"/>
              </w:rPr>
              <w:t>учебно-вспомогательного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персонала;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персональные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компьютеры,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мультимедийные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проекторы</w:t>
            </w:r>
            <w:r>
              <w:rPr>
                <w:sz w:val="24"/>
              </w:rPr>
              <w:t xml:space="preserve"> и др.</w:t>
            </w:r>
          </w:p>
          <w:p w14:paraId="536F314E" w14:textId="77777777" w:rsidR="006669D0" w:rsidRDefault="006669D0" w:rsidP="006669D0">
            <w:pPr>
              <w:pStyle w:val="TableParagraph"/>
              <w:spacing w:before="16"/>
              <w:ind w:left="108"/>
              <w:rPr>
                <w:sz w:val="24"/>
              </w:rPr>
            </w:pPr>
          </w:p>
          <w:p w14:paraId="6BC36F13" w14:textId="77777777" w:rsidR="006669D0" w:rsidRPr="004C1C71" w:rsidRDefault="006669D0" w:rsidP="006669D0">
            <w:pPr>
              <w:pStyle w:val="TableParagraph"/>
              <w:ind w:left="406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Основные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компоненты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информационно</w:t>
            </w:r>
            <w:r>
              <w:rPr>
                <w:sz w:val="24"/>
              </w:rPr>
              <w:t xml:space="preserve"> – </w:t>
            </w:r>
            <w:r w:rsidRPr="004C1C71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среды:</w:t>
            </w:r>
          </w:p>
          <w:p w14:paraId="438921C4" w14:textId="77777777" w:rsidR="006669D0" w:rsidRPr="004C1C71" w:rsidRDefault="006669D0" w:rsidP="000934B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40"/>
              <w:rPr>
                <w:sz w:val="28"/>
              </w:rPr>
            </w:pPr>
            <w:r w:rsidRPr="004C1C71">
              <w:rPr>
                <w:sz w:val="24"/>
              </w:rPr>
              <w:t>официальный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сайт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</w:p>
          <w:p w14:paraId="7EE12B66" w14:textId="77777777" w:rsidR="006669D0" w:rsidRPr="004C1C71" w:rsidRDefault="006669D0" w:rsidP="000934B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 w:rsidRPr="004C1C71">
              <w:rPr>
                <w:sz w:val="24"/>
              </w:rPr>
              <w:t>Электронный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«Дневник.ru»</w:t>
            </w:r>
          </w:p>
          <w:p w14:paraId="1F4AE809" w14:textId="77777777" w:rsidR="006669D0" w:rsidRPr="004C1C71" w:rsidRDefault="006669D0" w:rsidP="000934B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 w:rsidRPr="004C1C7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«Моя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школа»</w:t>
            </w:r>
          </w:p>
          <w:p w14:paraId="17B45E0A" w14:textId="77777777" w:rsidR="006669D0" w:rsidRPr="004C1C71" w:rsidRDefault="006669D0" w:rsidP="000934B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  <w:tab w:val="left" w:pos="1301"/>
                <w:tab w:val="left" w:pos="2781"/>
                <w:tab w:val="left" w:pos="4400"/>
                <w:tab w:val="left" w:pos="5613"/>
                <w:tab w:val="left" w:pos="7293"/>
              </w:tabs>
              <w:spacing w:before="33" w:line="266" w:lineRule="auto"/>
              <w:ind w:right="97"/>
              <w:rPr>
                <w:sz w:val="28"/>
              </w:rPr>
            </w:pP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  <w:t xml:space="preserve">сообщества, </w:t>
            </w:r>
            <w:r w:rsidRPr="004C1C71">
              <w:rPr>
                <w:sz w:val="24"/>
              </w:rPr>
              <w:t>официальные</w:t>
            </w:r>
            <w:r w:rsidRPr="004C1C71">
              <w:rPr>
                <w:sz w:val="24"/>
              </w:rPr>
              <w:tab/>
              <w:t>страницы</w:t>
            </w:r>
            <w:r w:rsidRPr="004C1C71">
              <w:rPr>
                <w:sz w:val="24"/>
              </w:rPr>
              <w:tab/>
              <w:t>мессенджеров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2"/>
                <w:sz w:val="24"/>
              </w:rPr>
              <w:t>ВК,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др.</w:t>
            </w:r>
          </w:p>
          <w:p w14:paraId="7D886505" w14:textId="77777777" w:rsidR="006669D0" w:rsidRPr="004C1C71" w:rsidRDefault="006669D0" w:rsidP="000934B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9"/>
              <w:rPr>
                <w:sz w:val="28"/>
              </w:rPr>
            </w:pPr>
            <w:r w:rsidRPr="004C1C71">
              <w:rPr>
                <w:sz w:val="24"/>
              </w:rPr>
              <w:t>Медиатека</w:t>
            </w:r>
          </w:p>
          <w:p w14:paraId="74986447" w14:textId="77777777" w:rsidR="006669D0" w:rsidRPr="004C1C71" w:rsidRDefault="006669D0" w:rsidP="006669D0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портфолио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педагогов.</w:t>
            </w:r>
          </w:p>
        </w:tc>
      </w:tr>
    </w:tbl>
    <w:p w14:paraId="1DF18956" w14:textId="77777777" w:rsidR="004F454E" w:rsidRDefault="006669D0" w:rsidP="006669D0">
      <w:pPr>
        <w:tabs>
          <w:tab w:val="left" w:pos="4476"/>
        </w:tabs>
        <w:rPr>
          <w:sz w:val="24"/>
        </w:rPr>
      </w:pPr>
      <w:r>
        <w:rPr>
          <w:sz w:val="24"/>
        </w:rPr>
        <w:lastRenderedPageBreak/>
        <w:tab/>
      </w:r>
    </w:p>
    <w:p w14:paraId="562E5FFD" w14:textId="77777777" w:rsidR="006669D0" w:rsidRDefault="006669D0" w:rsidP="006669D0">
      <w:pPr>
        <w:tabs>
          <w:tab w:val="left" w:pos="4476"/>
        </w:tabs>
        <w:rPr>
          <w:sz w:val="24"/>
        </w:rPr>
      </w:pPr>
    </w:p>
    <w:p w14:paraId="4C254C25" w14:textId="77777777" w:rsidR="006669D0" w:rsidRDefault="006669D0" w:rsidP="006669D0">
      <w:pPr>
        <w:tabs>
          <w:tab w:val="left" w:pos="4476"/>
        </w:tabs>
        <w:rPr>
          <w:sz w:val="24"/>
        </w:rPr>
      </w:pPr>
    </w:p>
    <w:p w14:paraId="4DE6FC1C" w14:textId="77777777" w:rsidR="004F454E" w:rsidRDefault="004F454E" w:rsidP="004F454E">
      <w:pPr>
        <w:jc w:val="both"/>
        <w:rPr>
          <w:sz w:val="24"/>
        </w:rPr>
        <w:sectPr w:rsidR="004F454E">
          <w:pgSz w:w="11910" w:h="16840"/>
          <w:pgMar w:top="840" w:right="300" w:bottom="120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7782"/>
      </w:tblGrid>
      <w:tr w:rsidR="006669D0" w14:paraId="0DCFAED6" w14:textId="77777777" w:rsidTr="006669D0">
        <w:trPr>
          <w:trHeight w:val="9062"/>
        </w:trPr>
        <w:tc>
          <w:tcPr>
            <w:tcW w:w="2676" w:type="dxa"/>
            <w:shd w:val="clear" w:color="auto" w:fill="auto"/>
          </w:tcPr>
          <w:p w14:paraId="3162A1C1" w14:textId="77777777" w:rsidR="006669D0" w:rsidRPr="004C1C71" w:rsidRDefault="006669D0" w:rsidP="004F454E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Сведения о режиме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</w:t>
            </w:r>
          </w:p>
        </w:tc>
        <w:tc>
          <w:tcPr>
            <w:tcW w:w="7782" w:type="dxa"/>
            <w:shd w:val="clear" w:color="auto" w:fill="auto"/>
          </w:tcPr>
          <w:p w14:paraId="2FE42BF3" w14:textId="77777777" w:rsidR="006669D0" w:rsidRPr="004C1C71" w:rsidRDefault="006669D0" w:rsidP="004F454E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Организация образовательного процесса регламентируется календарным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учебным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графиком.</w:t>
            </w:r>
          </w:p>
          <w:p w14:paraId="5F76E404" w14:textId="77777777" w:rsidR="006669D0" w:rsidRPr="004C1C71" w:rsidRDefault="006669D0" w:rsidP="004F454E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РежимфункционированияустанавливаетсявсоответствиисСанПин2.4.2.3648-20,1.2.3685-21иУставомобразовательнойорганизации.Обучение осуществляется на государственном языке (русском языке</w:t>
            </w:r>
            <w:proofErr w:type="gramStart"/>
            <w:r w:rsidRPr="004C1C71">
              <w:rPr>
                <w:sz w:val="24"/>
              </w:rPr>
              <w:t>).Школа</w:t>
            </w:r>
            <w:proofErr w:type="gramEnd"/>
            <w:r w:rsidRPr="004C1C71">
              <w:rPr>
                <w:sz w:val="24"/>
              </w:rPr>
              <w:t xml:space="preserve"> работает в режиме </w:t>
            </w:r>
            <w:r>
              <w:rPr>
                <w:sz w:val="24"/>
              </w:rPr>
              <w:t>6</w:t>
            </w:r>
            <w:r w:rsidRPr="004C1C71">
              <w:rPr>
                <w:sz w:val="24"/>
              </w:rPr>
              <w:t xml:space="preserve">-дневнойучебной недели (1-11 классы) </w:t>
            </w:r>
            <w:proofErr w:type="spellStart"/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>две</w:t>
            </w:r>
            <w:r w:rsidRPr="004C1C71">
              <w:rPr>
                <w:sz w:val="24"/>
              </w:rPr>
              <w:t>смен</w:t>
            </w:r>
            <w:r>
              <w:rPr>
                <w:sz w:val="24"/>
              </w:rPr>
              <w:t>ы</w:t>
            </w:r>
            <w:proofErr w:type="spellEnd"/>
            <w:r w:rsidRPr="004C1C71">
              <w:rPr>
                <w:sz w:val="24"/>
              </w:rPr>
              <w:t>.</w:t>
            </w:r>
          </w:p>
          <w:p w14:paraId="6F164604" w14:textId="77777777" w:rsidR="006669D0" w:rsidRPr="004C1C71" w:rsidRDefault="006669D0" w:rsidP="004F454E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Продолжительность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составляет: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– </w:t>
            </w:r>
            <w:proofErr w:type="gramStart"/>
            <w:r w:rsidRPr="004C1C71">
              <w:rPr>
                <w:sz w:val="24"/>
              </w:rPr>
              <w:t>33</w:t>
            </w: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учебные</w:t>
            </w:r>
            <w:proofErr w:type="gram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недели; для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2-11классов -34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недели.</w:t>
            </w:r>
          </w:p>
          <w:p w14:paraId="4488FC1E" w14:textId="77777777" w:rsidR="006669D0" w:rsidRPr="004C1C71" w:rsidRDefault="006669D0" w:rsidP="004F454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Начало уроков: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</w:t>
            </w:r>
            <w:r w:rsidRPr="004C1C71">
              <w:rPr>
                <w:sz w:val="24"/>
              </w:rPr>
              <w:t>8.</w:t>
            </w:r>
            <w:r>
              <w:rPr>
                <w:sz w:val="24"/>
              </w:rPr>
              <w:t>00</w:t>
            </w:r>
          </w:p>
          <w:p w14:paraId="563CDDB1" w14:textId="77777777" w:rsidR="006669D0" w:rsidRPr="004C1C71" w:rsidRDefault="006669D0" w:rsidP="004F454E">
            <w:pPr>
              <w:pStyle w:val="TableParagraph"/>
              <w:spacing w:before="30"/>
              <w:ind w:left="10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1-9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</w:t>
            </w:r>
            <w:r>
              <w:rPr>
                <w:sz w:val="24"/>
              </w:rPr>
              <w:t xml:space="preserve"> разделё</w:t>
            </w:r>
            <w:r w:rsidRPr="004C1C71">
              <w:rPr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четверти.</w:t>
            </w:r>
          </w:p>
          <w:p w14:paraId="7811C47C" w14:textId="77777777" w:rsidR="006669D0" w:rsidRPr="004C1C71" w:rsidRDefault="006669D0" w:rsidP="004F454E">
            <w:pPr>
              <w:pStyle w:val="TableParagraph"/>
              <w:spacing w:before="43" w:line="276" w:lineRule="auto"/>
              <w:ind w:left="108" w:right="101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10-11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разделён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>
              <w:rPr>
                <w:sz w:val="24"/>
              </w:rPr>
              <w:t xml:space="preserve"> 2 полугодия</w:t>
            </w:r>
            <w:r w:rsidRPr="004C1C7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Продолжительность каникул</w:t>
            </w:r>
            <w:r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</w:t>
            </w:r>
            <w:r w:rsidRPr="004C1C71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составляет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календарных дней,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летом</w:t>
            </w:r>
            <w:r>
              <w:rPr>
                <w:sz w:val="24"/>
              </w:rPr>
              <w:t>–</w:t>
            </w:r>
            <w:r w:rsidRPr="004C1C7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недель.</w:t>
            </w:r>
          </w:p>
          <w:p w14:paraId="5CABCC8B" w14:textId="77777777" w:rsidR="006669D0" w:rsidRPr="004C1C71" w:rsidRDefault="006669D0" w:rsidP="004F454E">
            <w:pPr>
              <w:pStyle w:val="TableParagraph"/>
              <w:spacing w:line="278" w:lineRule="auto"/>
              <w:ind w:left="108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 1 классах устанавливаются в течение года дополнительные недельные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каникулы.</w:t>
            </w:r>
          </w:p>
          <w:p w14:paraId="45D2E84E" w14:textId="77777777" w:rsidR="006669D0" w:rsidRPr="004C1C71" w:rsidRDefault="006669D0" w:rsidP="004F454E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Продолжительность урока в </w:t>
            </w:r>
            <w:r>
              <w:rPr>
                <w:sz w:val="24"/>
              </w:rPr>
              <w:t>1 классах – 35 минут, сентябрь-</w:t>
            </w:r>
            <w:r w:rsidRPr="004C1C71">
              <w:rPr>
                <w:sz w:val="24"/>
              </w:rPr>
              <w:t>октябрь 3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урока, ноябрь-декабрь 4-5 уроков по 35 минут, январь – май 4-5 уроков</w:t>
            </w:r>
            <w:r>
              <w:rPr>
                <w:sz w:val="24"/>
              </w:rPr>
              <w:t xml:space="preserve"> по 45 минут. Во 2-11 классах – 45</w:t>
            </w:r>
            <w:r w:rsidRPr="004C1C71">
              <w:rPr>
                <w:sz w:val="24"/>
              </w:rPr>
              <w:t xml:space="preserve"> минут. Максимально допустимая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недельная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нагрузка:</w:t>
            </w:r>
          </w:p>
          <w:p w14:paraId="4726E32F" w14:textId="77777777" w:rsidR="006669D0" w:rsidRPr="00251B13" w:rsidRDefault="006669D0" w:rsidP="004F454E">
            <w:pPr>
              <w:pStyle w:val="TableParagraph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час,</w:t>
            </w:r>
          </w:p>
          <w:p w14:paraId="39E65CAA" w14:textId="77777777" w:rsidR="006669D0" w:rsidRPr="00251B13" w:rsidRDefault="006669D0" w:rsidP="004F454E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2-4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23 часа</w:t>
            </w:r>
          </w:p>
          <w:p w14:paraId="557DB063" w14:textId="77777777" w:rsidR="006669D0" w:rsidRPr="00251B13" w:rsidRDefault="006669D0" w:rsidP="004F454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2</w:t>
            </w:r>
            <w:r>
              <w:rPr>
                <w:sz w:val="24"/>
              </w:rPr>
              <w:t>9 часов</w:t>
            </w:r>
          </w:p>
          <w:p w14:paraId="51E49C82" w14:textId="77777777" w:rsidR="006669D0" w:rsidRPr="00251B13" w:rsidRDefault="006669D0" w:rsidP="004F454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30 </w:t>
            </w:r>
            <w:r w:rsidRPr="00251B13">
              <w:rPr>
                <w:sz w:val="24"/>
              </w:rPr>
              <w:t>ча</w:t>
            </w:r>
            <w:r>
              <w:rPr>
                <w:sz w:val="24"/>
              </w:rPr>
              <w:t>сов</w:t>
            </w:r>
          </w:p>
          <w:p w14:paraId="4A54F933" w14:textId="77777777" w:rsidR="006669D0" w:rsidRPr="00251B13" w:rsidRDefault="006669D0" w:rsidP="004F454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32 часа</w:t>
            </w:r>
          </w:p>
          <w:p w14:paraId="38E8E86D" w14:textId="77777777" w:rsidR="006669D0" w:rsidRPr="00251B13" w:rsidRDefault="006669D0" w:rsidP="004F454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8-9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33 часа</w:t>
            </w:r>
          </w:p>
          <w:p w14:paraId="5A2981B3" w14:textId="77777777" w:rsidR="006669D0" w:rsidRPr="00251B13" w:rsidRDefault="006669D0" w:rsidP="004F454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10-11классах</w:t>
            </w:r>
            <w:r>
              <w:rPr>
                <w:sz w:val="24"/>
              </w:rPr>
              <w:t xml:space="preserve"> </w:t>
            </w:r>
            <w:r w:rsidRPr="00251B13">
              <w:rPr>
                <w:sz w:val="24"/>
              </w:rPr>
              <w:t>–</w:t>
            </w:r>
            <w:r>
              <w:rPr>
                <w:sz w:val="24"/>
              </w:rPr>
              <w:t xml:space="preserve"> 34 часа</w:t>
            </w:r>
          </w:p>
          <w:p w14:paraId="0561A3A5" w14:textId="77777777" w:rsidR="006669D0" w:rsidRPr="004C1C71" w:rsidRDefault="006669D0" w:rsidP="004F454E">
            <w:pPr>
              <w:pStyle w:val="TableParagraph"/>
              <w:spacing w:before="9" w:line="310" w:lineRule="atLeast"/>
              <w:ind w:left="108" w:right="94"/>
              <w:rPr>
                <w:sz w:val="24"/>
              </w:rPr>
            </w:pPr>
            <w:r w:rsidRPr="004C1C71">
              <w:rPr>
                <w:sz w:val="24"/>
              </w:rPr>
              <w:t>Часы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реализуются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объеме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неделю.</w:t>
            </w:r>
          </w:p>
        </w:tc>
      </w:tr>
      <w:tr w:rsidR="004F454E" w:rsidRPr="00754A50" w14:paraId="0C8F0229" w14:textId="77777777" w:rsidTr="004F454E">
        <w:trPr>
          <w:trHeight w:val="1905"/>
        </w:trPr>
        <w:tc>
          <w:tcPr>
            <w:tcW w:w="2676" w:type="dxa"/>
            <w:shd w:val="clear" w:color="auto" w:fill="auto"/>
          </w:tcPr>
          <w:p w14:paraId="7372FC90" w14:textId="77777777" w:rsidR="004F454E" w:rsidRPr="00754A50" w:rsidRDefault="004F454E" w:rsidP="004F454E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 w:rsidRPr="00754A50">
              <w:rPr>
                <w:sz w:val="24"/>
              </w:rPr>
              <w:t>Сведения о работниках</w:t>
            </w:r>
            <w:r w:rsidR="003C6B60"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ОО</w:t>
            </w:r>
          </w:p>
        </w:tc>
        <w:tc>
          <w:tcPr>
            <w:tcW w:w="7782" w:type="dxa"/>
            <w:shd w:val="clear" w:color="auto" w:fill="auto"/>
          </w:tcPr>
          <w:p w14:paraId="1D5022B1" w14:textId="77777777" w:rsidR="004F454E" w:rsidRPr="00754A50" w:rsidRDefault="00CC1639" w:rsidP="004F454E">
            <w:pPr>
              <w:pStyle w:val="TableParagraph"/>
              <w:spacing w:line="276" w:lineRule="auto"/>
              <w:ind w:left="108" w:right="3099"/>
              <w:rPr>
                <w:sz w:val="24"/>
              </w:rPr>
            </w:pPr>
            <w:r>
              <w:rPr>
                <w:sz w:val="24"/>
              </w:rPr>
              <w:t xml:space="preserve">Общее количество работников – 73 </w:t>
            </w:r>
            <w:r w:rsidR="004F454E" w:rsidRPr="00754A50">
              <w:rPr>
                <w:sz w:val="24"/>
              </w:rPr>
              <w:t>количеств</w:t>
            </w:r>
            <w:r>
              <w:rPr>
                <w:sz w:val="24"/>
              </w:rPr>
              <w:t>о педагогических работников – 47</w:t>
            </w:r>
            <w:r w:rsidR="004F454E" w:rsidRPr="00754A50">
              <w:rPr>
                <w:sz w:val="24"/>
              </w:rPr>
              <w:t xml:space="preserve"> количество</w:t>
            </w:r>
            <w:r>
              <w:rPr>
                <w:sz w:val="24"/>
              </w:rPr>
              <w:t xml:space="preserve"> </w:t>
            </w:r>
            <w:r w:rsidR="004F454E" w:rsidRPr="00754A50">
              <w:rPr>
                <w:sz w:val="24"/>
              </w:rPr>
              <w:t>учителей</w:t>
            </w:r>
            <w:r w:rsidR="003C6B60">
              <w:rPr>
                <w:sz w:val="24"/>
              </w:rPr>
              <w:t xml:space="preserve"> – </w:t>
            </w:r>
            <w:r>
              <w:rPr>
                <w:sz w:val="24"/>
              </w:rPr>
              <w:t>36</w:t>
            </w:r>
            <w:r w:rsidR="003C6B60">
              <w:rPr>
                <w:sz w:val="24"/>
              </w:rPr>
              <w:t xml:space="preserve"> </w:t>
            </w:r>
          </w:p>
          <w:p w14:paraId="264F95E0" w14:textId="77777777" w:rsidR="004F454E" w:rsidRPr="00754A50" w:rsidRDefault="004F454E" w:rsidP="004F454E">
            <w:pPr>
              <w:pStyle w:val="TableParagraph"/>
              <w:spacing w:line="276" w:lineRule="auto"/>
              <w:ind w:left="108" w:right="3813"/>
              <w:rPr>
                <w:sz w:val="24"/>
              </w:rPr>
            </w:pPr>
            <w:r w:rsidRPr="00754A50">
              <w:rPr>
                <w:sz w:val="24"/>
              </w:rPr>
              <w:t>кол</w:t>
            </w:r>
            <w:r w:rsidR="003C6B60">
              <w:rPr>
                <w:sz w:val="24"/>
              </w:rPr>
              <w:t>ичество педагогов-психологов – 1</w:t>
            </w:r>
            <w:r w:rsidRPr="00754A50">
              <w:rPr>
                <w:sz w:val="24"/>
              </w:rPr>
              <w:t xml:space="preserve"> учителя-логопеды– 1</w:t>
            </w:r>
          </w:p>
          <w:p w14:paraId="56358758" w14:textId="77777777" w:rsidR="004F454E" w:rsidRDefault="004F454E" w:rsidP="004F45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54A50">
              <w:rPr>
                <w:sz w:val="24"/>
              </w:rPr>
              <w:t>социальные</w:t>
            </w:r>
            <w:r w:rsidR="003C6B60"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педагоги –1</w:t>
            </w:r>
            <w:r w:rsidR="00CC1639">
              <w:rPr>
                <w:sz w:val="24"/>
              </w:rPr>
              <w:t xml:space="preserve"> </w:t>
            </w:r>
          </w:p>
          <w:p w14:paraId="5E96140F" w14:textId="77777777" w:rsidR="006669D0" w:rsidRDefault="006669D0" w:rsidP="006669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тьюторы – 1 </w:t>
            </w:r>
            <w:r>
              <w:rPr>
                <w:sz w:val="24"/>
              </w:rPr>
              <w:br/>
              <w:t xml:space="preserve">советник директора по воспитанию – 1 </w:t>
            </w:r>
          </w:p>
          <w:p w14:paraId="3E8C5C2A" w14:textId="77777777" w:rsidR="006669D0" w:rsidRPr="00754A50" w:rsidRDefault="006669D0" w:rsidP="006669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54A50">
              <w:rPr>
                <w:sz w:val="24"/>
              </w:rPr>
              <w:t>библиотекари–1</w:t>
            </w:r>
          </w:p>
          <w:p w14:paraId="29B8937F" w14:textId="77777777" w:rsidR="006669D0" w:rsidRPr="00754A50" w:rsidRDefault="006669D0" w:rsidP="006669D0">
            <w:pPr>
              <w:pStyle w:val="TableParagraph"/>
              <w:spacing w:before="41" w:line="276" w:lineRule="auto"/>
              <w:ind w:left="108" w:right="94"/>
              <w:rPr>
                <w:sz w:val="24"/>
              </w:rPr>
            </w:pPr>
            <w:r w:rsidRPr="00754A50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педагогов,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имеющих</w:t>
            </w:r>
            <w:r>
              <w:rPr>
                <w:sz w:val="24"/>
              </w:rPr>
              <w:t xml:space="preserve"> звание «</w:t>
            </w:r>
            <w:r w:rsidRPr="00ED443D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D443D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19 чел.</w:t>
            </w:r>
          </w:p>
          <w:p w14:paraId="28FF399E" w14:textId="77777777" w:rsidR="006669D0" w:rsidRPr="00754A50" w:rsidRDefault="006669D0" w:rsidP="006669D0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754A50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педагогических работников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высшим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образованием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–</w:t>
            </w:r>
            <w:r>
              <w:rPr>
                <w:sz w:val="24"/>
              </w:rPr>
              <w:t xml:space="preserve"> 10</w:t>
            </w:r>
            <w:r w:rsidRPr="00754A50">
              <w:rPr>
                <w:sz w:val="24"/>
              </w:rPr>
              <w:t>0%</w:t>
            </w:r>
          </w:p>
          <w:p w14:paraId="62522B01" w14:textId="77777777" w:rsidR="006669D0" w:rsidRPr="00754A50" w:rsidRDefault="006669D0" w:rsidP="006669D0">
            <w:pPr>
              <w:pStyle w:val="TableParagraph"/>
              <w:tabs>
                <w:tab w:val="left" w:pos="957"/>
                <w:tab w:val="left" w:pos="2281"/>
                <w:tab w:val="left" w:pos="3615"/>
                <w:tab w:val="left" w:pos="5647"/>
              </w:tabs>
              <w:spacing w:before="41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Pr="00754A50">
              <w:rPr>
                <w:sz w:val="24"/>
              </w:rPr>
              <w:t xml:space="preserve">учителей, имеющих высшую/первую </w:t>
            </w:r>
            <w:r w:rsidRPr="00754A50">
              <w:rPr>
                <w:spacing w:val="-1"/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 – 8</w:t>
            </w:r>
            <w:r w:rsidRPr="00754A50">
              <w:rPr>
                <w:sz w:val="24"/>
              </w:rPr>
              <w:t>7%</w:t>
            </w:r>
          </w:p>
          <w:p w14:paraId="05489F95" w14:textId="77777777" w:rsidR="006669D0" w:rsidRPr="00754A50" w:rsidRDefault="006669D0" w:rsidP="006669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54A50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выпускников школы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чел</w:t>
            </w:r>
          </w:p>
          <w:p w14:paraId="4E1EBEEA" w14:textId="77777777" w:rsidR="006669D0" w:rsidRPr="00754A50" w:rsidRDefault="006669D0" w:rsidP="006669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54A50">
              <w:rPr>
                <w:sz w:val="24"/>
              </w:rPr>
              <w:t>Молодые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–</w:t>
            </w:r>
            <w:r>
              <w:rPr>
                <w:sz w:val="24"/>
              </w:rPr>
              <w:t xml:space="preserve"> 1 педагог</w:t>
            </w:r>
          </w:p>
        </w:tc>
      </w:tr>
    </w:tbl>
    <w:p w14:paraId="655288A1" w14:textId="77777777" w:rsidR="004F454E" w:rsidRPr="00754A50" w:rsidRDefault="004F454E" w:rsidP="004F454E">
      <w:pPr>
        <w:spacing w:line="275" w:lineRule="exact"/>
        <w:rPr>
          <w:sz w:val="24"/>
        </w:rPr>
        <w:sectPr w:rsidR="004F454E" w:rsidRPr="00754A50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7782"/>
      </w:tblGrid>
      <w:tr w:rsidR="006669D0" w:rsidRPr="00754A50" w14:paraId="35C92DE0" w14:textId="77777777" w:rsidTr="006669D0">
        <w:trPr>
          <w:trHeight w:val="5660"/>
        </w:trPr>
        <w:tc>
          <w:tcPr>
            <w:tcW w:w="2676" w:type="dxa"/>
            <w:shd w:val="clear" w:color="auto" w:fill="auto"/>
          </w:tcPr>
          <w:p w14:paraId="2A5068FF" w14:textId="77777777" w:rsidR="006669D0" w:rsidRDefault="006669D0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69D8D6AD" w14:textId="77777777" w:rsidR="006669D0" w:rsidRPr="00754A50" w:rsidRDefault="006669D0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54A50">
              <w:rPr>
                <w:sz w:val="24"/>
              </w:rPr>
              <w:t>Краткая</w:t>
            </w:r>
          </w:p>
          <w:p w14:paraId="3EB09519" w14:textId="77777777" w:rsidR="006669D0" w:rsidRPr="00754A50" w:rsidRDefault="006669D0" w:rsidP="004F454E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754A50">
              <w:rPr>
                <w:sz w:val="24"/>
              </w:rPr>
              <w:t>арактеристика</w:t>
            </w:r>
            <w:r>
              <w:rPr>
                <w:sz w:val="24"/>
              </w:rPr>
              <w:br/>
              <w:t>о</w:t>
            </w:r>
            <w:r w:rsidRPr="00754A50">
              <w:rPr>
                <w:sz w:val="24"/>
              </w:rPr>
              <w:t>кружающего</w:t>
            </w:r>
            <w:r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социума,</w:t>
            </w:r>
            <w:r>
              <w:rPr>
                <w:sz w:val="24"/>
              </w:rPr>
              <w:br/>
            </w:r>
            <w:r w:rsidRPr="00754A50">
              <w:rPr>
                <w:sz w:val="24"/>
              </w:rPr>
              <w:t>наличие</w:t>
            </w:r>
            <w:r w:rsidRPr="00754A50"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br/>
            </w:r>
            <w:r w:rsidRPr="00754A50">
              <w:rPr>
                <w:sz w:val="24"/>
              </w:rPr>
              <w:t>партнеров</w:t>
            </w:r>
          </w:p>
        </w:tc>
        <w:tc>
          <w:tcPr>
            <w:tcW w:w="7782" w:type="dxa"/>
            <w:shd w:val="clear" w:color="auto" w:fill="auto"/>
          </w:tcPr>
          <w:p w14:paraId="1754A94A" w14:textId="77777777" w:rsidR="006669D0" w:rsidRPr="00ED443D" w:rsidRDefault="006669D0" w:rsidP="00F76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Макросреду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макроокружение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представляют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A102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основанную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интегративной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структур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Вблизи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расположены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A102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28B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Pr="004562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4562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28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Ручеек</w:t>
            </w:r>
            <w:proofErr w:type="gramStart"/>
            <w:r w:rsidRPr="0045628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Соседство</w:t>
            </w:r>
            <w:proofErr w:type="spellEnd"/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школами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заставляет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развиваться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конкурентоспособными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терять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уникальности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EF411E" w14:textId="77777777" w:rsidR="006669D0" w:rsidRPr="00ED443D" w:rsidRDefault="006669D0" w:rsidP="00F34BE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дифференцированный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6A1EF71" w14:textId="77777777" w:rsidR="006669D0" w:rsidRPr="00ED443D" w:rsidRDefault="006669D0" w:rsidP="00F34BE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проводит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6BB031" w14:textId="77777777" w:rsidR="006669D0" w:rsidRDefault="006669D0" w:rsidP="004F454E">
            <w:pPr>
              <w:pStyle w:val="TableParagraph"/>
              <w:spacing w:before="9"/>
              <w:ind w:left="108"/>
              <w:rPr>
                <w:sz w:val="24"/>
              </w:rPr>
            </w:pPr>
          </w:p>
          <w:p w14:paraId="57534874" w14:textId="77777777" w:rsidR="006669D0" w:rsidRDefault="006669D0" w:rsidP="004F454E">
            <w:pPr>
              <w:pStyle w:val="TableParagraph"/>
              <w:spacing w:before="10"/>
              <w:ind w:left="108"/>
              <w:rPr>
                <w:sz w:val="24"/>
              </w:rPr>
            </w:pPr>
          </w:p>
          <w:p w14:paraId="310F5F56" w14:textId="77777777" w:rsidR="006669D0" w:rsidRPr="00754A50" w:rsidRDefault="006669D0" w:rsidP="004F454E">
            <w:pPr>
              <w:pStyle w:val="TableParagraph"/>
              <w:spacing w:before="10"/>
              <w:ind w:left="108"/>
              <w:rPr>
                <w:sz w:val="24"/>
              </w:rPr>
            </w:pPr>
          </w:p>
        </w:tc>
      </w:tr>
      <w:tr w:rsidR="004F454E" w:rsidRPr="00754A50" w14:paraId="7A5BF40F" w14:textId="77777777" w:rsidTr="004F454E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14:paraId="01F1B6BB" w14:textId="77777777" w:rsidR="00F76808" w:rsidRDefault="00F76808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30FBDAEF" w14:textId="77777777" w:rsidR="00F76808" w:rsidRDefault="00F76808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490AC2BD" w14:textId="77777777" w:rsidR="004F454E" w:rsidRPr="00754A50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54A50">
              <w:rPr>
                <w:sz w:val="24"/>
              </w:rPr>
              <w:t>Краткое</w:t>
            </w:r>
            <w:r w:rsidR="00494FC5">
              <w:rPr>
                <w:sz w:val="24"/>
              </w:rPr>
              <w:t xml:space="preserve"> </w:t>
            </w:r>
            <w:r w:rsidRPr="00754A50">
              <w:rPr>
                <w:sz w:val="24"/>
              </w:rPr>
              <w:t>описание</w:t>
            </w:r>
          </w:p>
        </w:tc>
        <w:tc>
          <w:tcPr>
            <w:tcW w:w="7782" w:type="dxa"/>
            <w:tcBorders>
              <w:bottom w:val="nil"/>
            </w:tcBorders>
            <w:shd w:val="clear" w:color="auto" w:fill="auto"/>
          </w:tcPr>
          <w:p w14:paraId="3CDDBB2E" w14:textId="77777777" w:rsidR="00F76808" w:rsidRDefault="00F76808" w:rsidP="004F454E">
            <w:pPr>
              <w:pStyle w:val="TableParagraph"/>
              <w:spacing w:line="264" w:lineRule="exact"/>
              <w:ind w:left="108"/>
              <w:rPr>
                <w:color w:val="FF0000"/>
                <w:sz w:val="24"/>
              </w:rPr>
            </w:pPr>
          </w:p>
          <w:p w14:paraId="2162AA7B" w14:textId="77777777" w:rsidR="000C0047" w:rsidRDefault="00F57D1A" w:rsidP="00F57D1A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F57D1A">
              <w:rPr>
                <w:sz w:val="24"/>
                <w:szCs w:val="24"/>
              </w:rPr>
              <w:t xml:space="preserve">Ученики МБОУ СОШ №10 </w:t>
            </w:r>
            <w:r>
              <w:rPr>
                <w:sz w:val="24"/>
                <w:szCs w:val="24"/>
              </w:rPr>
              <w:t xml:space="preserve">ежегодно участвуют и </w:t>
            </w:r>
            <w:r w:rsidRPr="00F57D1A">
              <w:rPr>
                <w:sz w:val="24"/>
                <w:szCs w:val="24"/>
              </w:rPr>
              <w:t>являются победит</w:t>
            </w:r>
            <w:r>
              <w:rPr>
                <w:sz w:val="24"/>
                <w:szCs w:val="24"/>
              </w:rPr>
              <w:t>елями</w:t>
            </w:r>
          </w:p>
          <w:p w14:paraId="6132F132" w14:textId="77777777" w:rsidR="004B7EAD" w:rsidRPr="00754A50" w:rsidRDefault="000C0047" w:rsidP="000C0047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="00F57D1A" w:rsidRPr="00F57D1A">
              <w:rPr>
                <w:sz w:val="24"/>
                <w:szCs w:val="24"/>
              </w:rPr>
              <w:t>и призёрами конкурсов исследовательской и проектной</w:t>
            </w:r>
            <w:r w:rsidR="00F57D1A">
              <w:rPr>
                <w:sz w:val="24"/>
                <w:szCs w:val="24"/>
              </w:rPr>
              <w:t xml:space="preserve"> </w:t>
            </w:r>
            <w:r w:rsidR="00F57D1A" w:rsidRPr="00F57D1A">
              <w:rPr>
                <w:sz w:val="24"/>
                <w:szCs w:val="24"/>
              </w:rPr>
              <w:t>деятельности,</w:t>
            </w:r>
          </w:p>
        </w:tc>
      </w:tr>
      <w:tr w:rsidR="004F454E" w:rsidRPr="00754A50" w14:paraId="67A2553F" w14:textId="77777777" w:rsidTr="004F454E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4AEEF0B" w14:textId="77777777" w:rsidR="004F454E" w:rsidRPr="00754A50" w:rsidRDefault="00494FC5" w:rsidP="004F454E">
            <w:pPr>
              <w:pStyle w:val="TableParagraph"/>
              <w:spacing w:before="9"/>
              <w:ind w:left="107"/>
              <w:rPr>
                <w:sz w:val="24"/>
              </w:rPr>
            </w:pPr>
            <w:r w:rsidRPr="00754A50">
              <w:rPr>
                <w:sz w:val="24"/>
              </w:rPr>
              <w:t>Д</w:t>
            </w:r>
            <w:r w:rsidR="004F454E" w:rsidRPr="00754A50">
              <w:rPr>
                <w:sz w:val="24"/>
              </w:rPr>
              <w:t>остижений</w:t>
            </w:r>
            <w:r>
              <w:rPr>
                <w:sz w:val="24"/>
              </w:rPr>
              <w:t xml:space="preserve"> </w:t>
            </w:r>
            <w:r w:rsidR="004F454E" w:rsidRPr="00754A50">
              <w:rPr>
                <w:sz w:val="24"/>
              </w:rPr>
              <w:t>ОО</w:t>
            </w:r>
            <w:r>
              <w:rPr>
                <w:sz w:val="24"/>
              </w:rPr>
              <w:t xml:space="preserve"> </w:t>
            </w:r>
            <w:r w:rsidR="004F454E" w:rsidRPr="00754A50">
              <w:rPr>
                <w:sz w:val="24"/>
              </w:rPr>
              <w:t>за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36153BC2" w14:textId="77777777" w:rsidR="004F454E" w:rsidRPr="00754A50" w:rsidRDefault="00F57D1A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  <w:r w:rsidRPr="00F57D1A">
              <w:rPr>
                <w:sz w:val="24"/>
                <w:szCs w:val="24"/>
              </w:rPr>
              <w:t>Всероссийской олимпиады школьников на муниципальном и</w:t>
            </w:r>
          </w:p>
        </w:tc>
      </w:tr>
      <w:tr w:rsidR="004F454E" w:rsidRPr="00754A50" w14:paraId="205A4DF1" w14:textId="77777777" w:rsidTr="004F454E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59AD2E92" w14:textId="77777777" w:rsidR="004F454E" w:rsidRPr="00754A50" w:rsidRDefault="00494FC5" w:rsidP="004F454E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F454E" w:rsidRPr="00754A50">
              <w:rPr>
                <w:sz w:val="24"/>
              </w:rPr>
              <w:t>редыдущие</w:t>
            </w:r>
            <w:r>
              <w:rPr>
                <w:sz w:val="24"/>
              </w:rPr>
              <w:t xml:space="preserve"> </w:t>
            </w:r>
            <w:r w:rsidR="004F454E" w:rsidRPr="00754A5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4F454E" w:rsidRPr="00754A50">
              <w:rPr>
                <w:sz w:val="24"/>
              </w:rPr>
              <w:t>года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63E08B53" w14:textId="77777777" w:rsidR="00F57D1A" w:rsidRDefault="00F57D1A" w:rsidP="00F57D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57D1A">
              <w:rPr>
                <w:sz w:val="24"/>
                <w:szCs w:val="24"/>
              </w:rPr>
              <w:t>региональном этапах.</w:t>
            </w:r>
          </w:p>
          <w:p w14:paraId="384DEBC2" w14:textId="77777777" w:rsidR="004F454E" w:rsidRPr="00754A50" w:rsidRDefault="004F454E" w:rsidP="004F454E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1A90DCFF" w14:textId="77777777" w:rsidTr="004F454E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436CCF92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4063F6A5" w14:textId="77777777" w:rsidR="000C0047" w:rsidRPr="00E003FD" w:rsidRDefault="00F57D1A" w:rsidP="00F5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4A50">
              <w:rPr>
                <w:color w:val="FF0000"/>
                <w:sz w:val="24"/>
              </w:rPr>
              <w:t>2021</w:t>
            </w:r>
            <w:r>
              <w:rPr>
                <w:color w:val="FF0000"/>
                <w:sz w:val="24"/>
              </w:rPr>
              <w:t xml:space="preserve"> </w:t>
            </w:r>
            <w:r w:rsidRPr="00754A50">
              <w:rPr>
                <w:color w:val="FF0000"/>
                <w:sz w:val="24"/>
              </w:rPr>
              <w:t>год:</w:t>
            </w:r>
            <w:r w:rsidR="00DD5227" w:rsidRPr="00F57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>1.Районные</w:t>
            </w:r>
            <w:proofErr w:type="gramEnd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стрельбе из пневматической винтовки в рамках Месяца патриотической, спортивной и </w:t>
            </w:r>
            <w:proofErr w:type="spellStart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- массовой работы под девизом «Славной Родиной горжусь я!»  – 1 место </w:t>
            </w:r>
          </w:p>
          <w:p w14:paraId="55F9F347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2.Районный этап Всероссийского конкурса «Безопасное колесо» - 2 место</w:t>
            </w:r>
          </w:p>
          <w:p w14:paraId="70F6D4BD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3.Районный этап конкурса макетов «Скажи наркотикам – Нет!»-1 место</w:t>
            </w:r>
          </w:p>
          <w:p w14:paraId="484C50B8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4.Районный этап республиканского конкурса «Азимут – 2022» - 1 место</w:t>
            </w:r>
          </w:p>
          <w:p w14:paraId="32C178A3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0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фотоконкурс «В объективе натуралиста» - 2 место</w:t>
            </w:r>
          </w:p>
          <w:p w14:paraId="433DDE3B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6. Конкурс социальных проектов «Я – гражданин России» - 1 место</w:t>
            </w:r>
          </w:p>
          <w:p w14:paraId="37834F2E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7. Творческий конкурс «Мы за безопасную дорогу» - 1 место</w:t>
            </w:r>
          </w:p>
          <w:p w14:paraId="43817812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8.Республиканский этап конкурса пришкольных опытных участков – 1 место </w:t>
            </w:r>
          </w:p>
          <w:p w14:paraId="58E814A4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9. Районный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«Школа безопасности»- 1 место</w:t>
            </w:r>
          </w:p>
          <w:p w14:paraId="5A6CCA11" w14:textId="77777777" w:rsidR="004F454E" w:rsidRPr="00754A50" w:rsidRDefault="004F454E" w:rsidP="004F454E">
            <w:pPr>
              <w:pStyle w:val="TableParagraph"/>
              <w:tabs>
                <w:tab w:val="left" w:pos="1489"/>
                <w:tab w:val="left" w:pos="3593"/>
                <w:tab w:val="left" w:pos="4811"/>
                <w:tab w:val="left" w:pos="6634"/>
                <w:tab w:val="left" w:pos="7538"/>
              </w:tabs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1E07FC75" w14:textId="77777777" w:rsidTr="004F454E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427AEEEA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012C5D67" w14:textId="77777777" w:rsidR="004F454E" w:rsidRPr="00754A50" w:rsidRDefault="004F454E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20F93809" w14:textId="77777777" w:rsidTr="004F454E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36CC549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6ED94A03" w14:textId="77777777" w:rsidR="004F454E" w:rsidRPr="00754A50" w:rsidRDefault="000C0047" w:rsidP="000C0047">
            <w:pPr>
              <w:pStyle w:val="TableParagraph"/>
              <w:spacing w:before="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</w:t>
            </w:r>
            <w:r w:rsidR="004F454E" w:rsidRPr="00754A50">
              <w:rPr>
                <w:color w:val="FF0000"/>
                <w:sz w:val="24"/>
              </w:rPr>
              <w:t>2022</w:t>
            </w:r>
            <w:r>
              <w:rPr>
                <w:color w:val="FF0000"/>
                <w:sz w:val="24"/>
              </w:rPr>
              <w:t xml:space="preserve"> </w:t>
            </w:r>
            <w:r w:rsidR="004F454E" w:rsidRPr="00754A50">
              <w:rPr>
                <w:color w:val="FF0000"/>
                <w:sz w:val="24"/>
              </w:rPr>
              <w:t>год:</w:t>
            </w:r>
          </w:p>
        </w:tc>
      </w:tr>
      <w:tr w:rsidR="004F454E" w:rsidRPr="00754A50" w14:paraId="327CE34F" w14:textId="77777777" w:rsidTr="004F454E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13E77289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3121AD44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1.Районный этап конкурса макетов «Скажи наркотикам – Нет!»- 1 место</w:t>
            </w:r>
          </w:p>
          <w:p w14:paraId="7400C5B8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2.Муниципальный этап конкурса сочинений «Без срока давности» - 2 место</w:t>
            </w:r>
          </w:p>
          <w:p w14:paraId="5CAE10A3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3.Районный этап республиканского конкурса «Азимут – 2023» - 1 место</w:t>
            </w:r>
          </w:p>
          <w:p w14:paraId="1CC13387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4.Республиканский этап всероссийского конкурса онлайн – проектов – 1 место</w:t>
            </w:r>
          </w:p>
          <w:p w14:paraId="3AE2949D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5. Республиканский этап конкурса пришкольных опытных участков – 1 место</w:t>
            </w:r>
          </w:p>
          <w:p w14:paraId="216C2B52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6. Районные соревнования по стрельбе из пневматической винтовки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Месяца патриотической, спортивной и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- массовой работы под девизом «Славной Родиной горжусь я!»  – 2 и 3 место  </w:t>
            </w:r>
          </w:p>
          <w:p w14:paraId="4DC6ABED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7. Районный этап Всероссийского конкурса «Безопасное колесо» - 3 место</w:t>
            </w:r>
          </w:p>
          <w:p w14:paraId="59BE7358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8. Творческий конкурс «Мы за безопасную дорогу»- 2 место</w:t>
            </w:r>
          </w:p>
          <w:p w14:paraId="7A5BE569" w14:textId="77777777" w:rsidR="004F454E" w:rsidRPr="00754A50" w:rsidRDefault="000C0047" w:rsidP="000C0047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  <w:r w:rsidRPr="00E003FD">
              <w:rPr>
                <w:sz w:val="24"/>
                <w:szCs w:val="24"/>
              </w:rPr>
              <w:t>9. Конкурс чтецов «Земля – наш общий дом» - 2 место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4F454E" w:rsidRPr="00754A50" w14:paraId="6CBAD50E" w14:textId="77777777" w:rsidTr="004F454E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7C291268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4EB40F46" w14:textId="77777777" w:rsidR="004F454E" w:rsidRPr="00754A50" w:rsidRDefault="004F454E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31AAF3E4" w14:textId="77777777" w:rsidTr="004F454E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568C781D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65E8DE74" w14:textId="77777777" w:rsidR="004F454E" w:rsidRPr="00754A50" w:rsidRDefault="004F454E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6447C953" w14:textId="77777777" w:rsidTr="004F454E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065B2CF3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72D825D0" w14:textId="77777777" w:rsidR="000C0047" w:rsidRPr="00E003FD" w:rsidRDefault="004F454E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50">
              <w:rPr>
                <w:color w:val="FF0000"/>
                <w:sz w:val="24"/>
              </w:rPr>
              <w:t>2023</w:t>
            </w:r>
            <w:r w:rsidR="000C0047">
              <w:rPr>
                <w:color w:val="FF0000"/>
                <w:sz w:val="24"/>
              </w:rPr>
              <w:t xml:space="preserve"> </w:t>
            </w:r>
            <w:r w:rsidRPr="00754A50">
              <w:rPr>
                <w:color w:val="FF0000"/>
                <w:sz w:val="24"/>
              </w:rPr>
              <w:t>год:</w:t>
            </w:r>
            <w:r w:rsidR="000C0047">
              <w:rPr>
                <w:color w:val="FF0000"/>
                <w:sz w:val="24"/>
              </w:rPr>
              <w:br/>
            </w:r>
            <w:proofErr w:type="gramStart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>1.Первенство</w:t>
            </w:r>
            <w:proofErr w:type="gramEnd"/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учащ</w:t>
            </w:r>
            <w:r w:rsidR="000C0047">
              <w:rPr>
                <w:rFonts w:ascii="Times New Roman" w:hAnsi="Times New Roman" w:cs="Times New Roman"/>
                <w:sz w:val="24"/>
                <w:szCs w:val="24"/>
              </w:rPr>
              <w:t>ихся образовательных организаций</w:t>
            </w:r>
            <w:r w:rsidR="000C0047"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Малокарачаевского района «Спорт против наркотиков!»  - 1 место</w:t>
            </w:r>
          </w:p>
          <w:p w14:paraId="692F9DF6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2.Муниципальный этап соревнований по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прикладным видам спорта среди призывной и допризывной молодёжи в рамках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и оборонно- массовой работы «Есть такая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 – Родину защищать!» -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2CBDAE1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3.Муниципальный этап соревнований по футболу, посвящённому «Дню возрождения карачаевского народа» - 1 место</w:t>
            </w:r>
          </w:p>
          <w:p w14:paraId="4198D4E3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4. Районные соревнования по стрельбе из пневматической винтовки в рамках Месяца патриотической, спортивной и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- массовой работы под девизом «Славной Родиной горжусь я!»  – 3 место</w:t>
            </w:r>
          </w:p>
          <w:p w14:paraId="1F2BD891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5.Республиканский этап 3 Международного детского экологического форума «Изменение климата глазами детей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2024»-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  <w:p w14:paraId="701FECD1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6.Лучшая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организация среди школ 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мероприятий патриотической, спортивной и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 направленности «Есть такая профессия – Родину защищать»</w:t>
            </w:r>
          </w:p>
          <w:p w14:paraId="13CD0C55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этап Всероссийской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игры «</w:t>
            </w:r>
            <w:proofErr w:type="gram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Зарница»  2024</w:t>
            </w:r>
            <w:proofErr w:type="gram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- 1 и  2 место</w:t>
            </w:r>
          </w:p>
          <w:p w14:paraId="3C5EDCD7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8.Региональный этап Всероссийской 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игры «</w:t>
            </w:r>
            <w:proofErr w:type="gram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Зарница»  2024</w:t>
            </w:r>
            <w:proofErr w:type="gram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14:paraId="1E4AF448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9. Районный этап Всероссийского конкурса «Безопасное колесо» - 3 место</w:t>
            </w:r>
          </w:p>
          <w:p w14:paraId="3C8A2F45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 xml:space="preserve"> 10.Районный этап Всероссийского конкурса «</w:t>
            </w:r>
            <w:proofErr w:type="spellStart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Школотариум</w:t>
            </w:r>
            <w:proofErr w:type="spellEnd"/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. Лига эрудитов» - 2 место</w:t>
            </w:r>
          </w:p>
          <w:p w14:paraId="1C443DFD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11.Районный этап конкурса макетов «Скажи наркотикам – Нет!»- 1 место</w:t>
            </w:r>
          </w:p>
          <w:p w14:paraId="010AD72D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12.Районный этап всероссийского конкурса «Живая классика»- 3 место</w:t>
            </w:r>
          </w:p>
          <w:p w14:paraId="17ED78AC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13. Республиканский этап конкурса пришкольных опытных участков – 1 место</w:t>
            </w:r>
          </w:p>
          <w:p w14:paraId="0C3B0F1E" w14:textId="77777777" w:rsidR="000C0047" w:rsidRPr="00E003FD" w:rsidRDefault="000C0047" w:rsidP="000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14. Районный этап республиканского конкурса «Азимут – 2024» - 1 место</w:t>
            </w:r>
          </w:p>
          <w:p w14:paraId="50BFAC74" w14:textId="77777777" w:rsidR="004F454E" w:rsidRPr="00754A50" w:rsidRDefault="004F454E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2DD6A764" w14:textId="77777777" w:rsidTr="004F454E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1035BF5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14:paraId="68EB8192" w14:textId="77777777" w:rsidR="004F454E" w:rsidRPr="00754A50" w:rsidRDefault="004F454E" w:rsidP="004F454E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4F454E" w:rsidRPr="00754A50" w14:paraId="472DD4F8" w14:textId="77777777" w:rsidTr="004F454E">
        <w:trPr>
          <w:trHeight w:val="337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14:paraId="1EE069A4" w14:textId="77777777" w:rsidR="004F454E" w:rsidRPr="00754A50" w:rsidRDefault="004F454E" w:rsidP="004F454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</w:tcBorders>
            <w:shd w:val="clear" w:color="auto" w:fill="auto"/>
          </w:tcPr>
          <w:p w14:paraId="224188E7" w14:textId="77777777" w:rsidR="004F454E" w:rsidRPr="00754A50" w:rsidRDefault="004F454E" w:rsidP="004F454E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</w:tbl>
    <w:p w14:paraId="444FF9C5" w14:textId="77777777" w:rsidR="004F454E" w:rsidRPr="00754A50" w:rsidRDefault="004F454E" w:rsidP="004F454E">
      <w:pPr>
        <w:rPr>
          <w:color w:val="FF0000"/>
          <w:sz w:val="24"/>
        </w:rPr>
        <w:sectPr w:rsidR="004F454E" w:rsidRPr="00754A50">
          <w:pgSz w:w="11910" w:h="16840"/>
          <w:pgMar w:top="840" w:right="300" w:bottom="1120" w:left="920" w:header="0" w:footer="923" w:gutter="0"/>
          <w:cols w:space="720"/>
        </w:sectPr>
      </w:pPr>
    </w:p>
    <w:p w14:paraId="4B2DE5F0" w14:textId="77777777" w:rsidR="004F454E" w:rsidRDefault="004F454E" w:rsidP="004F454E">
      <w:pPr>
        <w:jc w:val="both"/>
        <w:rPr>
          <w:sz w:val="24"/>
        </w:rPr>
        <w:sectPr w:rsidR="004F454E">
          <w:pgSz w:w="11910" w:h="16840"/>
          <w:pgMar w:top="840" w:right="300" w:bottom="1120" w:left="920" w:header="0" w:footer="923" w:gutter="0"/>
          <w:cols w:space="720"/>
        </w:sectPr>
      </w:pPr>
    </w:p>
    <w:p w14:paraId="3ADB0D31" w14:textId="77777777" w:rsidR="004F454E" w:rsidRDefault="004F454E" w:rsidP="000934B1">
      <w:pPr>
        <w:pStyle w:val="1"/>
        <w:numPr>
          <w:ilvl w:val="0"/>
          <w:numId w:val="38"/>
        </w:numPr>
        <w:tabs>
          <w:tab w:val="left" w:pos="1222"/>
        </w:tabs>
        <w:spacing w:before="64" w:line="321" w:lineRule="exact"/>
        <w:ind w:left="1221" w:hanging="282"/>
        <w:jc w:val="left"/>
      </w:pPr>
      <w:r>
        <w:lastRenderedPageBreak/>
        <w:t>Проблемно-ориентированный</w:t>
      </w:r>
      <w:r w:rsidR="00494FC5">
        <w:t xml:space="preserve"> </w:t>
      </w:r>
      <w:r>
        <w:t>анализ</w:t>
      </w:r>
      <w:r w:rsidR="00494FC5">
        <w:t xml:space="preserve"> </w:t>
      </w:r>
      <w:r>
        <w:t>текущего</w:t>
      </w:r>
      <w:r w:rsidR="00494FC5">
        <w:t xml:space="preserve"> </w:t>
      </w:r>
      <w:r>
        <w:t>состояния</w:t>
      </w:r>
      <w:r w:rsidR="00494FC5">
        <w:t xml:space="preserve"> </w:t>
      </w:r>
      <w:r>
        <w:t>и</w:t>
      </w:r>
      <w:r w:rsidR="00494FC5">
        <w:t xml:space="preserve"> </w:t>
      </w:r>
      <w:r>
        <w:t>результатов</w:t>
      </w:r>
      <w:r w:rsidR="00494FC5">
        <w:t xml:space="preserve"> </w:t>
      </w:r>
      <w:r>
        <w:t>самодиагностики.</w:t>
      </w:r>
    </w:p>
    <w:p w14:paraId="0095E4F3" w14:textId="77777777" w:rsidR="004F454E" w:rsidRDefault="004F454E" w:rsidP="000934B1">
      <w:pPr>
        <w:pStyle w:val="a5"/>
        <w:numPr>
          <w:ilvl w:val="1"/>
          <w:numId w:val="38"/>
        </w:numPr>
        <w:tabs>
          <w:tab w:val="left" w:pos="1457"/>
        </w:tabs>
        <w:ind w:right="239" w:firstLine="708"/>
        <w:rPr>
          <w:sz w:val="28"/>
        </w:rPr>
      </w:pPr>
      <w:r>
        <w:rPr>
          <w:sz w:val="28"/>
        </w:rPr>
        <w:t>Результаты</w:t>
      </w:r>
      <w:r w:rsidR="00494FC5">
        <w:rPr>
          <w:sz w:val="28"/>
        </w:rPr>
        <w:t xml:space="preserve"> </w:t>
      </w:r>
      <w:r>
        <w:rPr>
          <w:sz w:val="28"/>
        </w:rPr>
        <w:t>самодиагностики,</w:t>
      </w:r>
      <w:r w:rsidR="00494FC5">
        <w:rPr>
          <w:sz w:val="28"/>
        </w:rPr>
        <w:t xml:space="preserve"> </w:t>
      </w:r>
      <w:r>
        <w:rPr>
          <w:sz w:val="28"/>
        </w:rPr>
        <w:t>установление</w:t>
      </w:r>
      <w:r w:rsidR="00494FC5">
        <w:rPr>
          <w:sz w:val="28"/>
        </w:rPr>
        <w:t xml:space="preserve"> </w:t>
      </w:r>
      <w:r>
        <w:rPr>
          <w:sz w:val="28"/>
        </w:rPr>
        <w:t>уровня</w:t>
      </w:r>
      <w:r w:rsidR="00494FC5">
        <w:rPr>
          <w:sz w:val="28"/>
        </w:rPr>
        <w:t xml:space="preserve"> </w:t>
      </w:r>
      <w:r>
        <w:rPr>
          <w:sz w:val="28"/>
        </w:rPr>
        <w:t>достижения</w:t>
      </w:r>
      <w:r w:rsidR="00494FC5">
        <w:rPr>
          <w:sz w:val="28"/>
        </w:rPr>
        <w:t xml:space="preserve"> </w:t>
      </w:r>
      <w:r>
        <w:rPr>
          <w:sz w:val="28"/>
        </w:rPr>
        <w:t>результатов</w:t>
      </w:r>
      <w:r w:rsidR="00494FC5">
        <w:rPr>
          <w:sz w:val="28"/>
        </w:rPr>
        <w:t xml:space="preserve"> </w:t>
      </w:r>
      <w:r>
        <w:rPr>
          <w:sz w:val="28"/>
        </w:rPr>
        <w:t>Проекта</w:t>
      </w:r>
      <w:r w:rsidR="00494FC5">
        <w:rPr>
          <w:sz w:val="28"/>
        </w:rPr>
        <w:t xml:space="preserve"> </w:t>
      </w:r>
      <w:r>
        <w:rPr>
          <w:sz w:val="28"/>
        </w:rPr>
        <w:t>(баллы,</w:t>
      </w:r>
      <w:r w:rsidR="00494FC5">
        <w:rPr>
          <w:sz w:val="28"/>
        </w:rPr>
        <w:t xml:space="preserve"> </w:t>
      </w:r>
      <w:r>
        <w:rPr>
          <w:sz w:val="28"/>
        </w:rPr>
        <w:t>уровень</w:t>
      </w:r>
      <w:r w:rsidR="00494FC5">
        <w:rPr>
          <w:sz w:val="28"/>
        </w:rPr>
        <w:t xml:space="preserve"> </w:t>
      </w:r>
      <w:r>
        <w:rPr>
          <w:sz w:val="28"/>
        </w:rPr>
        <w:t>по</w:t>
      </w:r>
      <w:r w:rsidR="00494FC5">
        <w:rPr>
          <w:sz w:val="28"/>
        </w:rPr>
        <w:t xml:space="preserve"> </w:t>
      </w:r>
      <w:r>
        <w:rPr>
          <w:sz w:val="28"/>
        </w:rPr>
        <w:t>каждому</w:t>
      </w:r>
      <w:r w:rsidR="00494FC5">
        <w:rPr>
          <w:sz w:val="28"/>
        </w:rPr>
        <w:t xml:space="preserve"> </w:t>
      </w:r>
      <w:r>
        <w:rPr>
          <w:sz w:val="28"/>
        </w:rPr>
        <w:t>направлению</w:t>
      </w:r>
      <w:r w:rsidR="00494FC5">
        <w:rPr>
          <w:sz w:val="28"/>
        </w:rPr>
        <w:t xml:space="preserve"> </w:t>
      </w:r>
      <w:r>
        <w:rPr>
          <w:sz w:val="28"/>
        </w:rPr>
        <w:t>и в</w:t>
      </w:r>
      <w:r w:rsidR="00494FC5">
        <w:rPr>
          <w:sz w:val="28"/>
        </w:rPr>
        <w:t xml:space="preserve"> </w:t>
      </w:r>
      <w:r>
        <w:rPr>
          <w:sz w:val="28"/>
        </w:rPr>
        <w:t>целом).</w:t>
      </w:r>
    </w:p>
    <w:p w14:paraId="117CF115" w14:textId="77777777" w:rsidR="00FF4B1D" w:rsidRDefault="00FF4B1D" w:rsidP="00FF4B1D">
      <w:pPr>
        <w:tabs>
          <w:tab w:val="left" w:pos="1457"/>
        </w:tabs>
        <w:ind w:right="239"/>
        <w:rPr>
          <w:sz w:val="28"/>
        </w:rPr>
      </w:pPr>
    </w:p>
    <w:p w14:paraId="01396BF4" w14:textId="77777777" w:rsidR="00FF4B1D" w:rsidRDefault="00FF4B1D" w:rsidP="00FF4B1D"/>
    <w:p w14:paraId="12EF2CE6" w14:textId="77777777" w:rsidR="00FF4B1D" w:rsidRDefault="0022106A" w:rsidP="00FF4B1D">
      <w:pPr>
        <w:shd w:val="clear" w:color="auto" w:fill="FFFFFF"/>
      </w:pPr>
      <w:r>
        <w:rPr>
          <w:noProof/>
        </w:rPr>
        <w:drawing>
          <wp:inline distT="0" distB="0" distL="0" distR="0" wp14:anchorId="36D4A1F2" wp14:editId="16558494">
            <wp:extent cx="9733044" cy="4221480"/>
            <wp:effectExtent l="0" t="0" r="0" b="0"/>
            <wp:docPr id="4" name="Рисунок 4" descr="C:\Users\СОШ10\Downloads\my-image-n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ОШ10\Downloads\my-image-nam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663" cy="42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686"/>
        <w:gridCol w:w="3267"/>
        <w:gridCol w:w="2721"/>
        <w:gridCol w:w="1654"/>
        <w:gridCol w:w="2408"/>
        <w:gridCol w:w="1111"/>
      </w:tblGrid>
      <w:tr w:rsidR="00FF4B1D" w14:paraId="7431C985" w14:textId="77777777" w:rsidTr="00FF4B1D">
        <w:trPr>
          <w:tblHeader/>
        </w:trPr>
        <w:tc>
          <w:tcPr>
            <w:tcW w:w="1039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9A26B1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№ </w:t>
            </w:r>
          </w:p>
        </w:tc>
        <w:tc>
          <w:tcPr>
            <w:tcW w:w="4263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CB4BA9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Показатель оценивания </w:t>
            </w:r>
          </w:p>
        </w:tc>
        <w:tc>
          <w:tcPr>
            <w:tcW w:w="2908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2279DF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Значение показателя </w:t>
            </w:r>
          </w:p>
        </w:tc>
        <w:tc>
          <w:tcPr>
            <w:tcW w:w="2895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AA33EF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Критерий </w:t>
            </w:r>
          </w:p>
        </w:tc>
        <w:tc>
          <w:tcPr>
            <w:tcW w:w="2172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971C16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Критичность </w:t>
            </w:r>
          </w:p>
        </w:tc>
        <w:tc>
          <w:tcPr>
            <w:tcW w:w="2531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1D3DAD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направление/ключевое условие </w:t>
            </w:r>
          </w:p>
        </w:tc>
        <w:tc>
          <w:tcPr>
            <w:tcW w:w="2079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D3ECD8" w14:textId="77777777" w:rsidR="00FF4B1D" w:rsidRDefault="00FF4B1D" w:rsidP="00FF4B1D">
            <w:pPr>
              <w:spacing w:before="15" w:after="15"/>
              <w:jc w:val="center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Балльная оценка </w:t>
            </w:r>
          </w:p>
        </w:tc>
      </w:tr>
      <w:tr w:rsidR="00FF4B1D" w14:paraId="4BEF43DA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0CF638" w14:textId="77777777" w:rsidR="00FF4B1D" w:rsidRDefault="00FF4B1D">
            <w:pPr>
              <w:spacing w:before="15" w:after="15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4E8268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учебно-исследовательской и проектной деятельности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EDB53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4E966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EC3AC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9753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5D28B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1885FE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0AE08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548F2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5C66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85C0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EEB0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5C5D9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802E9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6193693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D3DCD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CC9B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федеральных рабочих программ по учебным предметам (1‒11 классы) </w:t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649ED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DB07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D868E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3E2AC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FD117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9AD43B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37D67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2B869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D8511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Обеспечено учебниками в полном объеме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AC86B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B9421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29793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1C45C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22239D8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0CE48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A80FB1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EF4C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Предусмотрено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183A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15A12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D3063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A251A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FF1B70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5F3BC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85252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Углубленное изучение отдельных предметов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EFE7B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9861E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F14E7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5ADF0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2BD0B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3</w:t>
            </w:r>
          </w:p>
        </w:tc>
      </w:tr>
      <w:tr w:rsidR="00FF4B1D" w14:paraId="3BD1291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8094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597C7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 </w:t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0851C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6C8E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C68FA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80C61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3B44F4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738BDC6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2353F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5A06E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C868C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69248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AAAB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3B7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F0161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76D6AA0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40F7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217E2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F0792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58E3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0E7A4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6A20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2E06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A98F09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46933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8A340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B510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05AE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8B1B5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A4BBE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C8C0C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664B31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3417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02BC2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F838C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A7B8C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68C6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892B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68392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100%2 из 2</w:t>
            </w:r>
          </w:p>
        </w:tc>
      </w:tr>
      <w:tr w:rsidR="00FF4B1D" w14:paraId="71669F7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37DFE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95CF7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44D3F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83C6A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67CE8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BDCA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FDB07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6FCBE7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1605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D9D308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81A33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5E34A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470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AEB98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0FFA2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3FF9A3F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32D8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964F2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рабочих программ курсов внеурочной деятельности, в том числе курса «Разговоры о важном»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67BDC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E9162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037DE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104E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67F9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690EA44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4FC7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6867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00B11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в региональном этапе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97560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CB9EF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9D296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49B0C1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0A677D80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C0C1D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D8EF4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5F799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C85BB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7253D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0838D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78D3F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4C556FC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464C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C276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ов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) о сетевой форме реализации общеобразовательных программ;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FEA8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55875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64BA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13C3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6F7E8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4D9A69C1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AF3A9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672C9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5604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в течение 2 и более лет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EABCE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5E17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82B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96507C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44A878B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D8009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9C1EE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BB4D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организации образования обучающихся с ОВЗ, с инвалидностью)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35FD1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3C2D4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204C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9E86DD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5D8124E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2BF9A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15F24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FB9F5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CFD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2ADF5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663C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EE56B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4E6B4392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72D41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3F6C71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var(--font-family)" w:hAnsi="var(--font-family)"/>
                <w:sz w:val="21"/>
                <w:szCs w:val="21"/>
              </w:rPr>
              <w:t>воспитания  обучающихся</w:t>
            </w:r>
            <w:proofErr w:type="gramEnd"/>
            <w:r>
              <w:rPr>
                <w:rFonts w:ascii="var(--font-family)" w:hAnsi="var(--font-family)"/>
                <w:sz w:val="21"/>
                <w:szCs w:val="21"/>
              </w:rPr>
              <w:t xml:space="preserve">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300F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менее 50% педагогических работников прошли обучение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BF5EE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A8F90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660FA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727E7D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0F277CB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0C20C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52BCA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Обеспечение бесплатным горячим питанием обучающихся начальных классов</w:t>
            </w:r>
          </w:p>
          <w:p w14:paraId="611D03C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26B55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07D8D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15C0B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8DF5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17F9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37C878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E79A2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11635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1D020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E2D4C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AA0C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7BAA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F8A6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A31CCB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68FDA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D873F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E5CBB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3‒5 мероприятий за учебный год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C3C34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27584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3763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89DEB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7434C54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86CE0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B1565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Реализация программы 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90B3A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Наличие общешкольной программы 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здоровьесбережения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 xml:space="preserve"> и ее полноценная реализация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4835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49AA6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1AFB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1ED094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100%2 из 2</w:t>
            </w:r>
          </w:p>
        </w:tc>
      </w:tr>
      <w:tr w:rsidR="00FF4B1D" w14:paraId="306BE2A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82582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7D35D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86AF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F75A6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4B80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23BEE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5E804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6531A40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E3301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B8626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A4F6C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 5 до 9 видов спорта в ШСК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9BB11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E6A5A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6E359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0B8D1E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2B6EF95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E31C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78709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42DC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9B0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34722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0BF96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6B462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45626601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60812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46B8D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2EC30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C23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FB332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E578B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5DF4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2C15AFC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F0005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9EA7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5920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AF0CF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199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C541A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74A61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100%2 из 2</w:t>
            </w:r>
          </w:p>
        </w:tc>
      </w:tr>
      <w:tr w:rsidR="00FF4B1D" w14:paraId="4AF5B6E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642A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390D0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B60DD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3D45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A5BDA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69B36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13E99B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041F576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767C5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8D90F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обучающихся, охваченных дополнительным образованием в общей численности обучающихся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00234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 10% до 49%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5583A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A86DF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90785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4D3D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7BB387D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6855F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B6DF3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9F005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Программы разработаны и реализуются по 3 направленностям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DC4FD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EF9CD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616E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E38D6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08CEDCA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F5F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34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C00E0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E79B0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 технологических кружка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325B7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ECBA5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B5F6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8C8D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157DB6A1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F454C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661DA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8C801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19C20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36373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F08E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9D381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01400A2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D4040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AB233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73927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C66E4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81FA4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6B572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FA3E9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6782F11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D1AE0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EA0D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Кванториум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», мобильные технопарки «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Кванториум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 xml:space="preserve">», Дома научной коллаборации, центры «IT-куб», «Точка роста», 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экостанции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 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3DD42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FFBA9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74E4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732F4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E9418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7DD4ADB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67E98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6C8A5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FC2B4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3‒4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15D5C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B724F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11B9E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157FCD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19A6515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1A3CC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39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9B31C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D2818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C0F6A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C2863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A2910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A30FE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71B7B96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8B151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B55D8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D146F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9CBD3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148D8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8628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D20934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EC0FF00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50700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66B3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AC49C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96B8C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C46B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71EE2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CA9B9E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8C1F7B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36D8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8EB02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08EAF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BBA7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C1BF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E91B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C2C9BB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1FA7CFC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990E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800A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4EA6C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30% и более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6096B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8247A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326A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EEF13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4D81994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DBADA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A1089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3D33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5B961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9BC6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DDC9A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8D1C3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63D4B29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E1B39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B4C68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Использование государственных символов при обучении и воспитании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lastRenderedPageBreak/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304AD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B4A76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Организация воспитательной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86C6D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877F0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Магистральное направление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0DD41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 xml:space="preserve">100%3 из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3</w:t>
            </w:r>
          </w:p>
        </w:tc>
      </w:tr>
      <w:tr w:rsidR="00FF4B1D" w14:paraId="79966B40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D462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E546D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рабочей программы воспитания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DC81D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E3B8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EE476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368F2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E25A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F1EFE9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675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916C0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календарного плана воспитательной работы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983E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64CC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D0F1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7DAA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BC7D4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FE218D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1A889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F7654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Совета родителей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F5D6E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42EC0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66CA8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735C2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A415B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77A9C75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010F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F81FF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FE63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603D8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6151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03655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53F34D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788523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1EDF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2D29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64EC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Осуществляется с использованием регламентированных форм взаимодействия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3963F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BDBB1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C088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4BFF2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18C6B42A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7A42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F2777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DEDD2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D662A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 xml:space="preserve">Организация воспитательной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94745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3F2FB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Магистральное направление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16C66B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100%1 из 1</w:t>
            </w:r>
          </w:p>
        </w:tc>
      </w:tr>
      <w:tr w:rsidR="00FF4B1D" w14:paraId="0877FFC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FA791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03316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8C21E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FD65B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33422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7D4F3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55FA8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375B6A7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9D4C9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91078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DA1CC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E152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CEF28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3B120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30D4A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70928B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10B9A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F857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Совета обучающихся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F6CA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19629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E846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D50D1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4CC94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6F64FB2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B3A3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A4112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3253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B6F25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B852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AF7CE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56DCE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10093F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040FB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DAAAF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23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F432B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4B8E9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AB3D4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5BC77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AFA154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398CA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D5AA4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в реализации проекта «Орлята России»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3185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в проекте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F9058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5558D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F143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F84EF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A0FBCE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FED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58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8B8A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41BB8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C445D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754F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43731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A3917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D83412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F82E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DD913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 волонтерском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19A94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FD3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E74C6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6A5DF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A2903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497E39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777B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67AB2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1EAA1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F74B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DE6EB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497C3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2EB30E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0A2F12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03314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87948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5A611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4BFCA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8AD8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9698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6AC20C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1AB6DB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09E7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FB89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58F55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C8A98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1D60B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14F65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3A827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E70AE50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DBE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1FDF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C92B4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DF2E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AC2C8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63D0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0B9B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020A324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DC2C4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64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C356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B9897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DA39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CC47E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F0CA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57B8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C3D654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1F5F4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97711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DAC4C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BC6B3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6959F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AE56A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3EA49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6D468D9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647EE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58A1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0295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EFC2C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103F0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4E0D1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58EB4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853F1E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26CF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0AFF7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874B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A2788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7C4E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49287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2E5B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5EF1600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7402E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9F7B6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D2B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9B0E5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8136D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24C1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CE1B1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B33198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FDB8E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B068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2735A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4206C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0A18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4A2AF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FB1C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6CCD45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67E0F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2CF8D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Посещение обучающимися занятий по программам дополнительного образования, в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том числе кружков, секций и др., направленных на профориентацию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52CC3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71136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Сопровождение выбора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0128F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8D2C1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Магистральное направление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E1A6E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 xml:space="preserve">100%1 из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</w:t>
            </w:r>
          </w:p>
        </w:tc>
      </w:tr>
      <w:tr w:rsidR="00FF4B1D" w14:paraId="0F84B562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FBFB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FCB4D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B3BF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6DD1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ED583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5EC03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004C8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02372B0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2F181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BBF9A1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64763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182F4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DB07C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C5DAF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E441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C61C49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B85D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CB3798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0979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6344E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5656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633B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6B45CE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992CAE1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BF4C5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F7E24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Абилимпикс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7064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B83AB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15A6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E68FD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290431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1E31F7E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7DF5F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52424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C64CB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A63B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50761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D0226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5C561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2DBECC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000E5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30D0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Предусмотрены меры материального и нематериального стимулирования (разработан школьный локальный акт о системе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869A5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 xml:space="preserve">Предусмотрены меры материального и нематериального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стимулирования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DB86D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D0EFB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A661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Ключевое условие «Учитель. Школьная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7AD21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100%1 из 1</w:t>
            </w:r>
          </w:p>
        </w:tc>
      </w:tr>
      <w:tr w:rsidR="00FF4B1D" w14:paraId="03C72278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16FEA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3681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системы наставничества (положение о наставничестве, дорожная карта о его реализации, приказы)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2E038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49B6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F578E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C58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40FA1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9D5DC1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820E7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71BFE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методических объединений / кафедр / методических советов учителей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BBE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1A078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A086F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6663E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14964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89A264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691E1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B554D7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методических объединений / кафедр / методических советов классных руководителей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4A42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9B5E0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2891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02BFD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86EF61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90A3FAA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BAEA3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B87FA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05CF3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EAFE2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25904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C2F9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B4247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3</w:t>
            </w:r>
          </w:p>
        </w:tc>
      </w:tr>
      <w:tr w:rsidR="00FF4B1D" w14:paraId="20D5E61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39142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C618B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B01A4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Менее 3 % учителей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EDB75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Методическое сопровождение педагогических кадров.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9E72D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A9A3B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F9664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3</w:t>
            </w:r>
          </w:p>
        </w:tc>
      </w:tr>
      <w:tr w:rsidR="00FF4B1D" w14:paraId="4979BB4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E81B6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710B1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C3AA8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0EA5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DAA60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21457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73EDE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3DDC187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12C49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0CFCB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  <w:t>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470DB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менее 50%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E5B8D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EFD82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44532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36796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562331D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A47CD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5AFC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461CB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 менее 60%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C7AE9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82574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A6ED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5B359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67%2 из 3</w:t>
            </w:r>
          </w:p>
        </w:tc>
      </w:tr>
      <w:tr w:rsidR="00FF4B1D" w14:paraId="7410535D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B5B4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2A3ED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880F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управленческой команды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9321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428CF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25E06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1F9E7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623EEA61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5AFFD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1581B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1D520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обучение прошли двое или более учителей из числа учителей-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E15BA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8689A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AF5D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Ключевое условие «Учитель. Школьная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976D0B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100%2 из 2</w:t>
            </w:r>
          </w:p>
        </w:tc>
      </w:tr>
      <w:tr w:rsidR="00FF4B1D" w14:paraId="0017685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B26B9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D696B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педагогов в конкурсном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5FAA1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Участие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C16A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D11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16F56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D074A3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349A287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0B4E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CC0CC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1409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B2364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DA387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B3DBF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0A137C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027D85D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0FC58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19005E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 </w:t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2FDE7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75ECD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0BF91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0441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12B0E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60C1192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5379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B28090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AE39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90% обучающихся и более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F9D2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D01E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3F2DC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CBCE9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196DEA4B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EF8E5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91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339165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D8CC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EDC9B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6151B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88D59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5C75C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28BFB2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C1F8D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752A4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E3A02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8431D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8E2F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A8F4A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BF78D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E661EB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2F6E6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B075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46502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CD78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64D1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A7169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94B2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1BE4DA8A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B6429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5F725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87212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10BA4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C7041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4DF7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2CB9E9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100%2 из 2</w:t>
            </w:r>
          </w:p>
        </w:tc>
      </w:tr>
      <w:tr w:rsidR="00FF4B1D" w14:paraId="246A684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0B1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B82663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A5974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A96D9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DEEC5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1C8F7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B83F8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664A85F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2F28C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96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3C7B51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53932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специальных тематических зон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189B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C70E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93C52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FF396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71A0C38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01B19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06C06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10F5E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специальных тематических зон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B5A23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1DCE6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845A4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8912BD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7FBDBBB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A47A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1C505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34F6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 специальных тематических зон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492F6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C633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67759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182E8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1</w:t>
            </w:r>
          </w:p>
        </w:tc>
      </w:tr>
      <w:tr w:rsidR="00FF4B1D" w14:paraId="14DAB96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86BE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B02469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Профилактика травли в образовательной среде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71790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3DEEA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F9F52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DD91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BF1D7A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100%2 из 2</w:t>
            </w:r>
          </w:p>
        </w:tc>
      </w:tr>
      <w:tr w:rsidR="00FF4B1D" w14:paraId="26703D89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073CF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BBCC4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9921E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B7626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47EDE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7F806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6CD690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38473657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F587E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101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6BD8FF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0A94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1B896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73D2A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64D8A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D99C1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00F98C45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FC82C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3281C2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Подключение образовательной организации к высокоскоростному интернету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A8CB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90767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1DFF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C37F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5AAF08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4E3407AA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86E13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79AD6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Предоставление безопасного доступа к информационно-коммуникационной сети Интернет </w:t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FEA75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6612F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F2523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48E29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8C5AC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77BC9356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6D6B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38A9D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D851C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C633B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BB711C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F39D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8A611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33%1 из 3</w:t>
            </w:r>
          </w:p>
        </w:tc>
      </w:tr>
      <w:tr w:rsidR="00FF4B1D" w14:paraId="36410EF0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D497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A86AE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Информационно-коммуникационная образовательная платформа «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Сферум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»</w:t>
            </w:r>
            <w:r>
              <w:rPr>
                <w:rFonts w:ascii="var(--font-family)" w:hAnsi="var(--font-family)"/>
                <w:sz w:val="21"/>
                <w:szCs w:val="21"/>
              </w:rPr>
              <w:br/>
            </w:r>
            <w:r>
              <w:rPr>
                <w:rStyle w:val="ac"/>
                <w:rFonts w:ascii="var(--font-family)" w:hAnsi="var(--font-family)"/>
                <w:sz w:val="21"/>
                <w:szCs w:val="21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1A898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Сферум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B80F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2FA46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C1E18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F4B14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100%3 из 3</w:t>
            </w:r>
          </w:p>
        </w:tc>
      </w:tr>
      <w:tr w:rsidR="00FF4B1D" w14:paraId="3BB148D2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E6DE7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217F5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Оснащение образовательной организации IT- оборудованием в соответствии с Методическими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8DF4D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F67F9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ЦОС (поддержка всех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8AD459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012F2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Ключевое условие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AB65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 xml:space="preserve">33%1 из </w:t>
            </w: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3</w:t>
            </w:r>
          </w:p>
        </w:tc>
      </w:tr>
      <w:tr w:rsidR="00FF4B1D" w14:paraId="7AB6EF23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4382BF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BA6CB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3A5F3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636D9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6F0A12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E24FC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1C174F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50%1 из 2</w:t>
            </w:r>
          </w:p>
        </w:tc>
      </w:tr>
      <w:tr w:rsidR="00FF4B1D" w14:paraId="2F6C00FE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10FD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C8B9BD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var(--font-family)" w:hAnsi="var(--font-family)"/>
                <w:sz w:val="21"/>
                <w:szCs w:val="21"/>
              </w:rPr>
              <w:t>неучебных</w:t>
            </w:r>
            <w:proofErr w:type="spellEnd"/>
            <w:r>
              <w:rPr>
                <w:rFonts w:ascii="var(--font-family)" w:hAnsi="var(--font-family)"/>
                <w:sz w:val="21"/>
                <w:szCs w:val="21"/>
              </w:rPr>
              <w:t xml:space="preserve"> занятий, творческих дел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8A685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D0D16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внутришкольного пространства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FE3E6D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DA58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B4F6C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380E3C9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6EDBE0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F604C8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222F6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81EFA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Организация внутришкольного пространства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34ECE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301B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58AE5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285760BC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3879E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A95A1A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F2605A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Отсутствие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672C6B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школы полного дня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1FE8E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6AC3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7908E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0%0 из 3</w:t>
            </w:r>
          </w:p>
        </w:tc>
      </w:tr>
      <w:tr w:rsidR="00FF4B1D" w14:paraId="0AF358C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6C578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256C6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7BD07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9B79E1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F796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00C43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3AE52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</w:tc>
      </w:tr>
      <w:tr w:rsidR="00FF4B1D" w14:paraId="6561E70F" w14:textId="77777777" w:rsidTr="00FF4B1D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A2A89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lastRenderedPageBreak/>
              <w:t>112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2A3C7C" w14:textId="77777777" w:rsidR="00FF4B1D" w:rsidRDefault="00FF4B1D">
            <w:pPr>
              <w:pStyle w:val="ab"/>
              <w:spacing w:before="0" w:beforeAutospacing="0"/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F5183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C70114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14B15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2A5746" w14:textId="77777777" w:rsidR="00FF4B1D" w:rsidRDefault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62C876" w14:textId="77777777" w:rsidR="00FF4B1D" w:rsidRDefault="00FF4B1D" w:rsidP="00FF4B1D">
            <w:pPr>
              <w:rPr>
                <w:rFonts w:ascii="var(--font-family)" w:hAnsi="var(--font-family)"/>
                <w:sz w:val="21"/>
                <w:szCs w:val="21"/>
              </w:rPr>
            </w:pPr>
            <w:r>
              <w:rPr>
                <w:rFonts w:ascii="var(--font-family)" w:hAnsi="var(--font-family)"/>
                <w:sz w:val="21"/>
                <w:szCs w:val="21"/>
              </w:rPr>
              <w:t>100%1 из 1</w:t>
            </w:r>
          </w:p>
          <w:p w14:paraId="40B11AE7" w14:textId="77777777" w:rsidR="00FF4B1D" w:rsidRDefault="00FF4B1D" w:rsidP="00FF4B1D">
            <w:pPr>
              <w:shd w:val="clear" w:color="auto" w:fill="E4E9ED"/>
              <w:spacing w:line="0" w:lineRule="auto"/>
              <w:rPr>
                <w:rFonts w:ascii="Segoe UI" w:hAnsi="Segoe UI" w:cs="Segoe UI"/>
                <w:color w:val="101828"/>
                <w:sz w:val="21"/>
                <w:szCs w:val="21"/>
              </w:rPr>
            </w:pPr>
          </w:p>
        </w:tc>
      </w:tr>
    </w:tbl>
    <w:p w14:paraId="77EA0DCD" w14:textId="77777777" w:rsidR="00FF4B1D" w:rsidRPr="00FF4B1D" w:rsidRDefault="00FF4B1D" w:rsidP="00FF4B1D">
      <w:pPr>
        <w:tabs>
          <w:tab w:val="left" w:pos="1457"/>
        </w:tabs>
        <w:ind w:right="239"/>
        <w:rPr>
          <w:sz w:val="28"/>
        </w:rPr>
      </w:pPr>
    </w:p>
    <w:p w14:paraId="69206C21" w14:textId="77777777" w:rsidR="00FF4B1D" w:rsidRDefault="00FF4B1D" w:rsidP="00FF4B1D">
      <w:pPr>
        <w:pStyle w:val="a5"/>
        <w:tabs>
          <w:tab w:val="left" w:pos="1457"/>
        </w:tabs>
        <w:ind w:left="940" w:right="239" w:firstLine="0"/>
        <w:jc w:val="right"/>
        <w:rPr>
          <w:sz w:val="28"/>
        </w:rPr>
      </w:pPr>
    </w:p>
    <w:p w14:paraId="1BE1152B" w14:textId="77777777" w:rsidR="004F454E" w:rsidRDefault="004F454E" w:rsidP="004F454E">
      <w:pPr>
        <w:pStyle w:val="a3"/>
        <w:spacing w:before="7"/>
        <w:rPr>
          <w:sz w:val="19"/>
        </w:rPr>
      </w:pPr>
    </w:p>
    <w:p w14:paraId="24F5CAAB" w14:textId="77777777" w:rsidR="004F454E" w:rsidRDefault="004F454E" w:rsidP="000934B1">
      <w:pPr>
        <w:pStyle w:val="a5"/>
        <w:numPr>
          <w:ilvl w:val="1"/>
          <w:numId w:val="38"/>
        </w:numPr>
        <w:tabs>
          <w:tab w:val="left" w:pos="1433"/>
        </w:tabs>
        <w:spacing w:before="89"/>
        <w:ind w:left="1432" w:hanging="493"/>
        <w:rPr>
          <w:sz w:val="28"/>
        </w:rPr>
      </w:pPr>
      <w:r>
        <w:rPr>
          <w:sz w:val="28"/>
        </w:rPr>
        <w:t>Описание</w:t>
      </w:r>
      <w:r w:rsidR="00D046CD">
        <w:rPr>
          <w:sz w:val="28"/>
        </w:rPr>
        <w:t xml:space="preserve"> </w:t>
      </w:r>
      <w:r>
        <w:rPr>
          <w:sz w:val="28"/>
        </w:rPr>
        <w:t>дефицитов</w:t>
      </w:r>
      <w:r w:rsidR="00D046CD">
        <w:rPr>
          <w:sz w:val="28"/>
        </w:rPr>
        <w:t xml:space="preserve"> </w:t>
      </w:r>
      <w:r>
        <w:rPr>
          <w:sz w:val="28"/>
        </w:rPr>
        <w:t>по</w:t>
      </w:r>
      <w:r w:rsidR="00D046CD">
        <w:rPr>
          <w:sz w:val="28"/>
        </w:rPr>
        <w:t xml:space="preserve"> </w:t>
      </w:r>
      <w:r>
        <w:rPr>
          <w:sz w:val="28"/>
        </w:rPr>
        <w:t>каждому</w:t>
      </w:r>
      <w:r w:rsidR="00D046CD">
        <w:rPr>
          <w:sz w:val="28"/>
        </w:rPr>
        <w:t xml:space="preserve"> </w:t>
      </w:r>
      <w:r>
        <w:rPr>
          <w:sz w:val="28"/>
        </w:rPr>
        <w:t>магистральному</w:t>
      </w:r>
      <w:r w:rsidR="00D046CD">
        <w:rPr>
          <w:sz w:val="28"/>
        </w:rPr>
        <w:t xml:space="preserve"> </w:t>
      </w:r>
      <w:r>
        <w:rPr>
          <w:sz w:val="28"/>
        </w:rPr>
        <w:t>направлению</w:t>
      </w:r>
      <w:r w:rsidR="00D046CD">
        <w:rPr>
          <w:sz w:val="28"/>
        </w:rPr>
        <w:t xml:space="preserve"> </w:t>
      </w:r>
      <w:r>
        <w:rPr>
          <w:sz w:val="28"/>
        </w:rPr>
        <w:t>и</w:t>
      </w:r>
      <w:r w:rsidR="00D046CD">
        <w:rPr>
          <w:sz w:val="28"/>
        </w:rPr>
        <w:t xml:space="preserve"> </w:t>
      </w:r>
      <w:r>
        <w:rPr>
          <w:sz w:val="28"/>
        </w:rPr>
        <w:t>ключевому</w:t>
      </w:r>
      <w:r w:rsidR="00D046CD">
        <w:rPr>
          <w:sz w:val="28"/>
        </w:rPr>
        <w:t xml:space="preserve"> </w:t>
      </w:r>
      <w:r>
        <w:rPr>
          <w:sz w:val="28"/>
        </w:rPr>
        <w:t>условию.</w:t>
      </w:r>
    </w:p>
    <w:p w14:paraId="046CD6DE" w14:textId="77777777" w:rsidR="004F454E" w:rsidRDefault="004F454E" w:rsidP="004F454E">
      <w:pPr>
        <w:pStyle w:val="a3"/>
        <w:spacing w:before="11"/>
        <w:rPr>
          <w:sz w:val="27"/>
        </w:rPr>
      </w:pPr>
    </w:p>
    <w:p w14:paraId="5E7BC6D5" w14:textId="77777777" w:rsidR="004F454E" w:rsidRDefault="004F454E" w:rsidP="000934B1">
      <w:pPr>
        <w:pStyle w:val="a5"/>
        <w:numPr>
          <w:ilvl w:val="2"/>
          <w:numId w:val="38"/>
        </w:numPr>
        <w:tabs>
          <w:tab w:val="left" w:pos="1669"/>
        </w:tabs>
        <w:ind w:right="229" w:firstLine="708"/>
        <w:rPr>
          <w:sz w:val="28"/>
        </w:rPr>
      </w:pPr>
      <w:r>
        <w:rPr>
          <w:sz w:val="28"/>
        </w:rPr>
        <w:t>Описание возможных причин возникновения дефицитов, внутренних и внешних факторов влияния на развитие</w:t>
      </w:r>
      <w:r w:rsidR="00D046CD">
        <w:rPr>
          <w:sz w:val="28"/>
        </w:rPr>
        <w:t xml:space="preserve"> </w:t>
      </w:r>
      <w:r>
        <w:rPr>
          <w:sz w:val="28"/>
        </w:rPr>
        <w:t>школы.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33"/>
        <w:gridCol w:w="5144"/>
        <w:gridCol w:w="2739"/>
      </w:tblGrid>
      <w:tr w:rsidR="009F49B2" w14:paraId="23B67A30" w14:textId="77777777" w:rsidTr="000C0047">
        <w:trPr>
          <w:trHeight w:val="254"/>
        </w:trPr>
        <w:tc>
          <w:tcPr>
            <w:tcW w:w="2496" w:type="dxa"/>
            <w:vMerge w:val="restart"/>
          </w:tcPr>
          <w:p w14:paraId="4D87BE75" w14:textId="77777777" w:rsidR="009F49B2" w:rsidRDefault="009F49B2" w:rsidP="000C0047">
            <w:pPr>
              <w:pStyle w:val="TableParagraph"/>
              <w:spacing w:before="1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условие</w:t>
            </w:r>
            <w:proofErr w:type="spellEnd"/>
          </w:p>
        </w:tc>
        <w:tc>
          <w:tcPr>
            <w:tcW w:w="4933" w:type="dxa"/>
            <w:vMerge w:val="restart"/>
          </w:tcPr>
          <w:p w14:paraId="6BA2699D" w14:textId="77777777" w:rsidR="009F49B2" w:rsidRDefault="009F49B2" w:rsidP="000C0047">
            <w:pPr>
              <w:pStyle w:val="TableParagraph"/>
              <w:spacing w:before="1"/>
              <w:ind w:left="1918" w:right="19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Дефициты</w:t>
            </w:r>
            <w:proofErr w:type="spellEnd"/>
          </w:p>
        </w:tc>
        <w:tc>
          <w:tcPr>
            <w:tcW w:w="7883" w:type="dxa"/>
            <w:gridSpan w:val="2"/>
          </w:tcPr>
          <w:p w14:paraId="50BAA771" w14:textId="77777777" w:rsidR="009F49B2" w:rsidRDefault="009F49B2" w:rsidP="000C0047">
            <w:pPr>
              <w:pStyle w:val="TableParagraph"/>
              <w:spacing w:before="1" w:line="233" w:lineRule="exact"/>
              <w:ind w:left="2688" w:right="26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Причина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 w:rsidR="00E5666C">
              <w:rPr>
                <w:b/>
              </w:rPr>
              <w:t>возникновения</w:t>
            </w:r>
            <w:proofErr w:type="spellEnd"/>
          </w:p>
        </w:tc>
      </w:tr>
      <w:tr w:rsidR="009F49B2" w14:paraId="54E6A339" w14:textId="77777777" w:rsidTr="000C0047">
        <w:trPr>
          <w:trHeight w:val="253"/>
        </w:trPr>
        <w:tc>
          <w:tcPr>
            <w:tcW w:w="2496" w:type="dxa"/>
            <w:vMerge/>
            <w:tcBorders>
              <w:top w:val="nil"/>
            </w:tcBorders>
          </w:tcPr>
          <w:p w14:paraId="2A7A38A3" w14:textId="77777777" w:rsidR="009F49B2" w:rsidRDefault="009F49B2" w:rsidP="000C0047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14:paraId="2DDB9DB5" w14:textId="77777777" w:rsidR="009F49B2" w:rsidRDefault="009F49B2" w:rsidP="000C0047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5D3DF016" w14:textId="77777777" w:rsidR="009F49B2" w:rsidRDefault="009F49B2" w:rsidP="000C0047">
            <w:pPr>
              <w:pStyle w:val="TableParagraph"/>
              <w:spacing w:line="234" w:lineRule="exact"/>
              <w:ind w:left="1500"/>
              <w:rPr>
                <w:b/>
              </w:rPr>
            </w:pPr>
            <w:proofErr w:type="spellStart"/>
            <w:r>
              <w:rPr>
                <w:b/>
              </w:rPr>
              <w:t>Внутренние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2739" w:type="dxa"/>
          </w:tcPr>
          <w:p w14:paraId="2C3052D6" w14:textId="77777777" w:rsidR="009F49B2" w:rsidRDefault="009F49B2" w:rsidP="000C0047">
            <w:pPr>
              <w:pStyle w:val="TableParagraph"/>
              <w:spacing w:line="234" w:lineRule="exact"/>
              <w:ind w:left="436"/>
              <w:rPr>
                <w:b/>
              </w:rPr>
            </w:pPr>
            <w:proofErr w:type="spellStart"/>
            <w:r>
              <w:rPr>
                <w:b/>
              </w:rPr>
              <w:t>Внешние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</w:tr>
      <w:tr w:rsidR="009F49B2" w14:paraId="54658F78" w14:textId="77777777" w:rsidTr="000C0047">
        <w:trPr>
          <w:trHeight w:val="4140"/>
        </w:trPr>
        <w:tc>
          <w:tcPr>
            <w:tcW w:w="2496" w:type="dxa"/>
            <w:vMerge w:val="restart"/>
          </w:tcPr>
          <w:p w14:paraId="2F10A67D" w14:textId="77777777" w:rsidR="009F49B2" w:rsidRDefault="009F49B2" w:rsidP="000C0047">
            <w:pPr>
              <w:pStyle w:val="TableParagraph"/>
              <w:spacing w:line="275" w:lineRule="exact"/>
              <w:ind w:left="845" w:right="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Знание</w:t>
            </w:r>
            <w:proofErr w:type="spellEnd"/>
          </w:p>
        </w:tc>
        <w:tc>
          <w:tcPr>
            <w:tcW w:w="4933" w:type="dxa"/>
          </w:tcPr>
          <w:p w14:paraId="2CCFC8A7" w14:textId="77777777" w:rsidR="009F49B2" w:rsidRPr="009F49B2" w:rsidRDefault="009F49B2" w:rsidP="000C0047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Низкий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уровень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профессиональной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предметно-методической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компетентности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педагогических работников в осуществлении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углубленного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изучения</w:t>
            </w:r>
            <w:r w:rsidRPr="009F49B2">
              <w:rPr>
                <w:spacing w:val="-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отдельных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предметов</w:t>
            </w:r>
          </w:p>
        </w:tc>
        <w:tc>
          <w:tcPr>
            <w:tcW w:w="5144" w:type="dxa"/>
          </w:tcPr>
          <w:p w14:paraId="3A516DD5" w14:textId="77777777" w:rsidR="009F49B2" w:rsidRPr="009F49B2" w:rsidRDefault="009F49B2" w:rsidP="000934B1">
            <w:pPr>
              <w:pStyle w:val="TableParagraph"/>
              <w:numPr>
                <w:ilvl w:val="0"/>
                <w:numId w:val="57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полной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мере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организована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методическая помощь педагогам в составлении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 реализации программ углубленного изучения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отдельных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предметов;</w:t>
            </w:r>
          </w:p>
          <w:p w14:paraId="60EF62F0" w14:textId="77777777" w:rsidR="009F49B2" w:rsidRPr="009F49B2" w:rsidRDefault="009F49B2" w:rsidP="000934B1">
            <w:pPr>
              <w:pStyle w:val="TableParagraph"/>
              <w:numPr>
                <w:ilvl w:val="0"/>
                <w:numId w:val="57"/>
              </w:numPr>
              <w:tabs>
                <w:tab w:val="left" w:pos="817"/>
                <w:tab w:val="left" w:pos="2037"/>
                <w:tab w:val="left" w:pos="4681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недостаточный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уровень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развития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системы</w:t>
            </w:r>
            <w:r w:rsidRPr="009F49B2">
              <w:rPr>
                <w:sz w:val="24"/>
                <w:lang w:val="ru-RU"/>
              </w:rPr>
              <w:tab/>
              <w:t>наставничества</w:t>
            </w:r>
            <w:r w:rsidRPr="009F49B2">
              <w:rPr>
                <w:sz w:val="24"/>
                <w:lang w:val="ru-RU"/>
              </w:rPr>
              <w:tab/>
              <w:t>для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персонифицированной</w:t>
            </w:r>
            <w:r w:rsidRPr="009F49B2">
              <w:rPr>
                <w:spacing w:val="-14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помощи</w:t>
            </w:r>
            <w:r w:rsidRPr="009F49B2">
              <w:rPr>
                <w:spacing w:val="-1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работникам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вопросах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составления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реализации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углубленного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изучения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отдельных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предметов;</w:t>
            </w:r>
          </w:p>
          <w:p w14:paraId="5AB373DE" w14:textId="77777777" w:rsidR="009F49B2" w:rsidRPr="009F49B2" w:rsidRDefault="009F49B2" w:rsidP="000934B1">
            <w:pPr>
              <w:pStyle w:val="TableParagraph"/>
              <w:numPr>
                <w:ilvl w:val="0"/>
                <w:numId w:val="57"/>
              </w:numPr>
              <w:tabs>
                <w:tab w:val="left" w:pos="817"/>
                <w:tab w:val="left" w:pos="3069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недостаточный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административный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контроль повышения квалификации педагогов,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реализующих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внеурочной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деятельности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учебно-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исследовательской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проектной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739" w:type="dxa"/>
          </w:tcPr>
          <w:p w14:paraId="3170EDF5" w14:textId="77777777" w:rsidR="009F49B2" w:rsidRPr="009F49B2" w:rsidRDefault="009F49B2" w:rsidP="000934B1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  <w:tab w:val="left" w:pos="1446"/>
                <w:tab w:val="left" w:pos="1834"/>
                <w:tab w:val="left" w:pos="2382"/>
                <w:tab w:val="left" w:pos="2502"/>
              </w:tabs>
              <w:ind w:right="95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системы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повышения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квалификации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педагогов,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реализующих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программы</w:t>
            </w:r>
            <w:r w:rsidRPr="009F49B2">
              <w:rPr>
                <w:spacing w:val="2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внеурочной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деятельности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2"/>
                <w:sz w:val="24"/>
                <w:lang w:val="ru-RU"/>
              </w:rPr>
              <w:t>по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организации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учебно-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исследовательской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4"/>
                <w:sz w:val="24"/>
                <w:lang w:val="ru-RU"/>
              </w:rPr>
              <w:t>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проектной</w:t>
            </w:r>
            <w:r w:rsidRPr="009F49B2">
              <w:rPr>
                <w:spacing w:val="-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деятельности</w:t>
            </w:r>
          </w:p>
        </w:tc>
      </w:tr>
      <w:tr w:rsidR="009F49B2" w14:paraId="2472C7D8" w14:textId="77777777" w:rsidTr="000C0047">
        <w:trPr>
          <w:trHeight w:val="828"/>
        </w:trPr>
        <w:tc>
          <w:tcPr>
            <w:tcW w:w="2496" w:type="dxa"/>
            <w:vMerge/>
            <w:tcBorders>
              <w:top w:val="nil"/>
            </w:tcBorders>
          </w:tcPr>
          <w:p w14:paraId="573DC2AA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7761C5F3" w14:textId="77777777" w:rsidR="009F49B2" w:rsidRPr="009F49B2" w:rsidRDefault="009F49B2" w:rsidP="000C0047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работников,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способных обеспечить углубленное изучение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отдельных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предметов</w:t>
            </w:r>
          </w:p>
        </w:tc>
        <w:tc>
          <w:tcPr>
            <w:tcW w:w="5144" w:type="dxa"/>
            <w:vMerge w:val="restart"/>
          </w:tcPr>
          <w:p w14:paraId="7CF40571" w14:textId="77777777" w:rsidR="009F49B2" w:rsidRPr="009F49B2" w:rsidRDefault="009F49B2" w:rsidP="000934B1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высокая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нагрузка,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недостаточная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мотивация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педагогических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работников к обучению на курсах повышения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квалификации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совершенствованию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предметно-методических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компетенций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проведении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государственной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итоговой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аттестации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образовательным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программам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среднего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общего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образования.</w:t>
            </w:r>
          </w:p>
          <w:p w14:paraId="3881BE28" w14:textId="77777777" w:rsidR="009F49B2" w:rsidRPr="009F49B2" w:rsidRDefault="009F49B2" w:rsidP="000934B1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</w:tabs>
              <w:ind w:right="89" w:firstLine="0"/>
              <w:jc w:val="both"/>
              <w:rPr>
                <w:lang w:val="ru-RU"/>
              </w:rPr>
            </w:pPr>
            <w:r w:rsidRPr="009F49B2">
              <w:rPr>
                <w:lang w:val="ru-RU"/>
              </w:rPr>
              <w:t>недостаточный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уровень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психолого-</w:t>
            </w:r>
            <w:r w:rsidRPr="009F49B2">
              <w:rPr>
                <w:spacing w:val="-52"/>
                <w:lang w:val="ru-RU"/>
              </w:rPr>
              <w:t xml:space="preserve"> </w:t>
            </w:r>
            <w:r w:rsidRPr="009F49B2">
              <w:rPr>
                <w:lang w:val="ru-RU"/>
              </w:rPr>
              <w:t>педагогического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сопровождения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выпускников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по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подготовке</w:t>
            </w:r>
            <w:r w:rsidRPr="009F49B2">
              <w:rPr>
                <w:spacing w:val="-1"/>
                <w:lang w:val="ru-RU"/>
              </w:rPr>
              <w:t xml:space="preserve"> </w:t>
            </w:r>
            <w:r w:rsidRPr="009F49B2">
              <w:rPr>
                <w:lang w:val="ru-RU"/>
              </w:rPr>
              <w:t>к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ЕГЭ.</w:t>
            </w:r>
          </w:p>
        </w:tc>
        <w:tc>
          <w:tcPr>
            <w:tcW w:w="2739" w:type="dxa"/>
            <w:vMerge w:val="restart"/>
          </w:tcPr>
          <w:p w14:paraId="6468D2FB" w14:textId="77777777" w:rsidR="009F49B2" w:rsidRPr="009F49B2" w:rsidRDefault="009F49B2" w:rsidP="000934B1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819"/>
                <w:tab w:val="left" w:pos="2512"/>
              </w:tabs>
              <w:ind w:right="95" w:firstLine="0"/>
              <w:rPr>
                <w:lang w:val="ru-RU"/>
              </w:rPr>
            </w:pPr>
            <w:r w:rsidRPr="009F49B2">
              <w:rPr>
                <w:lang w:val="ru-RU"/>
              </w:rPr>
              <w:t>отсутствие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специалистов по оказанию</w:t>
            </w:r>
            <w:r w:rsidRPr="009F49B2">
              <w:rPr>
                <w:spacing w:val="-52"/>
                <w:lang w:val="ru-RU"/>
              </w:rPr>
              <w:t xml:space="preserve"> </w:t>
            </w:r>
            <w:r w:rsidRPr="009F49B2">
              <w:rPr>
                <w:spacing w:val="-1"/>
                <w:lang w:val="ru-RU"/>
              </w:rPr>
              <w:t>психолого-педагогических</w:t>
            </w:r>
            <w:r w:rsidRPr="009F49B2">
              <w:rPr>
                <w:spacing w:val="-52"/>
                <w:lang w:val="ru-RU"/>
              </w:rPr>
              <w:t xml:space="preserve"> </w:t>
            </w:r>
            <w:r w:rsidRPr="009F49B2">
              <w:rPr>
                <w:lang w:val="ru-RU"/>
              </w:rPr>
              <w:t>консультаций</w:t>
            </w:r>
            <w:r w:rsidRPr="009F49B2">
              <w:rPr>
                <w:lang w:val="ru-RU"/>
              </w:rPr>
              <w:tab/>
            </w:r>
            <w:r w:rsidRPr="009F49B2">
              <w:rPr>
                <w:spacing w:val="-3"/>
                <w:lang w:val="ru-RU"/>
              </w:rPr>
              <w:t>и</w:t>
            </w:r>
            <w:r w:rsidRPr="009F49B2">
              <w:rPr>
                <w:spacing w:val="-52"/>
                <w:lang w:val="ru-RU"/>
              </w:rPr>
              <w:t xml:space="preserve"> </w:t>
            </w:r>
            <w:r w:rsidRPr="009F49B2">
              <w:rPr>
                <w:lang w:val="ru-RU"/>
              </w:rPr>
              <w:t>методической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помощи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в</w:t>
            </w:r>
            <w:r w:rsidRPr="009F49B2">
              <w:rPr>
                <w:spacing w:val="-52"/>
                <w:lang w:val="ru-RU"/>
              </w:rPr>
              <w:t xml:space="preserve"> </w:t>
            </w:r>
            <w:r w:rsidRPr="009F49B2">
              <w:rPr>
                <w:lang w:val="ru-RU"/>
              </w:rPr>
              <w:t>муниципальном</w:t>
            </w:r>
            <w:r w:rsidRPr="009F49B2">
              <w:rPr>
                <w:spacing w:val="-2"/>
                <w:lang w:val="ru-RU"/>
              </w:rPr>
              <w:t xml:space="preserve"> </w:t>
            </w:r>
            <w:r w:rsidRPr="009F49B2">
              <w:rPr>
                <w:lang w:val="ru-RU"/>
              </w:rPr>
              <w:t>районе</w:t>
            </w:r>
          </w:p>
        </w:tc>
      </w:tr>
      <w:tr w:rsidR="009F49B2" w14:paraId="55C6E382" w14:textId="77777777" w:rsidTr="000C0047">
        <w:trPr>
          <w:trHeight w:val="551"/>
        </w:trPr>
        <w:tc>
          <w:tcPr>
            <w:tcW w:w="2496" w:type="dxa"/>
            <w:vMerge/>
            <w:tcBorders>
              <w:top w:val="nil"/>
            </w:tcBorders>
          </w:tcPr>
          <w:p w14:paraId="62696915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00F12CA4" w14:textId="77777777" w:rsidR="009F49B2" w:rsidRPr="009F49B2" w:rsidRDefault="009F49B2" w:rsidP="000C0047">
            <w:pPr>
              <w:pStyle w:val="TableParagraph"/>
              <w:tabs>
                <w:tab w:val="left" w:pos="2168"/>
                <w:tab w:val="left" w:pos="3396"/>
                <w:tab w:val="left" w:pos="3799"/>
              </w:tabs>
              <w:spacing w:line="276" w:lineRule="exact"/>
              <w:ind w:left="110" w:right="97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Необъективность</w:t>
            </w:r>
            <w:r w:rsidRPr="009F49B2">
              <w:rPr>
                <w:sz w:val="24"/>
                <w:lang w:val="ru-RU"/>
              </w:rPr>
              <w:tab/>
              <w:t>текущего</w:t>
            </w:r>
            <w:r w:rsidRPr="009F49B2">
              <w:rPr>
                <w:sz w:val="24"/>
                <w:lang w:val="ru-RU"/>
              </w:rPr>
              <w:tab/>
              <w:t>и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итогового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оценивания</w:t>
            </w:r>
          </w:p>
        </w:tc>
        <w:tc>
          <w:tcPr>
            <w:tcW w:w="5144" w:type="dxa"/>
            <w:vMerge/>
            <w:tcBorders>
              <w:top w:val="nil"/>
            </w:tcBorders>
          </w:tcPr>
          <w:p w14:paraId="3F4A332B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1C99DD2E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</w:tr>
      <w:tr w:rsidR="009F49B2" w14:paraId="56DBC88A" w14:textId="77777777" w:rsidTr="000C0047">
        <w:trPr>
          <w:trHeight w:val="1103"/>
        </w:trPr>
        <w:tc>
          <w:tcPr>
            <w:tcW w:w="2496" w:type="dxa"/>
            <w:vMerge/>
            <w:tcBorders>
              <w:top w:val="nil"/>
            </w:tcBorders>
          </w:tcPr>
          <w:p w14:paraId="4A12DC1A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50929E2C" w14:textId="77777777" w:rsidR="009F49B2" w:rsidRPr="009F49B2" w:rsidRDefault="009F49B2" w:rsidP="000C0047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школы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подготовке к ЕГЭ, в том числе обучающихся,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претендующих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получение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медали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«За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особые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успехи в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учении»</w:t>
            </w:r>
          </w:p>
        </w:tc>
        <w:tc>
          <w:tcPr>
            <w:tcW w:w="5144" w:type="dxa"/>
            <w:vMerge/>
            <w:tcBorders>
              <w:top w:val="nil"/>
            </w:tcBorders>
          </w:tcPr>
          <w:p w14:paraId="23CAD7D3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37C68B53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</w:tr>
      <w:tr w:rsidR="009F49B2" w14:paraId="16ADFEB8" w14:textId="77777777" w:rsidTr="000C0047">
        <w:trPr>
          <w:trHeight w:val="1379"/>
        </w:trPr>
        <w:tc>
          <w:tcPr>
            <w:tcW w:w="2496" w:type="dxa"/>
            <w:vMerge/>
            <w:tcBorders>
              <w:top w:val="nil"/>
            </w:tcBorders>
          </w:tcPr>
          <w:p w14:paraId="48A94AB9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21A466F6" w14:textId="77777777" w:rsidR="009F49B2" w:rsidRPr="009F49B2" w:rsidRDefault="009F49B2" w:rsidP="000C0047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Недостаточный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уровень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профессиональных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компетенций педагогических работников для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обеспечения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претендующих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получение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медали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«За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особые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успехи в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учении» к ЕГЭ</w:t>
            </w:r>
          </w:p>
        </w:tc>
        <w:tc>
          <w:tcPr>
            <w:tcW w:w="5144" w:type="dxa"/>
            <w:vMerge/>
            <w:tcBorders>
              <w:top w:val="nil"/>
            </w:tcBorders>
          </w:tcPr>
          <w:p w14:paraId="3B0EB758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3E9C8BDA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C118820" w14:textId="77777777" w:rsidR="009F49B2" w:rsidRDefault="009F49B2" w:rsidP="009F49B2">
      <w:pPr>
        <w:rPr>
          <w:sz w:val="2"/>
          <w:szCs w:val="2"/>
        </w:rPr>
        <w:sectPr w:rsidR="009F49B2">
          <w:pgSz w:w="16840" w:h="11910" w:orient="landscape"/>
          <w:pgMar w:top="260" w:right="22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33"/>
        <w:gridCol w:w="5144"/>
        <w:gridCol w:w="2739"/>
      </w:tblGrid>
      <w:tr w:rsidR="009F49B2" w14:paraId="55A8EF51" w14:textId="77777777" w:rsidTr="000C0047">
        <w:trPr>
          <w:trHeight w:val="1379"/>
        </w:trPr>
        <w:tc>
          <w:tcPr>
            <w:tcW w:w="2496" w:type="dxa"/>
            <w:vMerge w:val="restart"/>
          </w:tcPr>
          <w:p w14:paraId="379FFEB4" w14:textId="77777777" w:rsidR="009F49B2" w:rsidRPr="009F49B2" w:rsidRDefault="009F49B2" w:rsidP="000C0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33" w:type="dxa"/>
          </w:tcPr>
          <w:p w14:paraId="0FFB1962" w14:textId="77777777" w:rsidR="009F49B2" w:rsidRPr="009F49B2" w:rsidRDefault="009F49B2" w:rsidP="000C004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вовлечения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олимпиадное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движение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школьников</w:t>
            </w:r>
            <w:r w:rsidRPr="009F49B2">
              <w:rPr>
                <w:spacing w:val="5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50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подготовки</w:t>
            </w:r>
            <w:r w:rsidRPr="009F49B2">
              <w:rPr>
                <w:spacing w:val="5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5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</w:t>
            </w:r>
          </w:p>
          <w:p w14:paraId="2F097DD9" w14:textId="77777777" w:rsidR="009F49B2" w:rsidRPr="009F49B2" w:rsidRDefault="009F49B2" w:rsidP="000C0047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олимпиаде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школьников</w:t>
            </w:r>
          </w:p>
        </w:tc>
        <w:tc>
          <w:tcPr>
            <w:tcW w:w="5144" w:type="dxa"/>
            <w:vMerge w:val="restart"/>
          </w:tcPr>
          <w:p w14:paraId="1A2DBEFB" w14:textId="77777777" w:rsidR="009F49B2" w:rsidRPr="009F49B2" w:rsidRDefault="009F49B2" w:rsidP="000934B1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полной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мере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обеспечивается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индивидуальная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pacing w:val="-1"/>
                <w:sz w:val="24"/>
                <w:lang w:val="ru-RU"/>
              </w:rPr>
              <w:t>муниципальном/региональном/заключительном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этапе ВСОШ в связи с недостаточным охватом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педагогов,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повышающих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квалификацию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направлению,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обеспечивающему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олимпиадном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 xml:space="preserve">движении   </w:t>
            </w:r>
            <w:r w:rsidRPr="009F49B2">
              <w:rPr>
                <w:spacing w:val="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 xml:space="preserve">в   </w:t>
            </w:r>
            <w:r w:rsidRPr="009F49B2">
              <w:rPr>
                <w:spacing w:val="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 xml:space="preserve">связи   </w:t>
            </w:r>
            <w:r w:rsidRPr="009F49B2">
              <w:rPr>
                <w:spacing w:val="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 xml:space="preserve">с   </w:t>
            </w:r>
            <w:r w:rsidRPr="009F49B2">
              <w:rPr>
                <w:spacing w:val="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 xml:space="preserve">высокой   </w:t>
            </w:r>
            <w:r w:rsidRPr="009F49B2">
              <w:rPr>
                <w:spacing w:val="4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нагрузкой</w:t>
            </w:r>
          </w:p>
          <w:p w14:paraId="68047228" w14:textId="77777777" w:rsidR="009F49B2" w:rsidRDefault="009F49B2" w:rsidP="000C004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недостатком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39" w:type="dxa"/>
            <w:vMerge w:val="restart"/>
          </w:tcPr>
          <w:p w14:paraId="0D9C539B" w14:textId="77777777" w:rsidR="009F49B2" w:rsidRPr="009F49B2" w:rsidRDefault="009F49B2" w:rsidP="000934B1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  <w:tab w:val="left" w:pos="952"/>
                <w:tab w:val="left" w:pos="1370"/>
                <w:tab w:val="left" w:pos="1618"/>
                <w:tab w:val="left" w:pos="2517"/>
              </w:tabs>
              <w:ind w:right="95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достаточное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включение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педагогов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школы 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3"/>
                <w:sz w:val="24"/>
                <w:lang w:val="ru-RU"/>
              </w:rPr>
              <w:t>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9F49B2">
              <w:rPr>
                <w:sz w:val="24"/>
                <w:lang w:val="ru-RU"/>
              </w:rPr>
              <w:t>существующее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олимпиадное</w:t>
            </w:r>
            <w:r w:rsidRPr="009F49B2">
              <w:rPr>
                <w:spacing w:val="-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движение;</w:t>
            </w:r>
          </w:p>
          <w:p w14:paraId="41402A70" w14:textId="77777777" w:rsidR="009F49B2" w:rsidRDefault="009F49B2" w:rsidP="000934B1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ind w:right="94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слабая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мотивация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49B2" w14:paraId="06D24C97" w14:textId="77777777" w:rsidTr="000C0047">
        <w:trPr>
          <w:trHeight w:val="1093"/>
        </w:trPr>
        <w:tc>
          <w:tcPr>
            <w:tcW w:w="2496" w:type="dxa"/>
            <w:vMerge/>
            <w:tcBorders>
              <w:top w:val="nil"/>
            </w:tcBorders>
          </w:tcPr>
          <w:p w14:paraId="4CF1CE17" w14:textId="77777777" w:rsidR="009F49B2" w:rsidRDefault="009F49B2" w:rsidP="000C0047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</w:tcPr>
          <w:p w14:paraId="737C361F" w14:textId="77777777" w:rsidR="009F49B2" w:rsidRPr="009F49B2" w:rsidRDefault="009F49B2" w:rsidP="000C0047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2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обеспечивается</w:t>
            </w:r>
            <w:r w:rsidRPr="009F49B2">
              <w:rPr>
                <w:spacing w:val="30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подготовка</w:t>
            </w:r>
            <w:r w:rsidRPr="009F49B2">
              <w:rPr>
                <w:spacing w:val="29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 в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олимпиадном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движении</w:t>
            </w:r>
          </w:p>
        </w:tc>
        <w:tc>
          <w:tcPr>
            <w:tcW w:w="5144" w:type="dxa"/>
            <w:vMerge/>
            <w:tcBorders>
              <w:top w:val="nil"/>
            </w:tcBorders>
          </w:tcPr>
          <w:p w14:paraId="7F35476F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3A02570C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</w:tr>
      <w:tr w:rsidR="009F49B2" w14:paraId="6E2C3EC4" w14:textId="77777777" w:rsidTr="000C0047">
        <w:trPr>
          <w:trHeight w:val="2760"/>
        </w:trPr>
        <w:tc>
          <w:tcPr>
            <w:tcW w:w="2496" w:type="dxa"/>
            <w:vMerge/>
            <w:tcBorders>
              <w:top w:val="nil"/>
            </w:tcBorders>
          </w:tcPr>
          <w:p w14:paraId="4CD0FF8B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08E8444D" w14:textId="77777777" w:rsidR="009F49B2" w:rsidRPr="009F49B2" w:rsidRDefault="009F49B2" w:rsidP="000C0047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Наличие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выпускников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11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класса,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получивших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аттестаты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среднем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общем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5144" w:type="dxa"/>
          </w:tcPr>
          <w:p w14:paraId="5190F86A" w14:textId="77777777" w:rsidR="009F49B2" w:rsidRPr="009F49B2" w:rsidRDefault="009F49B2" w:rsidP="000934B1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несформированная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 ЕГЭ.</w:t>
            </w:r>
          </w:p>
          <w:p w14:paraId="4196EE6C" w14:textId="77777777" w:rsidR="009F49B2" w:rsidRPr="009F49B2" w:rsidRDefault="009F49B2" w:rsidP="000934B1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  <w:tab w:val="left" w:pos="3687"/>
                <w:tab w:val="left" w:pos="4221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недостаточный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уровень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профессиональных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компетенций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работников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обеспечении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эффективной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подготовки к ЕГЭ.</w:t>
            </w:r>
          </w:p>
          <w:p w14:paraId="56457EFF" w14:textId="77777777" w:rsidR="009F49B2" w:rsidRPr="009F49B2" w:rsidRDefault="009F49B2" w:rsidP="000934B1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успешному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завершению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среднего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общего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получению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аттестата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 среднем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общем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2739" w:type="dxa"/>
          </w:tcPr>
          <w:p w14:paraId="4325EDB4" w14:textId="77777777" w:rsidR="009F49B2" w:rsidRDefault="009F49B2" w:rsidP="000934B1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right="94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слабая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мотивация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;</w:t>
            </w:r>
          </w:p>
          <w:p w14:paraId="211CEFE7" w14:textId="77777777" w:rsidR="009F49B2" w:rsidRPr="009F49B2" w:rsidRDefault="009F49B2" w:rsidP="000934B1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  <w:tab w:val="left" w:pos="1419"/>
                <w:tab w:val="left" w:pos="2381"/>
              </w:tabs>
              <w:ind w:right="99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системной</w:t>
            </w:r>
            <w:r w:rsidRPr="009F49B2">
              <w:rPr>
                <w:sz w:val="24"/>
                <w:lang w:val="ru-RU"/>
              </w:rPr>
              <w:tab/>
              <w:t>работы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4"/>
                <w:sz w:val="24"/>
                <w:lang w:val="ru-RU"/>
              </w:rPr>
              <w:t>по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данному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направлению.</w:t>
            </w:r>
          </w:p>
        </w:tc>
      </w:tr>
      <w:tr w:rsidR="009F49B2" w14:paraId="6CBD52EC" w14:textId="77777777" w:rsidTr="000C0047">
        <w:trPr>
          <w:trHeight w:val="1814"/>
        </w:trPr>
        <w:tc>
          <w:tcPr>
            <w:tcW w:w="2496" w:type="dxa"/>
            <w:vMerge w:val="restart"/>
          </w:tcPr>
          <w:p w14:paraId="3270DAD7" w14:textId="77777777" w:rsidR="009F49B2" w:rsidRDefault="009F49B2" w:rsidP="000C0047">
            <w:pPr>
              <w:pStyle w:val="TableParagraph"/>
              <w:spacing w:line="269" w:lineRule="exact"/>
              <w:ind w:left="7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  <w:tc>
          <w:tcPr>
            <w:tcW w:w="4933" w:type="dxa"/>
          </w:tcPr>
          <w:p w14:paraId="2E884AD7" w14:textId="77777777" w:rsidR="009F49B2" w:rsidRPr="009F49B2" w:rsidRDefault="009F49B2" w:rsidP="000C0047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привлечению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физкультурно-спортивном комплексе «Готов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труду и обороне»</w:t>
            </w:r>
          </w:p>
        </w:tc>
        <w:tc>
          <w:tcPr>
            <w:tcW w:w="5144" w:type="dxa"/>
            <w:vMerge w:val="restart"/>
          </w:tcPr>
          <w:p w14:paraId="3DABE0B0" w14:textId="77777777" w:rsidR="009F49B2" w:rsidRPr="009F49B2" w:rsidRDefault="009F49B2" w:rsidP="000934B1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полной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мере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разработана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система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мотивирования/стимулирования</w:t>
            </w:r>
            <w:r w:rsidRPr="009F49B2">
              <w:rPr>
                <w:spacing w:val="60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спортивном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комплексе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«Готов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труду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обороне».</w:t>
            </w:r>
          </w:p>
          <w:p w14:paraId="05D79DD4" w14:textId="77777777" w:rsidR="009F49B2" w:rsidRPr="009F49B2" w:rsidRDefault="009F49B2" w:rsidP="000934B1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  <w:tab w:val="left" w:pos="1962"/>
                <w:tab w:val="left" w:pos="3388"/>
                <w:tab w:val="left" w:pos="3885"/>
              </w:tabs>
              <w:ind w:right="96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полной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мере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разработана</w:t>
            </w:r>
            <w:r w:rsidRPr="009F49B2">
              <w:rPr>
                <w:spacing w:val="5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система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мотивирования/стимулирования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педагогических</w:t>
            </w:r>
            <w:r w:rsidRPr="009F49B2">
              <w:rPr>
                <w:sz w:val="24"/>
                <w:lang w:val="ru-RU"/>
              </w:rPr>
              <w:tab/>
              <w:t>работников</w:t>
            </w:r>
            <w:r w:rsidRPr="009F49B2">
              <w:rPr>
                <w:sz w:val="24"/>
                <w:lang w:val="ru-RU"/>
              </w:rPr>
              <w:tab/>
              <w:t>по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подготовке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спортивным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мероприятиям.</w:t>
            </w:r>
          </w:p>
          <w:p w14:paraId="3BCE71FB" w14:textId="77777777" w:rsidR="009F49B2" w:rsidRPr="009F49B2" w:rsidRDefault="009F49B2" w:rsidP="000934B1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опыта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молодых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недавно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начавших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качестве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учителей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физической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культуры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педагогов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развитии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умений</w:t>
            </w:r>
            <w:r w:rsidRPr="009F49B2">
              <w:rPr>
                <w:spacing w:val="-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-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навыков,</w:t>
            </w:r>
            <w:r w:rsidRPr="009F49B2">
              <w:rPr>
                <w:spacing w:val="-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необходимых</w:t>
            </w:r>
            <w:r w:rsidRPr="009F49B2">
              <w:rPr>
                <w:spacing w:val="-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для</w:t>
            </w:r>
            <w:r w:rsidRPr="009F49B2">
              <w:rPr>
                <w:spacing w:val="-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участия</w:t>
            </w:r>
            <w:r w:rsidRPr="009F49B2">
              <w:rPr>
                <w:spacing w:val="-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</w:p>
        </w:tc>
        <w:tc>
          <w:tcPr>
            <w:tcW w:w="2739" w:type="dxa"/>
            <w:vMerge w:val="restart"/>
          </w:tcPr>
          <w:p w14:paraId="79F78B36" w14:textId="77777777" w:rsidR="009F49B2" w:rsidRPr="009F49B2" w:rsidRDefault="009F49B2" w:rsidP="000934B1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  <w:tab w:val="left" w:pos="1419"/>
                <w:tab w:val="left" w:pos="2381"/>
              </w:tabs>
              <w:ind w:right="99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системной</w:t>
            </w:r>
            <w:r w:rsidRPr="009F49B2">
              <w:rPr>
                <w:sz w:val="24"/>
                <w:lang w:val="ru-RU"/>
              </w:rPr>
              <w:tab/>
              <w:t>работы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4"/>
                <w:sz w:val="24"/>
                <w:lang w:val="ru-RU"/>
              </w:rPr>
              <w:t>по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данному</w:t>
            </w:r>
            <w:r w:rsidRPr="009F49B2">
              <w:rPr>
                <w:spacing w:val="-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направлению.</w:t>
            </w:r>
          </w:p>
          <w:p w14:paraId="28A49F70" w14:textId="77777777" w:rsidR="009F49B2" w:rsidRPr="009F49B2" w:rsidRDefault="009F49B2" w:rsidP="000934B1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  <w:tab w:val="left" w:pos="1336"/>
                <w:tab w:val="left" w:pos="1558"/>
                <w:tab w:val="left" w:pos="2396"/>
                <w:tab w:val="left" w:pos="2523"/>
              </w:tabs>
              <w:ind w:right="96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сетевого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взаимодействия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4"/>
                <w:sz w:val="24"/>
                <w:lang w:val="ru-RU"/>
              </w:rPr>
              <w:t>с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другими</w:t>
            </w:r>
            <w:r w:rsidRPr="009F49B2">
              <w:rPr>
                <w:spacing w:val="5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ОУ</w:t>
            </w:r>
            <w:r w:rsidRPr="009F49B2">
              <w:rPr>
                <w:spacing w:val="5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района</w:t>
            </w:r>
            <w:r w:rsidRPr="009F49B2">
              <w:rPr>
                <w:spacing w:val="5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вопросам</w:t>
            </w:r>
            <w:r w:rsidRPr="009F49B2">
              <w:rPr>
                <w:sz w:val="24"/>
                <w:lang w:val="ru-RU"/>
              </w:rPr>
              <w:tab/>
              <w:t>участия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2"/>
                <w:sz w:val="24"/>
                <w:lang w:val="ru-RU"/>
              </w:rPr>
              <w:t>во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спортивном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комплексе</w:t>
            </w:r>
          </w:p>
          <w:p w14:paraId="4E85593D" w14:textId="77777777" w:rsidR="009F49B2" w:rsidRPr="009F49B2" w:rsidRDefault="009F49B2" w:rsidP="000C0047">
            <w:pPr>
              <w:pStyle w:val="TableParagraph"/>
              <w:tabs>
                <w:tab w:val="left" w:pos="1151"/>
                <w:tab w:val="left" w:pos="1592"/>
                <w:tab w:val="left" w:pos="2501"/>
              </w:tabs>
              <w:ind w:left="110" w:right="96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«Готов</w:t>
            </w:r>
            <w:r w:rsidRPr="009F49B2">
              <w:rPr>
                <w:sz w:val="24"/>
                <w:lang w:val="ru-RU"/>
              </w:rPr>
              <w:tab/>
              <w:t>к</w:t>
            </w:r>
            <w:r w:rsidRPr="009F49B2">
              <w:rPr>
                <w:sz w:val="24"/>
                <w:lang w:val="ru-RU"/>
              </w:rPr>
              <w:tab/>
              <w:t>труду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4"/>
                <w:sz w:val="24"/>
                <w:lang w:val="ru-RU"/>
              </w:rPr>
              <w:t>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обороне».</w:t>
            </w:r>
          </w:p>
        </w:tc>
      </w:tr>
      <w:tr w:rsidR="009F49B2" w14:paraId="484C3A76" w14:textId="77777777" w:rsidTr="000C0047">
        <w:trPr>
          <w:trHeight w:val="2208"/>
        </w:trPr>
        <w:tc>
          <w:tcPr>
            <w:tcW w:w="2496" w:type="dxa"/>
            <w:vMerge/>
            <w:tcBorders>
              <w:top w:val="nil"/>
            </w:tcBorders>
          </w:tcPr>
          <w:p w14:paraId="362318CD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7B7B4E0E" w14:textId="77777777" w:rsidR="009F49B2" w:rsidRPr="009F49B2" w:rsidRDefault="009F49B2" w:rsidP="000C0047">
            <w:pPr>
              <w:pStyle w:val="TableParagraph"/>
              <w:tabs>
                <w:tab w:val="left" w:pos="3068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Недостаточное</w:t>
            </w:r>
            <w:r w:rsidRPr="009F49B2">
              <w:rPr>
                <w:sz w:val="24"/>
                <w:lang w:val="ru-RU"/>
              </w:rPr>
              <w:tab/>
              <w:t>информирование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 об участии во 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физкультурно-спортивном комплексе «Готов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труду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обороне»,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соответствующих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знаний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правилах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порядке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проведения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процедуры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сдачи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Всероссийского</w:t>
            </w:r>
            <w:r w:rsidRPr="009F49B2">
              <w:rPr>
                <w:spacing w:val="14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физкультурно-спортивного</w:t>
            </w:r>
          </w:p>
          <w:p w14:paraId="446E6A45" w14:textId="77777777" w:rsidR="009F49B2" w:rsidRDefault="009F49B2" w:rsidP="000C0047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5144" w:type="dxa"/>
            <w:vMerge/>
            <w:tcBorders>
              <w:top w:val="nil"/>
            </w:tcBorders>
          </w:tcPr>
          <w:p w14:paraId="5AEFA438" w14:textId="77777777" w:rsidR="009F49B2" w:rsidRDefault="009F49B2" w:rsidP="000C004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367BD94D" w14:textId="77777777" w:rsidR="009F49B2" w:rsidRDefault="009F49B2" w:rsidP="000C0047">
            <w:pPr>
              <w:rPr>
                <w:sz w:val="2"/>
                <w:szCs w:val="2"/>
              </w:rPr>
            </w:pPr>
          </w:p>
        </w:tc>
      </w:tr>
    </w:tbl>
    <w:p w14:paraId="2F6B9264" w14:textId="77777777" w:rsidR="009F49B2" w:rsidRDefault="009F49B2" w:rsidP="009F49B2">
      <w:pPr>
        <w:rPr>
          <w:sz w:val="2"/>
          <w:szCs w:val="2"/>
        </w:rPr>
        <w:sectPr w:rsidR="009F49B2">
          <w:pgSz w:w="16840" w:h="11910" w:orient="landscape"/>
          <w:pgMar w:top="340" w:right="22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33"/>
        <w:gridCol w:w="5144"/>
        <w:gridCol w:w="2739"/>
      </w:tblGrid>
      <w:tr w:rsidR="009F49B2" w14:paraId="1D2B9A21" w14:textId="77777777" w:rsidTr="000C0047">
        <w:trPr>
          <w:trHeight w:val="3588"/>
        </w:trPr>
        <w:tc>
          <w:tcPr>
            <w:tcW w:w="2496" w:type="dxa"/>
          </w:tcPr>
          <w:p w14:paraId="4CDBD1C8" w14:textId="77777777" w:rsidR="009F49B2" w:rsidRDefault="009F49B2" w:rsidP="000C0047">
            <w:pPr>
              <w:pStyle w:val="TableParagraph"/>
            </w:pPr>
          </w:p>
        </w:tc>
        <w:tc>
          <w:tcPr>
            <w:tcW w:w="4933" w:type="dxa"/>
          </w:tcPr>
          <w:p w14:paraId="280BBC20" w14:textId="77777777" w:rsidR="009F49B2" w:rsidRPr="009F49B2" w:rsidRDefault="009F49B2" w:rsidP="000C0047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формированию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мотивации у обучающихся и их родителей 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position w:val="2"/>
                <w:sz w:val="24"/>
                <w:lang w:val="ru-RU"/>
              </w:rPr>
              <w:t>посещению</w:t>
            </w:r>
            <w:r w:rsidRPr="009F49B2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9F49B2">
              <w:rPr>
                <w:position w:val="2"/>
                <w:sz w:val="24"/>
                <w:lang w:val="ru-RU"/>
              </w:rPr>
              <w:t xml:space="preserve">школьных </w:t>
            </w:r>
            <w:r w:rsidRPr="009F49B2">
              <w:rPr>
                <w:sz w:val="16"/>
                <w:lang w:val="ru-RU"/>
              </w:rPr>
              <w:t>спортивных</w:t>
            </w:r>
            <w:r w:rsidRPr="009F49B2">
              <w:rPr>
                <w:spacing w:val="20"/>
                <w:sz w:val="16"/>
                <w:lang w:val="ru-RU"/>
              </w:rPr>
              <w:t xml:space="preserve"> </w:t>
            </w:r>
            <w:r w:rsidRPr="009F49B2">
              <w:rPr>
                <w:position w:val="2"/>
                <w:sz w:val="24"/>
                <w:lang w:val="ru-RU"/>
              </w:rPr>
              <w:t>клубов</w:t>
            </w:r>
          </w:p>
        </w:tc>
        <w:tc>
          <w:tcPr>
            <w:tcW w:w="5144" w:type="dxa"/>
          </w:tcPr>
          <w:p w14:paraId="653CE2A0" w14:textId="77777777" w:rsidR="009F49B2" w:rsidRPr="009F49B2" w:rsidRDefault="009F49B2" w:rsidP="000C0047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физкультурно-спортивном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комплексе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ГТО.</w:t>
            </w:r>
          </w:p>
          <w:p w14:paraId="6BCF0D82" w14:textId="77777777" w:rsidR="009F49B2" w:rsidRPr="009F49B2" w:rsidRDefault="009F49B2" w:rsidP="000934B1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опыта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привлечения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специалистов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из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других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организаций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для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подготовки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физкультурно-спортивном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комплексе</w:t>
            </w:r>
            <w:r w:rsidRPr="009F49B2">
              <w:rPr>
                <w:spacing w:val="-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«Готов к труду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обороне».</w:t>
            </w:r>
          </w:p>
          <w:p w14:paraId="014617F6" w14:textId="77777777" w:rsidR="009F49B2" w:rsidRPr="009F49B2" w:rsidRDefault="009F49B2" w:rsidP="000934B1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3280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недостаточное</w:t>
            </w:r>
            <w:r w:rsidRPr="009F49B2">
              <w:rPr>
                <w:sz w:val="24"/>
                <w:lang w:val="ru-RU"/>
              </w:rPr>
              <w:tab/>
              <w:t>информирование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pacing w:val="-1"/>
                <w:sz w:val="24"/>
                <w:lang w:val="ru-RU"/>
              </w:rPr>
              <w:t>родителей</w:t>
            </w:r>
            <w:r w:rsidRPr="009F49B2">
              <w:rPr>
                <w:spacing w:val="-11"/>
                <w:sz w:val="24"/>
                <w:lang w:val="ru-RU"/>
              </w:rPr>
              <w:t xml:space="preserve"> </w:t>
            </w:r>
            <w:r w:rsidRPr="009F49B2">
              <w:rPr>
                <w:spacing w:val="-1"/>
                <w:sz w:val="24"/>
                <w:lang w:val="ru-RU"/>
              </w:rPr>
              <w:t>(законных</w:t>
            </w:r>
            <w:r w:rsidRPr="009F49B2">
              <w:rPr>
                <w:spacing w:val="-1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представителей)</w:t>
            </w:r>
            <w:r w:rsidRPr="009F49B2">
              <w:rPr>
                <w:spacing w:val="-1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</w:t>
            </w:r>
            <w:r w:rsidRPr="009F49B2">
              <w:rPr>
                <w:spacing w:val="-10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порядке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участия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Всероссийском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физкультурно-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спортивном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комплексе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«Готов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труду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обороне»</w:t>
            </w:r>
            <w:r w:rsidRPr="009F49B2">
              <w:rPr>
                <w:spacing w:val="25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2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преимуществах</w:t>
            </w:r>
            <w:r w:rsidRPr="009F49B2">
              <w:rPr>
                <w:spacing w:val="2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обладателей</w:t>
            </w:r>
          </w:p>
          <w:p w14:paraId="7911E2D9" w14:textId="77777777" w:rsidR="009F49B2" w:rsidRDefault="009F49B2" w:rsidP="000C004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739" w:type="dxa"/>
          </w:tcPr>
          <w:p w14:paraId="3E389EA9" w14:textId="77777777" w:rsidR="009F49B2" w:rsidRDefault="009F49B2" w:rsidP="000C0047">
            <w:pPr>
              <w:pStyle w:val="TableParagraph"/>
            </w:pPr>
          </w:p>
        </w:tc>
      </w:tr>
      <w:tr w:rsidR="009F49B2" w14:paraId="325B5EF2" w14:textId="77777777" w:rsidTr="000C0047">
        <w:trPr>
          <w:trHeight w:val="1931"/>
        </w:trPr>
        <w:tc>
          <w:tcPr>
            <w:tcW w:w="2496" w:type="dxa"/>
            <w:vMerge w:val="restart"/>
          </w:tcPr>
          <w:p w14:paraId="2CC4AA92" w14:textId="77777777" w:rsidR="009F49B2" w:rsidRDefault="009F49B2" w:rsidP="000C0047">
            <w:pPr>
              <w:pStyle w:val="TableParagraph"/>
              <w:spacing w:line="269" w:lineRule="exact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Творчество</w:t>
            </w:r>
            <w:proofErr w:type="spellEnd"/>
          </w:p>
        </w:tc>
        <w:tc>
          <w:tcPr>
            <w:tcW w:w="4933" w:type="dxa"/>
          </w:tcPr>
          <w:p w14:paraId="0FD080ED" w14:textId="77777777" w:rsidR="009F49B2" w:rsidRPr="009F49B2" w:rsidRDefault="009F49B2" w:rsidP="000C0047">
            <w:pPr>
              <w:pStyle w:val="TableParagraph"/>
              <w:ind w:left="110" w:right="325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 организована сетевая форма реализации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дополнительных общеобразовательных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 технической и естественно-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научной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5144" w:type="dxa"/>
          </w:tcPr>
          <w:p w14:paraId="4CEECE6D" w14:textId="77777777" w:rsidR="009F49B2" w:rsidRPr="009F49B2" w:rsidRDefault="009F49B2" w:rsidP="000934B1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right="97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системной</w:t>
            </w:r>
            <w:r w:rsidRPr="009F49B2">
              <w:rPr>
                <w:spacing w:val="1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работы</w:t>
            </w:r>
            <w:r w:rsidRPr="009F49B2">
              <w:rPr>
                <w:spacing w:val="1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поиску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сетевых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партнеров.</w:t>
            </w:r>
          </w:p>
        </w:tc>
        <w:tc>
          <w:tcPr>
            <w:tcW w:w="2739" w:type="dxa"/>
          </w:tcPr>
          <w:p w14:paraId="00720CA2" w14:textId="77777777" w:rsidR="009F49B2" w:rsidRPr="009F49B2" w:rsidRDefault="009F49B2" w:rsidP="000934B1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ind w:right="96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заключенных</w:t>
            </w:r>
            <w:r w:rsidRPr="009F49B2">
              <w:rPr>
                <w:spacing w:val="1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договоров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</w:t>
            </w:r>
            <w:r w:rsidRPr="009F49B2">
              <w:rPr>
                <w:spacing w:val="49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реализации</w:t>
            </w:r>
            <w:r w:rsidRPr="009F49B2">
              <w:rPr>
                <w:spacing w:val="50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дополнительного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образования</w:t>
            </w:r>
            <w:r w:rsidRPr="009F49B2">
              <w:rPr>
                <w:spacing w:val="4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4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сетевой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форме.</w:t>
            </w:r>
          </w:p>
        </w:tc>
      </w:tr>
      <w:tr w:rsidR="009F49B2" w14:paraId="07BDEB16" w14:textId="77777777" w:rsidTr="000C0047">
        <w:trPr>
          <w:trHeight w:val="1696"/>
        </w:trPr>
        <w:tc>
          <w:tcPr>
            <w:tcW w:w="2496" w:type="dxa"/>
            <w:vMerge/>
            <w:tcBorders>
              <w:top w:val="nil"/>
            </w:tcBorders>
          </w:tcPr>
          <w:p w14:paraId="76563750" w14:textId="77777777" w:rsidR="009F49B2" w:rsidRPr="009F49B2" w:rsidRDefault="009F49B2" w:rsidP="000C00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33" w:type="dxa"/>
          </w:tcPr>
          <w:p w14:paraId="6494F5C1" w14:textId="77777777" w:rsidR="009F49B2" w:rsidRPr="009F49B2" w:rsidRDefault="009F49B2" w:rsidP="000C0047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Недостаточная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формированию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интереса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мотивации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обучающихся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родителей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(законных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представителей)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обучении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детей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программам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технологической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5144" w:type="dxa"/>
          </w:tcPr>
          <w:p w14:paraId="41A4CEBF" w14:textId="77777777" w:rsidR="009F49B2" w:rsidRPr="009F49B2" w:rsidRDefault="009F49B2" w:rsidP="000934B1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060"/>
                <w:tab w:val="left" w:pos="3286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отсутствует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система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мониторинга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образовательных потребностей обучающихся в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обучении</w:t>
            </w:r>
            <w:r w:rsidRPr="009F49B2">
              <w:rPr>
                <w:sz w:val="24"/>
                <w:lang w:val="ru-RU"/>
              </w:rPr>
              <w:tab/>
              <w:t>по</w:t>
            </w:r>
            <w:r w:rsidRPr="009F49B2">
              <w:rPr>
                <w:sz w:val="24"/>
                <w:lang w:val="ru-RU"/>
              </w:rPr>
              <w:tab/>
              <w:t>дополнительным</w:t>
            </w:r>
            <w:r w:rsidRPr="009F49B2">
              <w:rPr>
                <w:spacing w:val="-5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общеобразовательным программ технической 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естественно-научной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направленностей.</w:t>
            </w:r>
          </w:p>
        </w:tc>
        <w:tc>
          <w:tcPr>
            <w:tcW w:w="2739" w:type="dxa"/>
          </w:tcPr>
          <w:p w14:paraId="6A9C42DC" w14:textId="77777777" w:rsidR="009F49B2" w:rsidRDefault="009F49B2" w:rsidP="000934B1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93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общественности</w:t>
            </w:r>
            <w:proofErr w:type="spellEnd"/>
          </w:p>
        </w:tc>
      </w:tr>
      <w:tr w:rsidR="009F49B2" w14:paraId="41140BAA" w14:textId="77777777" w:rsidTr="000C0047">
        <w:trPr>
          <w:trHeight w:val="2210"/>
        </w:trPr>
        <w:tc>
          <w:tcPr>
            <w:tcW w:w="2496" w:type="dxa"/>
          </w:tcPr>
          <w:p w14:paraId="1BF05375" w14:textId="77777777" w:rsidR="009F49B2" w:rsidRDefault="009F49B2" w:rsidP="000C0047">
            <w:pPr>
              <w:pStyle w:val="TableParagraph"/>
              <w:spacing w:line="272" w:lineRule="exact"/>
              <w:ind w:left="6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  <w:tc>
          <w:tcPr>
            <w:tcW w:w="4933" w:type="dxa"/>
          </w:tcPr>
          <w:p w14:paraId="6DBE6646" w14:textId="77777777" w:rsidR="009F49B2" w:rsidRPr="009F49B2" w:rsidRDefault="009F49B2" w:rsidP="000C004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Отсутствует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помещение,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необходимое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для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работы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школьного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военно-патриотического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клуба</w:t>
            </w:r>
          </w:p>
        </w:tc>
        <w:tc>
          <w:tcPr>
            <w:tcW w:w="5144" w:type="dxa"/>
          </w:tcPr>
          <w:p w14:paraId="3C66832A" w14:textId="77777777" w:rsidR="009F49B2" w:rsidRPr="009F49B2" w:rsidRDefault="009F49B2" w:rsidP="000934B1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не обеспечено создание и деятельность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военно-патриотического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клуба;</w:t>
            </w:r>
          </w:p>
          <w:p w14:paraId="43C2C64A" w14:textId="77777777" w:rsidR="009F49B2" w:rsidRPr="009F49B2" w:rsidRDefault="009F49B2" w:rsidP="000934B1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отсутствует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помещение,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необходимое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для работы школьного военно-патриотического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клуба;</w:t>
            </w:r>
          </w:p>
          <w:p w14:paraId="223DCB2B" w14:textId="77777777" w:rsidR="009F49B2" w:rsidRPr="009F49B2" w:rsidRDefault="009F49B2" w:rsidP="000934B1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отсутствует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материально-техническое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оснащение,</w:t>
            </w:r>
            <w:r w:rsidRPr="009F49B2">
              <w:rPr>
                <w:spacing w:val="-13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необходимое</w:t>
            </w:r>
            <w:r w:rsidRPr="009F49B2">
              <w:rPr>
                <w:spacing w:val="-14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для</w:t>
            </w:r>
            <w:r w:rsidRPr="009F49B2">
              <w:rPr>
                <w:spacing w:val="-12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работы</w:t>
            </w:r>
            <w:r w:rsidRPr="009F49B2">
              <w:rPr>
                <w:spacing w:val="-14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школьного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военно-патриотического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клуба.</w:t>
            </w:r>
          </w:p>
        </w:tc>
        <w:tc>
          <w:tcPr>
            <w:tcW w:w="2739" w:type="dxa"/>
          </w:tcPr>
          <w:p w14:paraId="37A7F2A2" w14:textId="77777777" w:rsidR="009F49B2" w:rsidRPr="009F49B2" w:rsidRDefault="009F49B2" w:rsidP="000934B1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spacing w:line="235" w:lineRule="auto"/>
              <w:ind w:right="265" w:firstLine="0"/>
              <w:rPr>
                <w:lang w:val="ru-RU"/>
              </w:rPr>
            </w:pPr>
            <w:r w:rsidRPr="009F49B2">
              <w:rPr>
                <w:lang w:val="ru-RU"/>
              </w:rPr>
              <w:t>отсутствие</w:t>
            </w:r>
            <w:r w:rsidRPr="009F49B2">
              <w:rPr>
                <w:spacing w:val="1"/>
                <w:lang w:val="ru-RU"/>
              </w:rPr>
              <w:t xml:space="preserve"> </w:t>
            </w:r>
            <w:r w:rsidRPr="009F49B2">
              <w:rPr>
                <w:lang w:val="ru-RU"/>
              </w:rPr>
              <w:t>контроля</w:t>
            </w:r>
            <w:r w:rsidRPr="009F49B2">
              <w:rPr>
                <w:spacing w:val="-4"/>
                <w:lang w:val="ru-RU"/>
              </w:rPr>
              <w:t xml:space="preserve"> </w:t>
            </w:r>
            <w:r w:rsidRPr="009F49B2">
              <w:rPr>
                <w:lang w:val="ru-RU"/>
              </w:rPr>
              <w:t>в</w:t>
            </w:r>
            <w:r w:rsidRPr="009F49B2">
              <w:rPr>
                <w:spacing w:val="-6"/>
                <w:lang w:val="ru-RU"/>
              </w:rPr>
              <w:t xml:space="preserve"> </w:t>
            </w:r>
            <w:r w:rsidRPr="009F49B2">
              <w:rPr>
                <w:lang w:val="ru-RU"/>
              </w:rPr>
              <w:t>данной</w:t>
            </w:r>
            <w:r w:rsidRPr="009F49B2">
              <w:rPr>
                <w:spacing w:val="-4"/>
                <w:lang w:val="ru-RU"/>
              </w:rPr>
              <w:t xml:space="preserve"> </w:t>
            </w:r>
            <w:r w:rsidRPr="009F49B2">
              <w:rPr>
                <w:lang w:val="ru-RU"/>
              </w:rPr>
              <w:t>сфере</w:t>
            </w:r>
          </w:p>
        </w:tc>
      </w:tr>
    </w:tbl>
    <w:p w14:paraId="3910584B" w14:textId="77777777" w:rsidR="009F49B2" w:rsidRDefault="009F49B2" w:rsidP="009F49B2">
      <w:pPr>
        <w:spacing w:line="235" w:lineRule="auto"/>
        <w:sectPr w:rsidR="009F49B2">
          <w:pgSz w:w="16840" w:h="11910" w:orient="landscape"/>
          <w:pgMar w:top="340" w:right="22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33"/>
        <w:gridCol w:w="5144"/>
        <w:gridCol w:w="2739"/>
      </w:tblGrid>
      <w:tr w:rsidR="009F49B2" w14:paraId="297AA59E" w14:textId="77777777" w:rsidTr="000C0047">
        <w:trPr>
          <w:trHeight w:val="3883"/>
        </w:trPr>
        <w:tc>
          <w:tcPr>
            <w:tcW w:w="2496" w:type="dxa"/>
          </w:tcPr>
          <w:p w14:paraId="4317FF6D" w14:textId="77777777" w:rsidR="009F49B2" w:rsidRDefault="009F49B2" w:rsidP="000C0047">
            <w:pPr>
              <w:pStyle w:val="TableParagraph"/>
              <w:spacing w:line="269" w:lineRule="exact"/>
              <w:ind w:left="3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Профориентация</w:t>
            </w:r>
            <w:proofErr w:type="spellEnd"/>
          </w:p>
        </w:tc>
        <w:tc>
          <w:tcPr>
            <w:tcW w:w="4933" w:type="dxa"/>
          </w:tcPr>
          <w:p w14:paraId="0AAECBB2" w14:textId="77777777" w:rsidR="009F49B2" w:rsidRPr="009F49B2" w:rsidRDefault="009F49B2" w:rsidP="000C0047">
            <w:pPr>
              <w:pStyle w:val="TableParagraph"/>
              <w:tabs>
                <w:tab w:val="left" w:pos="1573"/>
                <w:tab w:val="left" w:pos="2653"/>
                <w:tab w:val="left" w:pos="3656"/>
              </w:tabs>
              <w:ind w:left="110" w:right="99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z w:val="24"/>
                <w:lang w:val="ru-RU"/>
              </w:rPr>
              <w:tab/>
              <w:t>сетевой</w:t>
            </w:r>
            <w:r w:rsidRPr="009F49B2">
              <w:rPr>
                <w:sz w:val="24"/>
                <w:lang w:val="ru-RU"/>
              </w:rPr>
              <w:tab/>
              <w:t>формы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реализации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образовательной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программы</w:t>
            </w:r>
          </w:p>
        </w:tc>
        <w:tc>
          <w:tcPr>
            <w:tcW w:w="5144" w:type="dxa"/>
          </w:tcPr>
          <w:p w14:paraId="6EC92FFF" w14:textId="77777777" w:rsidR="009F49B2" w:rsidRPr="009F49B2" w:rsidRDefault="009F49B2" w:rsidP="000934B1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ind w:right="97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отсутствие</w:t>
            </w:r>
            <w:r w:rsidRPr="009F49B2">
              <w:rPr>
                <w:spacing w:val="16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системной</w:t>
            </w:r>
            <w:r w:rsidRPr="009F49B2">
              <w:rPr>
                <w:spacing w:val="18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работы</w:t>
            </w:r>
            <w:r w:rsidRPr="009F49B2">
              <w:rPr>
                <w:spacing w:val="1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</w:t>
            </w:r>
            <w:r w:rsidRPr="009F49B2">
              <w:rPr>
                <w:spacing w:val="1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поиску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сетевых</w:t>
            </w:r>
            <w:r w:rsidRPr="009F49B2">
              <w:rPr>
                <w:spacing w:val="-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партнеров.</w:t>
            </w:r>
          </w:p>
        </w:tc>
        <w:tc>
          <w:tcPr>
            <w:tcW w:w="2739" w:type="dxa"/>
          </w:tcPr>
          <w:p w14:paraId="37433CA7" w14:textId="77777777" w:rsidR="009F49B2" w:rsidRPr="009F49B2" w:rsidRDefault="009F49B2" w:rsidP="000934B1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  <w:tab w:val="left" w:pos="1123"/>
                <w:tab w:val="left" w:pos="1316"/>
                <w:tab w:val="left" w:pos="1581"/>
                <w:tab w:val="left" w:pos="1983"/>
                <w:tab w:val="left" w:pos="2346"/>
                <w:tab w:val="left" w:pos="2516"/>
              </w:tabs>
              <w:ind w:right="96" w:firstLine="0"/>
              <w:rPr>
                <w:sz w:val="24"/>
                <w:lang w:val="ru-RU"/>
              </w:rPr>
            </w:pPr>
            <w:r w:rsidRPr="009F49B2">
              <w:rPr>
                <w:sz w:val="24"/>
                <w:lang w:val="ru-RU"/>
              </w:rPr>
              <w:t>отсутствует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системы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  <w:t>привлечения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сетевых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партнеров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(предприятия,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организации)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3"/>
                <w:sz w:val="24"/>
                <w:lang w:val="ru-RU"/>
              </w:rPr>
              <w:t>в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ближайшем</w:t>
            </w:r>
            <w:r w:rsidRPr="009F49B2">
              <w:rPr>
                <w:spacing w:val="3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окружении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или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  <w:t>дистанционно,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которые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  <w:t>могли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2"/>
                <w:sz w:val="24"/>
                <w:lang w:val="ru-RU"/>
              </w:rPr>
              <w:t>бы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предоставить</w:t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z w:val="24"/>
                <w:lang w:val="ru-RU"/>
              </w:rPr>
              <w:tab/>
            </w:r>
            <w:r w:rsidRPr="009F49B2">
              <w:rPr>
                <w:spacing w:val="-1"/>
                <w:sz w:val="24"/>
                <w:lang w:val="ru-RU"/>
              </w:rPr>
              <w:t>школе</w:t>
            </w:r>
            <w:r w:rsidRPr="009F49B2">
              <w:rPr>
                <w:spacing w:val="-57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необходимые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дополнительные</w:t>
            </w:r>
            <w:r w:rsidRPr="009F49B2">
              <w:rPr>
                <w:spacing w:val="1"/>
                <w:sz w:val="24"/>
                <w:lang w:val="ru-RU"/>
              </w:rPr>
              <w:t xml:space="preserve"> </w:t>
            </w:r>
            <w:r w:rsidRPr="009F49B2">
              <w:rPr>
                <w:sz w:val="24"/>
                <w:lang w:val="ru-RU"/>
              </w:rPr>
              <w:t>ресурсы.</w:t>
            </w:r>
          </w:p>
        </w:tc>
      </w:tr>
    </w:tbl>
    <w:p w14:paraId="613054CB" w14:textId="77777777" w:rsidR="009F49B2" w:rsidRDefault="009F49B2" w:rsidP="004F454E">
      <w:pPr>
        <w:pStyle w:val="a3"/>
        <w:ind w:left="232" w:right="223" w:firstLine="708"/>
        <w:jc w:val="both"/>
      </w:pPr>
    </w:p>
    <w:p w14:paraId="1631EB02" w14:textId="77777777" w:rsidR="004F454E" w:rsidRDefault="00D046CD" w:rsidP="004F454E">
      <w:pPr>
        <w:pStyle w:val="a3"/>
        <w:ind w:left="232" w:right="223" w:firstLine="708"/>
        <w:jc w:val="both"/>
      </w:pPr>
      <w:r w:rsidRPr="00B06781">
        <w:t xml:space="preserve">МБОУ </w:t>
      </w:r>
      <w:r>
        <w:t>«</w:t>
      </w:r>
      <w:r w:rsidR="00A867C7">
        <w:t xml:space="preserve">СОШ №10 </w:t>
      </w:r>
      <w:r w:rsidRPr="00D046CD">
        <w:t xml:space="preserve">им. </w:t>
      </w:r>
      <w:proofErr w:type="spellStart"/>
      <w:r w:rsidRPr="00D046CD">
        <w:t>Магометова</w:t>
      </w:r>
      <w:proofErr w:type="spellEnd"/>
      <w:r w:rsidRPr="00D046CD">
        <w:t xml:space="preserve"> С.К. с. Красный Курган</w:t>
      </w:r>
      <w:r w:rsidRPr="00B06781">
        <w:t>»</w:t>
      </w:r>
      <w:r>
        <w:t xml:space="preserve"> </w:t>
      </w:r>
      <w:r w:rsidR="004F454E">
        <w:t>является</w:t>
      </w:r>
      <w:r>
        <w:t xml:space="preserve"> </w:t>
      </w:r>
      <w:r w:rsidR="004F454E">
        <w:t>образовательной</w:t>
      </w:r>
      <w:r>
        <w:t xml:space="preserve"> </w:t>
      </w:r>
      <w:r w:rsidR="004F454E">
        <w:t>организацией в системе образования муниципального образования. Одной из возможных причин является дефицит</w:t>
      </w:r>
      <w:r w:rsidR="00CB09F6">
        <w:t xml:space="preserve"> </w:t>
      </w:r>
      <w:r w:rsidR="004F454E">
        <w:t>педагогических кадров. Сложности углубленного изучения отдельных предметов на параллели 5-9 связаны с нехваткой педагогических кадров и учебных кабинетов</w:t>
      </w:r>
      <w:r w:rsidR="00E5666C">
        <w:t>.</w:t>
      </w:r>
      <w:r w:rsidR="004F454E">
        <w:t xml:space="preserve"> </w:t>
      </w:r>
    </w:p>
    <w:p w14:paraId="1411577D" w14:textId="77777777" w:rsidR="00E5666C" w:rsidRDefault="00E5666C" w:rsidP="004F454E">
      <w:pPr>
        <w:pStyle w:val="a3"/>
        <w:ind w:left="232" w:right="223" w:firstLine="708"/>
        <w:jc w:val="both"/>
      </w:pPr>
    </w:p>
    <w:p w14:paraId="78560CE1" w14:textId="77777777" w:rsidR="00E5666C" w:rsidRDefault="00E5666C" w:rsidP="00E5666C">
      <w:pPr>
        <w:pStyle w:val="a3"/>
        <w:ind w:right="223"/>
        <w:jc w:val="both"/>
        <w:rPr>
          <w:sz w:val="22"/>
        </w:rPr>
      </w:pPr>
    </w:p>
    <w:p w14:paraId="183915F7" w14:textId="77777777" w:rsidR="004F454E" w:rsidRDefault="004F454E" w:rsidP="000934B1">
      <w:pPr>
        <w:pStyle w:val="a5"/>
        <w:numPr>
          <w:ilvl w:val="2"/>
          <w:numId w:val="38"/>
        </w:numPr>
        <w:tabs>
          <w:tab w:val="left" w:pos="1641"/>
        </w:tabs>
        <w:spacing w:before="89" w:after="6"/>
        <w:ind w:left="940" w:right="6880" w:firstLine="0"/>
        <w:rPr>
          <w:sz w:val="28"/>
        </w:rPr>
      </w:pPr>
      <w:r>
        <w:rPr>
          <w:sz w:val="28"/>
        </w:rPr>
        <w:t>Анализ текущего состояния и перспектив развития школы.</w:t>
      </w:r>
      <w:r w:rsidR="00A867C7">
        <w:rPr>
          <w:sz w:val="28"/>
        </w:rPr>
        <w:t xml:space="preserve"> </w:t>
      </w:r>
      <w:r>
        <w:rPr>
          <w:sz w:val="28"/>
        </w:rPr>
        <w:t>Интерпретация</w:t>
      </w:r>
      <w:r w:rsidR="00A867C7">
        <w:rPr>
          <w:sz w:val="28"/>
        </w:rPr>
        <w:t xml:space="preserve"> </w:t>
      </w:r>
      <w:r>
        <w:rPr>
          <w:sz w:val="28"/>
        </w:rPr>
        <w:t>результатов самодиагностики:</w:t>
      </w:r>
      <w:r w:rsidR="005A77A6">
        <w:rPr>
          <w:sz w:val="28"/>
        </w:rPr>
        <w:br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609"/>
        <w:gridCol w:w="2822"/>
        <w:gridCol w:w="5889"/>
      </w:tblGrid>
      <w:tr w:rsidR="004F454E" w14:paraId="5DCB94C3" w14:textId="77777777" w:rsidTr="004F454E">
        <w:trPr>
          <w:trHeight w:val="635"/>
        </w:trPr>
        <w:tc>
          <w:tcPr>
            <w:tcW w:w="1032" w:type="dxa"/>
            <w:shd w:val="clear" w:color="auto" w:fill="auto"/>
          </w:tcPr>
          <w:p w14:paraId="610C72E1" w14:textId="77777777" w:rsidR="004F454E" w:rsidRPr="004C1C71" w:rsidRDefault="004F454E" w:rsidP="004F454E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№</w:t>
            </w:r>
          </w:p>
        </w:tc>
        <w:tc>
          <w:tcPr>
            <w:tcW w:w="5609" w:type="dxa"/>
            <w:shd w:val="clear" w:color="auto" w:fill="auto"/>
          </w:tcPr>
          <w:p w14:paraId="35A00CE3" w14:textId="77777777" w:rsidR="004F454E" w:rsidRPr="004C1C71" w:rsidRDefault="004F454E" w:rsidP="004F454E">
            <w:pPr>
              <w:pStyle w:val="TableParagraph"/>
              <w:spacing w:line="275" w:lineRule="exact"/>
              <w:ind w:left="1174" w:right="1169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Магистральное</w:t>
            </w:r>
            <w:r w:rsidR="005A77A6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направление,</w:t>
            </w:r>
          </w:p>
          <w:p w14:paraId="581B3090" w14:textId="77777777" w:rsidR="004F454E" w:rsidRPr="004C1C71" w:rsidRDefault="005A77A6" w:rsidP="004F454E">
            <w:pPr>
              <w:pStyle w:val="TableParagraph"/>
              <w:spacing w:before="41"/>
              <w:ind w:left="1174" w:right="1167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К</w:t>
            </w:r>
            <w:r w:rsidR="004F454E" w:rsidRPr="004C1C71">
              <w:rPr>
                <w:b/>
                <w:sz w:val="24"/>
              </w:rPr>
              <w:t>лючевое</w:t>
            </w:r>
            <w:r>
              <w:rPr>
                <w:b/>
                <w:sz w:val="24"/>
              </w:rPr>
              <w:t xml:space="preserve"> </w:t>
            </w:r>
            <w:r w:rsidR="004F454E" w:rsidRPr="004C1C71">
              <w:rPr>
                <w:b/>
                <w:sz w:val="24"/>
              </w:rPr>
              <w:t>условие</w:t>
            </w:r>
          </w:p>
        </w:tc>
        <w:tc>
          <w:tcPr>
            <w:tcW w:w="2822" w:type="dxa"/>
            <w:shd w:val="clear" w:color="auto" w:fill="auto"/>
          </w:tcPr>
          <w:p w14:paraId="2622E4D2" w14:textId="77777777" w:rsidR="004F454E" w:rsidRPr="004C1C71" w:rsidRDefault="004F454E" w:rsidP="004F454E">
            <w:pPr>
              <w:pStyle w:val="TableParagraph"/>
              <w:spacing w:line="275" w:lineRule="exact"/>
              <w:ind w:left="122" w:right="111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Полученный</w:t>
            </w:r>
            <w:r w:rsidR="005A77A6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</w:t>
            </w:r>
          </w:p>
        </w:tc>
        <w:tc>
          <w:tcPr>
            <w:tcW w:w="5889" w:type="dxa"/>
            <w:shd w:val="clear" w:color="auto" w:fill="auto"/>
          </w:tcPr>
          <w:p w14:paraId="23B12455" w14:textId="77777777" w:rsidR="004F454E" w:rsidRPr="004C1C71" w:rsidRDefault="004F454E" w:rsidP="004F454E">
            <w:pPr>
              <w:pStyle w:val="TableParagraph"/>
              <w:spacing w:before="157"/>
              <w:ind w:left="102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Планируемый</w:t>
            </w:r>
            <w:r w:rsidR="005A77A6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результат,</w:t>
            </w:r>
            <w:r w:rsidR="005A77A6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описание</w:t>
            </w:r>
          </w:p>
        </w:tc>
      </w:tr>
      <w:tr w:rsidR="004F454E" w14:paraId="424446F6" w14:textId="77777777" w:rsidTr="004F454E">
        <w:trPr>
          <w:trHeight w:val="1269"/>
        </w:trPr>
        <w:tc>
          <w:tcPr>
            <w:tcW w:w="1032" w:type="dxa"/>
            <w:shd w:val="clear" w:color="auto" w:fill="auto"/>
          </w:tcPr>
          <w:p w14:paraId="6616EC68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1</w:t>
            </w:r>
          </w:p>
        </w:tc>
        <w:tc>
          <w:tcPr>
            <w:tcW w:w="5609" w:type="dxa"/>
            <w:shd w:val="clear" w:color="auto" w:fill="auto"/>
          </w:tcPr>
          <w:p w14:paraId="18783D62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Знание</w:t>
            </w:r>
          </w:p>
        </w:tc>
        <w:tc>
          <w:tcPr>
            <w:tcW w:w="2822" w:type="dxa"/>
            <w:shd w:val="clear" w:color="auto" w:fill="auto"/>
          </w:tcPr>
          <w:p w14:paraId="57D785C8" w14:textId="77777777" w:rsidR="004F454E" w:rsidRPr="004C1C71" w:rsidRDefault="005A77A6" w:rsidP="004F454E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89" w:type="dxa"/>
            <w:shd w:val="clear" w:color="auto" w:fill="auto"/>
          </w:tcPr>
          <w:p w14:paraId="023437CE" w14:textId="77777777" w:rsidR="004F454E" w:rsidRPr="004C1C71" w:rsidRDefault="004F454E" w:rsidP="004F454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условий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получения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качественного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всех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обучающимся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ОВЗ.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сетевой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формы</w:t>
            </w:r>
          </w:p>
          <w:p w14:paraId="284D8DC3" w14:textId="77777777" w:rsidR="004F454E" w:rsidRPr="004C1C71" w:rsidRDefault="005A77A6" w:rsidP="004F454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454E" w:rsidRPr="004C1C71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обучения</w:t>
            </w:r>
          </w:p>
        </w:tc>
      </w:tr>
      <w:tr w:rsidR="004F454E" w14:paraId="1E259C58" w14:textId="77777777" w:rsidTr="004F454E">
        <w:trPr>
          <w:trHeight w:val="1256"/>
        </w:trPr>
        <w:tc>
          <w:tcPr>
            <w:tcW w:w="1032" w:type="dxa"/>
            <w:shd w:val="clear" w:color="auto" w:fill="auto"/>
          </w:tcPr>
          <w:p w14:paraId="50632308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2</w:t>
            </w:r>
          </w:p>
        </w:tc>
        <w:tc>
          <w:tcPr>
            <w:tcW w:w="5609" w:type="dxa"/>
            <w:shd w:val="clear" w:color="auto" w:fill="auto"/>
          </w:tcPr>
          <w:p w14:paraId="0643D7AE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Воспитание</w:t>
            </w:r>
          </w:p>
        </w:tc>
        <w:tc>
          <w:tcPr>
            <w:tcW w:w="2822" w:type="dxa"/>
            <w:shd w:val="clear" w:color="auto" w:fill="auto"/>
          </w:tcPr>
          <w:p w14:paraId="73B5E5A8" w14:textId="77777777" w:rsidR="004F454E" w:rsidRPr="004C1C71" w:rsidRDefault="004F454E" w:rsidP="004F454E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9" w:type="dxa"/>
            <w:shd w:val="clear" w:color="auto" w:fill="auto"/>
          </w:tcPr>
          <w:p w14:paraId="243847C2" w14:textId="77777777" w:rsidR="004F454E" w:rsidRPr="004C1C71" w:rsidRDefault="004F454E" w:rsidP="004F454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4C1C71">
              <w:rPr>
                <w:sz w:val="24"/>
              </w:rPr>
              <w:t>Увеличение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воспитательной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работы,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привлечение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большего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количества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родителей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воспитательных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задач.</w:t>
            </w:r>
          </w:p>
        </w:tc>
      </w:tr>
      <w:tr w:rsidR="004F454E" w14:paraId="765A878C" w14:textId="77777777" w:rsidTr="004F454E">
        <w:trPr>
          <w:trHeight w:val="1586"/>
        </w:trPr>
        <w:tc>
          <w:tcPr>
            <w:tcW w:w="1032" w:type="dxa"/>
            <w:shd w:val="clear" w:color="auto" w:fill="auto"/>
          </w:tcPr>
          <w:p w14:paraId="23EB9EA8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3</w:t>
            </w:r>
          </w:p>
        </w:tc>
        <w:tc>
          <w:tcPr>
            <w:tcW w:w="5609" w:type="dxa"/>
            <w:shd w:val="clear" w:color="auto" w:fill="auto"/>
          </w:tcPr>
          <w:p w14:paraId="21325FD6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Здоровье</w:t>
            </w:r>
          </w:p>
        </w:tc>
        <w:tc>
          <w:tcPr>
            <w:tcW w:w="2822" w:type="dxa"/>
            <w:shd w:val="clear" w:color="auto" w:fill="auto"/>
          </w:tcPr>
          <w:p w14:paraId="24934F30" w14:textId="77777777" w:rsidR="004F454E" w:rsidRPr="004C1C71" w:rsidRDefault="005A77A6" w:rsidP="004F454E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89" w:type="dxa"/>
            <w:shd w:val="clear" w:color="auto" w:fill="auto"/>
          </w:tcPr>
          <w:p w14:paraId="4251B1FD" w14:textId="77777777" w:rsidR="004F454E" w:rsidRPr="004C1C71" w:rsidRDefault="005A77A6" w:rsidP="005A77A6">
            <w:pPr>
              <w:pStyle w:val="TableParagraph"/>
              <w:tabs>
                <w:tab w:val="left" w:pos="2164"/>
                <w:tab w:val="left" w:pos="4064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="004F454E" w:rsidRPr="004C1C71">
              <w:rPr>
                <w:sz w:val="24"/>
              </w:rPr>
              <w:t>реализации</w:t>
            </w:r>
            <w:r w:rsidR="004F454E" w:rsidRPr="004C1C71">
              <w:rPr>
                <w:sz w:val="24"/>
              </w:rPr>
              <w:tab/>
            </w:r>
            <w:r w:rsidR="004F454E" w:rsidRPr="004C1C71">
              <w:rPr>
                <w:spacing w:val="-1"/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спортивного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сетевой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форме.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Расширение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видов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счет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поиска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новых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сотрудников,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договоров</w:t>
            </w:r>
          </w:p>
          <w:p w14:paraId="532610AC" w14:textId="77777777" w:rsidR="004F454E" w:rsidRPr="004C1C71" w:rsidRDefault="005A77A6" w:rsidP="004F454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F454E" w:rsidRPr="004C1C71">
              <w:rPr>
                <w:sz w:val="24"/>
              </w:rPr>
              <w:t>етевой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программ.</w:t>
            </w:r>
          </w:p>
        </w:tc>
      </w:tr>
      <w:tr w:rsidR="004F454E" w14:paraId="70D7AA94" w14:textId="77777777" w:rsidTr="004F454E">
        <w:trPr>
          <w:trHeight w:val="318"/>
        </w:trPr>
        <w:tc>
          <w:tcPr>
            <w:tcW w:w="1032" w:type="dxa"/>
            <w:shd w:val="clear" w:color="auto" w:fill="auto"/>
          </w:tcPr>
          <w:p w14:paraId="0A0F09BD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4</w:t>
            </w:r>
          </w:p>
        </w:tc>
        <w:tc>
          <w:tcPr>
            <w:tcW w:w="5609" w:type="dxa"/>
            <w:shd w:val="clear" w:color="auto" w:fill="auto"/>
          </w:tcPr>
          <w:p w14:paraId="7DF53F25" w14:textId="77777777" w:rsidR="004F454E" w:rsidRPr="004C1C71" w:rsidRDefault="004F454E" w:rsidP="004F4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Творчество</w:t>
            </w:r>
          </w:p>
        </w:tc>
        <w:tc>
          <w:tcPr>
            <w:tcW w:w="2822" w:type="dxa"/>
            <w:shd w:val="clear" w:color="auto" w:fill="auto"/>
          </w:tcPr>
          <w:p w14:paraId="44846414" w14:textId="77777777" w:rsidR="004F454E" w:rsidRPr="004C1C71" w:rsidRDefault="005A77A6" w:rsidP="004F454E">
            <w:pPr>
              <w:pStyle w:val="TableParagraph"/>
              <w:spacing w:line="27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9" w:type="dxa"/>
            <w:shd w:val="clear" w:color="auto" w:fill="auto"/>
          </w:tcPr>
          <w:p w14:paraId="26003400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школьного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музыкального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коллектива.</w:t>
            </w:r>
          </w:p>
        </w:tc>
      </w:tr>
      <w:tr w:rsidR="004F454E" w14:paraId="66A231EA" w14:textId="77777777" w:rsidTr="004F454E">
        <w:trPr>
          <w:trHeight w:val="635"/>
        </w:trPr>
        <w:tc>
          <w:tcPr>
            <w:tcW w:w="1032" w:type="dxa"/>
            <w:shd w:val="clear" w:color="auto" w:fill="auto"/>
          </w:tcPr>
          <w:p w14:paraId="1CB7F404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5</w:t>
            </w:r>
          </w:p>
        </w:tc>
        <w:tc>
          <w:tcPr>
            <w:tcW w:w="5609" w:type="dxa"/>
            <w:shd w:val="clear" w:color="auto" w:fill="auto"/>
          </w:tcPr>
          <w:p w14:paraId="581907DB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Профориентация</w:t>
            </w:r>
          </w:p>
        </w:tc>
        <w:tc>
          <w:tcPr>
            <w:tcW w:w="2822" w:type="dxa"/>
            <w:shd w:val="clear" w:color="auto" w:fill="auto"/>
          </w:tcPr>
          <w:p w14:paraId="534F448F" w14:textId="77777777" w:rsidR="004F454E" w:rsidRPr="004C1C71" w:rsidRDefault="004F454E" w:rsidP="004F454E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89" w:type="dxa"/>
            <w:shd w:val="clear" w:color="auto" w:fill="auto"/>
          </w:tcPr>
          <w:p w14:paraId="23060049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Выполнение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рекомендаций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развитию</w:t>
            </w:r>
          </w:p>
          <w:p w14:paraId="3845BE4C" w14:textId="77777777" w:rsidR="004F454E" w:rsidRPr="004C1C71" w:rsidRDefault="005A77A6" w:rsidP="004F454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454E" w:rsidRPr="004C1C71">
              <w:rPr>
                <w:sz w:val="24"/>
              </w:rPr>
              <w:t>агистрального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направления</w:t>
            </w:r>
          </w:p>
        </w:tc>
      </w:tr>
      <w:tr w:rsidR="004F454E" w14:paraId="27D3246E" w14:textId="77777777" w:rsidTr="004F454E">
        <w:trPr>
          <w:trHeight w:val="2222"/>
        </w:trPr>
        <w:tc>
          <w:tcPr>
            <w:tcW w:w="1032" w:type="dxa"/>
            <w:shd w:val="clear" w:color="auto" w:fill="auto"/>
          </w:tcPr>
          <w:p w14:paraId="7761C2B5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6</w:t>
            </w:r>
          </w:p>
        </w:tc>
        <w:tc>
          <w:tcPr>
            <w:tcW w:w="5609" w:type="dxa"/>
            <w:shd w:val="clear" w:color="auto" w:fill="auto"/>
          </w:tcPr>
          <w:p w14:paraId="7C779EC0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Учитель.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Школьная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команда</w:t>
            </w:r>
          </w:p>
        </w:tc>
        <w:tc>
          <w:tcPr>
            <w:tcW w:w="2822" w:type="dxa"/>
            <w:shd w:val="clear" w:color="auto" w:fill="auto"/>
          </w:tcPr>
          <w:p w14:paraId="1412157A" w14:textId="77777777" w:rsidR="004F454E" w:rsidRPr="004C1C71" w:rsidRDefault="005A77A6" w:rsidP="004F454E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9" w:type="dxa"/>
            <w:shd w:val="clear" w:color="auto" w:fill="auto"/>
          </w:tcPr>
          <w:p w14:paraId="14CEA830" w14:textId="77777777" w:rsidR="004F454E" w:rsidRPr="004C1C71" w:rsidRDefault="004F454E" w:rsidP="004F454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425CFF">
              <w:rPr>
                <w:sz w:val="24"/>
              </w:rPr>
              <w:t>Обновление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нормативной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базы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стимулированию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педагогов.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Разработка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собственных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методик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подготовке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участию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конкурсах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профмастерства,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участию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семинарах,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научно-практических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конференциях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обмену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опытом.</w:t>
            </w:r>
            <w:r w:rsidR="005A77A6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Разработка       индивидуальных       образовательных</w:t>
            </w:r>
          </w:p>
          <w:p w14:paraId="5716FC1F" w14:textId="77777777" w:rsidR="004F454E" w:rsidRPr="004C1C71" w:rsidRDefault="005A77A6" w:rsidP="004F454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454E" w:rsidRPr="004C1C71">
              <w:rPr>
                <w:sz w:val="24"/>
              </w:rPr>
              <w:t>аршрутов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профессионального</w:t>
            </w:r>
          </w:p>
        </w:tc>
      </w:tr>
    </w:tbl>
    <w:p w14:paraId="6A294A67" w14:textId="77777777" w:rsidR="004F454E" w:rsidRDefault="004F454E" w:rsidP="004F454E">
      <w:pPr>
        <w:spacing w:line="275" w:lineRule="exact"/>
        <w:jc w:val="both"/>
        <w:rPr>
          <w:sz w:val="24"/>
        </w:rPr>
        <w:sectPr w:rsidR="004F454E">
          <w:footerReference w:type="default" r:id="rId11"/>
          <w:pgSz w:w="16840" w:h="11910" w:orient="landscape"/>
          <w:pgMar w:top="1100" w:right="620" w:bottom="1200" w:left="620" w:header="0" w:footer="923" w:gutter="0"/>
          <w:cols w:space="720"/>
        </w:sectPr>
      </w:pPr>
    </w:p>
    <w:p w14:paraId="4D184555" w14:textId="77777777" w:rsidR="004F454E" w:rsidRDefault="004F454E" w:rsidP="004F454E">
      <w:pPr>
        <w:pStyle w:val="a3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609"/>
        <w:gridCol w:w="2822"/>
        <w:gridCol w:w="5889"/>
      </w:tblGrid>
      <w:tr w:rsidR="004F454E" w14:paraId="37D6F750" w14:textId="77777777" w:rsidTr="004F454E">
        <w:trPr>
          <w:trHeight w:val="636"/>
        </w:trPr>
        <w:tc>
          <w:tcPr>
            <w:tcW w:w="1032" w:type="dxa"/>
            <w:shd w:val="clear" w:color="auto" w:fill="auto"/>
          </w:tcPr>
          <w:p w14:paraId="3728A7A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shd w:val="clear" w:color="auto" w:fill="auto"/>
          </w:tcPr>
          <w:p w14:paraId="2DB42FA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shd w:val="clear" w:color="auto" w:fill="auto"/>
          </w:tcPr>
          <w:p w14:paraId="7494AA7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5889" w:type="dxa"/>
            <w:shd w:val="clear" w:color="auto" w:fill="auto"/>
          </w:tcPr>
          <w:p w14:paraId="065BF1FF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роста,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аттестации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первую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высшую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категории,</w:t>
            </w:r>
          </w:p>
          <w:p w14:paraId="105F6CA0" w14:textId="77777777" w:rsidR="004F454E" w:rsidRPr="004C1C71" w:rsidRDefault="004F454E" w:rsidP="004F454E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методиста,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педагога-наставника.</w:t>
            </w:r>
          </w:p>
        </w:tc>
      </w:tr>
      <w:tr w:rsidR="004F454E" w14:paraId="3CBD9E50" w14:textId="77777777" w:rsidTr="004F454E">
        <w:trPr>
          <w:trHeight w:val="635"/>
        </w:trPr>
        <w:tc>
          <w:tcPr>
            <w:tcW w:w="1032" w:type="dxa"/>
            <w:shd w:val="clear" w:color="auto" w:fill="auto"/>
          </w:tcPr>
          <w:p w14:paraId="4CDA92F3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7</w:t>
            </w:r>
          </w:p>
        </w:tc>
        <w:tc>
          <w:tcPr>
            <w:tcW w:w="5609" w:type="dxa"/>
            <w:shd w:val="clear" w:color="auto" w:fill="auto"/>
          </w:tcPr>
          <w:p w14:paraId="78445AC7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Школьный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климат</w:t>
            </w:r>
          </w:p>
        </w:tc>
        <w:tc>
          <w:tcPr>
            <w:tcW w:w="2822" w:type="dxa"/>
            <w:shd w:val="clear" w:color="auto" w:fill="auto"/>
          </w:tcPr>
          <w:p w14:paraId="715B70B6" w14:textId="77777777" w:rsidR="004F454E" w:rsidRPr="004C1C71" w:rsidRDefault="00FE6A85" w:rsidP="004F454E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9" w:type="dxa"/>
            <w:shd w:val="clear" w:color="auto" w:fill="auto"/>
          </w:tcPr>
          <w:p w14:paraId="5BFFF006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Выполнение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методических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рекомендаций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развитию</w:t>
            </w:r>
          </w:p>
          <w:p w14:paraId="04A80467" w14:textId="77777777" w:rsidR="004F454E" w:rsidRPr="004C1C71" w:rsidRDefault="00FE6A85" w:rsidP="004F454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454E" w:rsidRPr="004C1C71">
              <w:rPr>
                <w:sz w:val="24"/>
              </w:rPr>
              <w:t>агистрального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направления</w:t>
            </w:r>
          </w:p>
        </w:tc>
      </w:tr>
      <w:tr w:rsidR="004F454E" w14:paraId="1EF023E7" w14:textId="77777777" w:rsidTr="004F454E">
        <w:trPr>
          <w:trHeight w:val="1269"/>
        </w:trPr>
        <w:tc>
          <w:tcPr>
            <w:tcW w:w="1032" w:type="dxa"/>
            <w:shd w:val="clear" w:color="auto" w:fill="auto"/>
          </w:tcPr>
          <w:p w14:paraId="516F340F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8</w:t>
            </w:r>
          </w:p>
        </w:tc>
        <w:tc>
          <w:tcPr>
            <w:tcW w:w="5609" w:type="dxa"/>
            <w:shd w:val="clear" w:color="auto" w:fill="auto"/>
          </w:tcPr>
          <w:p w14:paraId="322D0ADA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Образовательная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среда</w:t>
            </w:r>
          </w:p>
        </w:tc>
        <w:tc>
          <w:tcPr>
            <w:tcW w:w="2822" w:type="dxa"/>
            <w:shd w:val="clear" w:color="auto" w:fill="auto"/>
          </w:tcPr>
          <w:p w14:paraId="05061A27" w14:textId="77777777" w:rsidR="004F454E" w:rsidRPr="004C1C71" w:rsidRDefault="00FE6A85" w:rsidP="004F454E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9" w:type="dxa"/>
            <w:shd w:val="clear" w:color="auto" w:fill="auto"/>
          </w:tcPr>
          <w:p w14:paraId="5625EC2F" w14:textId="77777777" w:rsidR="004F454E" w:rsidRPr="004C1C71" w:rsidRDefault="004F454E" w:rsidP="004F454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Обеспечение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доступа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оцифрованным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учебникам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рамках использования ФГИС «Моя школа», введение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правил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использованию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мобильных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</w:t>
            </w:r>
            <w:r w:rsidR="00FE6A85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</w:p>
          <w:p w14:paraId="07E2B2C0" w14:textId="77777777" w:rsidR="004F454E" w:rsidRPr="004C1C71" w:rsidRDefault="00FE6A85" w:rsidP="004F454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4F454E" w:rsidRPr="004C1C71">
              <w:rPr>
                <w:sz w:val="24"/>
              </w:rPr>
              <w:t>стройств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связи.</w:t>
            </w:r>
          </w:p>
        </w:tc>
      </w:tr>
    </w:tbl>
    <w:p w14:paraId="7D9E1893" w14:textId="77777777" w:rsidR="004F454E" w:rsidRDefault="004F454E" w:rsidP="004F454E">
      <w:pPr>
        <w:pStyle w:val="a3"/>
        <w:spacing w:before="8"/>
        <w:rPr>
          <w:sz w:val="19"/>
        </w:rPr>
      </w:pPr>
    </w:p>
    <w:p w14:paraId="3521C06E" w14:textId="77777777" w:rsidR="004F454E" w:rsidRDefault="004F454E" w:rsidP="004F454E">
      <w:pPr>
        <w:spacing w:line="268" w:lineRule="exact"/>
        <w:rPr>
          <w:sz w:val="24"/>
        </w:rPr>
        <w:sectPr w:rsidR="004F454E">
          <w:pgSz w:w="16840" w:h="11910" w:orient="landscape"/>
          <w:pgMar w:top="1100" w:right="620" w:bottom="1120" w:left="620" w:header="0" w:footer="923" w:gutter="0"/>
          <w:cols w:space="720"/>
        </w:sectPr>
      </w:pPr>
    </w:p>
    <w:p w14:paraId="6AE00DB5" w14:textId="77777777" w:rsidR="004F454E" w:rsidRDefault="004F454E" w:rsidP="000934B1">
      <w:pPr>
        <w:pStyle w:val="1"/>
        <w:numPr>
          <w:ilvl w:val="0"/>
          <w:numId w:val="38"/>
        </w:numPr>
        <w:tabs>
          <w:tab w:val="left" w:pos="1061"/>
        </w:tabs>
        <w:ind w:left="1060" w:hanging="282"/>
        <w:jc w:val="both"/>
      </w:pPr>
      <w:r>
        <w:lastRenderedPageBreak/>
        <w:t>Основные</w:t>
      </w:r>
      <w:r w:rsidR="00E2223E">
        <w:t xml:space="preserve"> </w:t>
      </w:r>
      <w:r>
        <w:t>направления</w:t>
      </w:r>
      <w:r w:rsidR="00E2223E">
        <w:t xml:space="preserve"> </w:t>
      </w:r>
      <w:r>
        <w:t>развития</w:t>
      </w:r>
      <w:r w:rsidR="00E2223E">
        <w:t xml:space="preserve"> </w:t>
      </w:r>
      <w:r>
        <w:t>организации.</w:t>
      </w:r>
    </w:p>
    <w:p w14:paraId="307AB91D" w14:textId="77777777" w:rsidR="004F454E" w:rsidRDefault="004F454E" w:rsidP="000934B1">
      <w:pPr>
        <w:pStyle w:val="a5"/>
        <w:numPr>
          <w:ilvl w:val="1"/>
          <w:numId w:val="38"/>
        </w:numPr>
        <w:tabs>
          <w:tab w:val="left" w:pos="1327"/>
        </w:tabs>
        <w:spacing w:before="43" w:line="276" w:lineRule="auto"/>
        <w:ind w:left="212" w:right="108" w:firstLine="566"/>
        <w:rPr>
          <w:sz w:val="28"/>
        </w:rPr>
      </w:pPr>
      <w:r>
        <w:rPr>
          <w:sz w:val="28"/>
        </w:rPr>
        <w:t xml:space="preserve">Возможные действия, направленные на совершенствование </w:t>
      </w:r>
      <w:proofErr w:type="spellStart"/>
      <w:r>
        <w:rPr>
          <w:sz w:val="28"/>
        </w:rPr>
        <w:t>деятельностипо</w:t>
      </w:r>
      <w:proofErr w:type="spellEnd"/>
      <w:r>
        <w:rPr>
          <w:sz w:val="28"/>
        </w:rPr>
        <w:t xml:space="preserve"> каждому</w:t>
      </w:r>
      <w:r w:rsidR="00E2223E">
        <w:rPr>
          <w:sz w:val="28"/>
        </w:rPr>
        <w:t xml:space="preserve"> </w:t>
      </w:r>
      <w:r>
        <w:rPr>
          <w:sz w:val="28"/>
        </w:rPr>
        <w:t>магистральному</w:t>
      </w:r>
      <w:r w:rsidR="00E2223E">
        <w:rPr>
          <w:sz w:val="28"/>
        </w:rPr>
        <w:t xml:space="preserve"> </w:t>
      </w:r>
      <w:r>
        <w:rPr>
          <w:sz w:val="28"/>
        </w:rPr>
        <w:t>направлению</w:t>
      </w:r>
      <w:r w:rsidR="00E2223E">
        <w:rPr>
          <w:sz w:val="28"/>
        </w:rPr>
        <w:t xml:space="preserve"> </w:t>
      </w:r>
      <w:r>
        <w:rPr>
          <w:sz w:val="28"/>
        </w:rPr>
        <w:t>и ключевому</w:t>
      </w:r>
      <w:r w:rsidR="00E2223E">
        <w:rPr>
          <w:sz w:val="28"/>
        </w:rPr>
        <w:t xml:space="preserve"> </w:t>
      </w:r>
      <w:r>
        <w:rPr>
          <w:sz w:val="28"/>
        </w:rPr>
        <w:t>условию.</w:t>
      </w:r>
    </w:p>
    <w:p w14:paraId="6F1C57C9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spacing w:line="276" w:lineRule="auto"/>
        <w:ind w:right="108"/>
        <w:rPr>
          <w:sz w:val="28"/>
        </w:rPr>
      </w:pPr>
      <w:r>
        <w:rPr>
          <w:sz w:val="28"/>
        </w:rPr>
        <w:t>Построить систему персонифицированного профессионального развития</w:t>
      </w:r>
      <w:r w:rsidR="00CD6268">
        <w:rPr>
          <w:sz w:val="28"/>
        </w:rPr>
        <w:t xml:space="preserve"> </w:t>
      </w:r>
      <w:r>
        <w:rPr>
          <w:sz w:val="28"/>
        </w:rPr>
        <w:t>педагогов</w:t>
      </w:r>
      <w:r w:rsidR="00CD6268">
        <w:rPr>
          <w:sz w:val="28"/>
        </w:rPr>
        <w:t xml:space="preserve"> </w:t>
      </w:r>
      <w:r>
        <w:rPr>
          <w:sz w:val="28"/>
        </w:rPr>
        <w:t>и</w:t>
      </w:r>
      <w:r w:rsidR="00CD6268">
        <w:rPr>
          <w:sz w:val="28"/>
        </w:rPr>
        <w:t xml:space="preserve"> </w:t>
      </w:r>
      <w:r>
        <w:rPr>
          <w:sz w:val="28"/>
        </w:rPr>
        <w:t>руководителей,</w:t>
      </w:r>
      <w:r w:rsidR="00CD6268">
        <w:rPr>
          <w:sz w:val="28"/>
        </w:rPr>
        <w:t xml:space="preserve"> </w:t>
      </w:r>
      <w:r>
        <w:rPr>
          <w:sz w:val="28"/>
        </w:rPr>
        <w:t>обеспечивающую</w:t>
      </w:r>
      <w:r w:rsidR="00CD6268">
        <w:rPr>
          <w:sz w:val="28"/>
        </w:rPr>
        <w:t xml:space="preserve"> </w:t>
      </w:r>
      <w:r>
        <w:rPr>
          <w:sz w:val="28"/>
        </w:rPr>
        <w:t>своевременную</w:t>
      </w:r>
      <w:r w:rsidR="00CD6268">
        <w:rPr>
          <w:sz w:val="28"/>
        </w:rPr>
        <w:t xml:space="preserve"> </w:t>
      </w:r>
      <w:r>
        <w:rPr>
          <w:sz w:val="28"/>
        </w:rPr>
        <w:t>методическую подготовку с нацеленностью на достижение планируемых</w:t>
      </w:r>
      <w:r w:rsidR="00CD6268">
        <w:rPr>
          <w:sz w:val="28"/>
        </w:rPr>
        <w:t xml:space="preserve"> </w:t>
      </w:r>
      <w:r>
        <w:rPr>
          <w:sz w:val="28"/>
        </w:rPr>
        <w:t>образовательных</w:t>
      </w:r>
      <w:r w:rsidR="00CD6268">
        <w:rPr>
          <w:sz w:val="28"/>
        </w:rPr>
        <w:t xml:space="preserve"> </w:t>
      </w:r>
      <w:r>
        <w:rPr>
          <w:sz w:val="28"/>
        </w:rPr>
        <w:t>результатов.</w:t>
      </w:r>
    </w:p>
    <w:p w14:paraId="2D60BA73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spacing w:line="276" w:lineRule="auto"/>
        <w:ind w:right="106"/>
        <w:rPr>
          <w:sz w:val="28"/>
        </w:rPr>
      </w:pPr>
      <w:r>
        <w:rPr>
          <w:sz w:val="28"/>
        </w:rPr>
        <w:t>Формировать</w:t>
      </w:r>
      <w:r w:rsidR="00CD6268">
        <w:rPr>
          <w:sz w:val="28"/>
        </w:rPr>
        <w:t xml:space="preserve"> </w:t>
      </w:r>
      <w:r>
        <w:rPr>
          <w:sz w:val="28"/>
        </w:rPr>
        <w:t>предметно-пространственную</w:t>
      </w:r>
      <w:r w:rsidR="00CD6268">
        <w:rPr>
          <w:sz w:val="28"/>
        </w:rPr>
        <w:t xml:space="preserve"> </w:t>
      </w:r>
      <w:r>
        <w:rPr>
          <w:sz w:val="28"/>
        </w:rPr>
        <w:t>среду</w:t>
      </w:r>
      <w:r w:rsidR="00CD6268">
        <w:rPr>
          <w:sz w:val="28"/>
        </w:rPr>
        <w:t xml:space="preserve"> </w:t>
      </w:r>
      <w:r>
        <w:rPr>
          <w:sz w:val="28"/>
        </w:rPr>
        <w:t>в</w:t>
      </w:r>
      <w:r w:rsidR="00CD6268">
        <w:rPr>
          <w:sz w:val="28"/>
        </w:rPr>
        <w:t xml:space="preserve"> </w:t>
      </w:r>
      <w:r>
        <w:rPr>
          <w:sz w:val="28"/>
        </w:rPr>
        <w:t>перспективе</w:t>
      </w:r>
      <w:r w:rsidR="00CD6268">
        <w:rPr>
          <w:sz w:val="28"/>
        </w:rPr>
        <w:t xml:space="preserve"> </w:t>
      </w:r>
      <w:r>
        <w:rPr>
          <w:sz w:val="28"/>
        </w:rPr>
        <w:t>цифровизации</w:t>
      </w:r>
      <w:r w:rsidR="00CD6268">
        <w:rPr>
          <w:sz w:val="28"/>
        </w:rPr>
        <w:t xml:space="preserve"> </w:t>
      </w:r>
      <w:r>
        <w:rPr>
          <w:sz w:val="28"/>
        </w:rPr>
        <w:t>образования</w:t>
      </w:r>
      <w:r w:rsidR="00CD6268">
        <w:rPr>
          <w:sz w:val="28"/>
        </w:rPr>
        <w:t xml:space="preserve"> </w:t>
      </w:r>
      <w:r>
        <w:rPr>
          <w:sz w:val="28"/>
        </w:rPr>
        <w:t>для</w:t>
      </w:r>
      <w:r w:rsidR="00CD6268">
        <w:rPr>
          <w:sz w:val="28"/>
        </w:rPr>
        <w:t xml:space="preserve"> </w:t>
      </w:r>
      <w:r>
        <w:rPr>
          <w:sz w:val="28"/>
        </w:rPr>
        <w:t>расширения</w:t>
      </w:r>
      <w:r w:rsidR="00CD6268">
        <w:rPr>
          <w:sz w:val="28"/>
        </w:rPr>
        <w:t xml:space="preserve"> </w:t>
      </w:r>
      <w:r>
        <w:rPr>
          <w:sz w:val="28"/>
        </w:rPr>
        <w:t>возможности</w:t>
      </w:r>
      <w:r w:rsidR="00CD6268">
        <w:rPr>
          <w:sz w:val="28"/>
        </w:rPr>
        <w:t xml:space="preserve"> </w:t>
      </w:r>
      <w:r>
        <w:rPr>
          <w:sz w:val="28"/>
        </w:rPr>
        <w:t>индивидуализации</w:t>
      </w:r>
      <w:r w:rsidR="00CD6268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D6268">
        <w:rPr>
          <w:sz w:val="28"/>
        </w:rPr>
        <w:t xml:space="preserve"> </w:t>
      </w:r>
      <w:r>
        <w:rPr>
          <w:sz w:val="28"/>
        </w:rPr>
        <w:t>процесса</w:t>
      </w:r>
      <w:r w:rsidR="00CD6268">
        <w:rPr>
          <w:sz w:val="28"/>
        </w:rPr>
        <w:t xml:space="preserve"> </w:t>
      </w:r>
      <w:r>
        <w:rPr>
          <w:sz w:val="28"/>
        </w:rPr>
        <w:t>с</w:t>
      </w:r>
      <w:r w:rsidR="00CD6268">
        <w:rPr>
          <w:sz w:val="28"/>
        </w:rPr>
        <w:t xml:space="preserve"> </w:t>
      </w:r>
      <w:r>
        <w:rPr>
          <w:sz w:val="28"/>
        </w:rPr>
        <w:t>нацеленностью</w:t>
      </w:r>
      <w:r w:rsidR="00CD6268">
        <w:rPr>
          <w:sz w:val="28"/>
        </w:rPr>
        <w:t xml:space="preserve"> </w:t>
      </w:r>
      <w:r>
        <w:rPr>
          <w:sz w:val="28"/>
        </w:rPr>
        <w:t>на</w:t>
      </w:r>
      <w:r w:rsidR="00CD6268">
        <w:rPr>
          <w:sz w:val="28"/>
        </w:rPr>
        <w:t xml:space="preserve"> </w:t>
      </w:r>
      <w:r>
        <w:rPr>
          <w:sz w:val="28"/>
        </w:rPr>
        <w:t>достижение</w:t>
      </w:r>
      <w:r w:rsidR="00CD6268">
        <w:rPr>
          <w:sz w:val="28"/>
        </w:rPr>
        <w:t xml:space="preserve"> </w:t>
      </w:r>
      <w:r>
        <w:rPr>
          <w:sz w:val="28"/>
        </w:rPr>
        <w:t>планируемых образовательных результатов.</w:t>
      </w:r>
    </w:p>
    <w:p w14:paraId="72DD8E23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spacing w:line="273" w:lineRule="auto"/>
        <w:ind w:right="109"/>
        <w:rPr>
          <w:sz w:val="28"/>
        </w:rPr>
      </w:pPr>
      <w:r>
        <w:rPr>
          <w:sz w:val="28"/>
        </w:rPr>
        <w:t>Заключить договоры сетевого взаимодействия для повышения качества</w:t>
      </w:r>
      <w:r w:rsidR="00CD6268">
        <w:rPr>
          <w:sz w:val="28"/>
        </w:rPr>
        <w:t xml:space="preserve"> </w:t>
      </w:r>
      <w:r>
        <w:rPr>
          <w:sz w:val="28"/>
        </w:rPr>
        <w:t>освоения</w:t>
      </w:r>
      <w:r w:rsidR="00CD6268">
        <w:rPr>
          <w:sz w:val="28"/>
        </w:rPr>
        <w:t xml:space="preserve"> </w:t>
      </w:r>
      <w:r>
        <w:rPr>
          <w:sz w:val="28"/>
        </w:rPr>
        <w:t>содержания</w:t>
      </w:r>
      <w:r w:rsidR="00CD6268">
        <w:rPr>
          <w:sz w:val="28"/>
        </w:rPr>
        <w:t xml:space="preserve"> </w:t>
      </w:r>
      <w:r>
        <w:rPr>
          <w:sz w:val="28"/>
        </w:rPr>
        <w:t>учебных</w:t>
      </w:r>
      <w:r w:rsidR="00CD6268">
        <w:rPr>
          <w:sz w:val="28"/>
        </w:rPr>
        <w:t xml:space="preserve"> </w:t>
      </w:r>
      <w:r>
        <w:rPr>
          <w:sz w:val="28"/>
        </w:rPr>
        <w:t>предметов</w:t>
      </w:r>
      <w:r w:rsidR="00CD6268">
        <w:rPr>
          <w:sz w:val="28"/>
        </w:rPr>
        <w:t xml:space="preserve"> </w:t>
      </w:r>
      <w:r>
        <w:rPr>
          <w:sz w:val="28"/>
        </w:rPr>
        <w:t>в</w:t>
      </w:r>
      <w:r w:rsidR="00CD6268">
        <w:rPr>
          <w:sz w:val="28"/>
        </w:rPr>
        <w:t xml:space="preserve"> </w:t>
      </w:r>
      <w:r>
        <w:rPr>
          <w:sz w:val="28"/>
        </w:rPr>
        <w:t>практическом</w:t>
      </w:r>
      <w:r w:rsidR="00CD6268">
        <w:rPr>
          <w:sz w:val="28"/>
        </w:rPr>
        <w:t xml:space="preserve"> </w:t>
      </w:r>
      <w:r>
        <w:rPr>
          <w:sz w:val="28"/>
        </w:rPr>
        <w:t>применении.</w:t>
      </w:r>
    </w:p>
    <w:p w14:paraId="38A2D60B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ind w:hanging="361"/>
        <w:rPr>
          <w:sz w:val="28"/>
        </w:rPr>
      </w:pPr>
      <w:r>
        <w:rPr>
          <w:sz w:val="28"/>
        </w:rPr>
        <w:t>Развивать</w:t>
      </w:r>
      <w:r w:rsidR="00CD6268">
        <w:rPr>
          <w:sz w:val="28"/>
        </w:rPr>
        <w:t xml:space="preserve"> </w:t>
      </w:r>
      <w:r>
        <w:rPr>
          <w:sz w:val="28"/>
        </w:rPr>
        <w:t>механизмы</w:t>
      </w:r>
      <w:r w:rsidR="00CD6268">
        <w:rPr>
          <w:sz w:val="28"/>
        </w:rPr>
        <w:t xml:space="preserve"> </w:t>
      </w:r>
      <w:r>
        <w:rPr>
          <w:sz w:val="28"/>
        </w:rPr>
        <w:t>взаимодействия</w:t>
      </w:r>
      <w:r w:rsidR="00CD6268">
        <w:rPr>
          <w:sz w:val="28"/>
        </w:rPr>
        <w:t xml:space="preserve"> </w:t>
      </w:r>
      <w:r>
        <w:rPr>
          <w:sz w:val="28"/>
        </w:rPr>
        <w:t>с</w:t>
      </w:r>
      <w:r w:rsidR="00CD6268">
        <w:rPr>
          <w:sz w:val="28"/>
        </w:rPr>
        <w:t xml:space="preserve"> </w:t>
      </w:r>
      <w:r>
        <w:rPr>
          <w:sz w:val="28"/>
        </w:rPr>
        <w:t>семьей.</w:t>
      </w:r>
    </w:p>
    <w:p w14:paraId="59FA2B40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spacing w:before="41" w:line="273" w:lineRule="auto"/>
        <w:ind w:right="111"/>
        <w:rPr>
          <w:sz w:val="28"/>
        </w:rPr>
      </w:pPr>
      <w:r>
        <w:rPr>
          <w:sz w:val="28"/>
        </w:rPr>
        <w:t>Проанализировать</w:t>
      </w:r>
      <w:r w:rsidR="00CD6268">
        <w:rPr>
          <w:sz w:val="28"/>
        </w:rPr>
        <w:t xml:space="preserve"> </w:t>
      </w:r>
      <w:r>
        <w:rPr>
          <w:sz w:val="28"/>
        </w:rPr>
        <w:t>и</w:t>
      </w:r>
      <w:r w:rsidR="00CD6268">
        <w:rPr>
          <w:sz w:val="28"/>
        </w:rPr>
        <w:t xml:space="preserve"> </w:t>
      </w:r>
      <w:r>
        <w:rPr>
          <w:sz w:val="28"/>
        </w:rPr>
        <w:t>усовершенствовать</w:t>
      </w:r>
      <w:r w:rsidR="00CD6268">
        <w:rPr>
          <w:sz w:val="28"/>
        </w:rPr>
        <w:t xml:space="preserve"> </w:t>
      </w:r>
      <w:r>
        <w:rPr>
          <w:sz w:val="28"/>
        </w:rPr>
        <w:t>внутришкольную</w:t>
      </w:r>
      <w:r w:rsidR="00CD6268">
        <w:rPr>
          <w:sz w:val="28"/>
        </w:rPr>
        <w:t xml:space="preserve"> </w:t>
      </w:r>
      <w:r>
        <w:rPr>
          <w:sz w:val="28"/>
        </w:rPr>
        <w:t>систему</w:t>
      </w:r>
      <w:r w:rsidR="00CD6268">
        <w:rPr>
          <w:sz w:val="28"/>
        </w:rPr>
        <w:t xml:space="preserve"> </w:t>
      </w:r>
      <w:r>
        <w:rPr>
          <w:sz w:val="28"/>
        </w:rPr>
        <w:t>оценки</w:t>
      </w:r>
      <w:r w:rsidR="00CD6268">
        <w:rPr>
          <w:sz w:val="28"/>
        </w:rPr>
        <w:t xml:space="preserve"> </w:t>
      </w:r>
      <w:r>
        <w:rPr>
          <w:sz w:val="28"/>
        </w:rPr>
        <w:t>качества</w:t>
      </w:r>
      <w:r w:rsidR="00CD6268">
        <w:rPr>
          <w:sz w:val="28"/>
        </w:rPr>
        <w:t xml:space="preserve"> </w:t>
      </w:r>
      <w:r>
        <w:rPr>
          <w:sz w:val="28"/>
        </w:rPr>
        <w:t>образования.</w:t>
      </w:r>
    </w:p>
    <w:p w14:paraId="6D5A2C7C" w14:textId="77777777" w:rsidR="004F454E" w:rsidRDefault="004F454E" w:rsidP="00541A4F">
      <w:pPr>
        <w:pStyle w:val="a5"/>
        <w:numPr>
          <w:ilvl w:val="0"/>
          <w:numId w:val="25"/>
        </w:numPr>
        <w:tabs>
          <w:tab w:val="left" w:pos="1500"/>
        </w:tabs>
        <w:spacing w:before="3" w:line="273" w:lineRule="auto"/>
        <w:ind w:right="110"/>
        <w:rPr>
          <w:sz w:val="28"/>
        </w:rPr>
      </w:pPr>
      <w:r>
        <w:rPr>
          <w:sz w:val="28"/>
        </w:rPr>
        <w:t>Проанализировать результаты независимой оценки качества образования</w:t>
      </w:r>
      <w:r w:rsidR="00CD6268">
        <w:rPr>
          <w:sz w:val="28"/>
        </w:rPr>
        <w:t xml:space="preserve"> </w:t>
      </w:r>
      <w:r>
        <w:rPr>
          <w:sz w:val="28"/>
        </w:rPr>
        <w:t>и</w:t>
      </w:r>
      <w:r w:rsidR="00CD6268">
        <w:rPr>
          <w:sz w:val="28"/>
        </w:rPr>
        <w:t xml:space="preserve"> </w:t>
      </w:r>
      <w:r>
        <w:rPr>
          <w:sz w:val="28"/>
        </w:rPr>
        <w:t>разработать</w:t>
      </w:r>
      <w:r w:rsidR="00CD6268">
        <w:rPr>
          <w:sz w:val="28"/>
        </w:rPr>
        <w:t xml:space="preserve"> </w:t>
      </w:r>
      <w:r>
        <w:rPr>
          <w:sz w:val="28"/>
        </w:rPr>
        <w:t>механизмы</w:t>
      </w:r>
      <w:r w:rsidR="00CD6268">
        <w:rPr>
          <w:sz w:val="28"/>
        </w:rPr>
        <w:t xml:space="preserve"> </w:t>
      </w:r>
      <w:r>
        <w:rPr>
          <w:sz w:val="28"/>
        </w:rPr>
        <w:t>их</w:t>
      </w:r>
      <w:r w:rsidR="00CD6268">
        <w:rPr>
          <w:sz w:val="28"/>
        </w:rPr>
        <w:t xml:space="preserve"> </w:t>
      </w:r>
      <w:r>
        <w:rPr>
          <w:sz w:val="28"/>
        </w:rPr>
        <w:t>улучшения.</w:t>
      </w:r>
    </w:p>
    <w:p w14:paraId="37698303" w14:textId="77777777" w:rsidR="004F454E" w:rsidRDefault="004F454E" w:rsidP="000934B1">
      <w:pPr>
        <w:pStyle w:val="a5"/>
        <w:numPr>
          <w:ilvl w:val="1"/>
          <w:numId w:val="38"/>
        </w:numPr>
        <w:tabs>
          <w:tab w:val="left" w:pos="1528"/>
        </w:tabs>
        <w:spacing w:before="4" w:line="276" w:lineRule="auto"/>
        <w:ind w:left="212" w:right="103" w:firstLine="566"/>
        <w:rPr>
          <w:sz w:val="28"/>
        </w:rPr>
      </w:pPr>
      <w:r>
        <w:rPr>
          <w:sz w:val="28"/>
        </w:rPr>
        <w:t>Управленческие</w:t>
      </w:r>
      <w:r w:rsidR="00E2223E">
        <w:rPr>
          <w:sz w:val="28"/>
        </w:rPr>
        <w:t xml:space="preserve"> </w:t>
      </w:r>
      <w:r>
        <w:rPr>
          <w:sz w:val="28"/>
        </w:rPr>
        <w:t>решения,</w:t>
      </w:r>
      <w:r w:rsidR="00E2223E">
        <w:rPr>
          <w:sz w:val="28"/>
        </w:rPr>
        <w:t xml:space="preserve"> </w:t>
      </w:r>
      <w:r>
        <w:rPr>
          <w:sz w:val="28"/>
        </w:rPr>
        <w:t>направленные</w:t>
      </w:r>
      <w:r w:rsidR="00E2223E">
        <w:rPr>
          <w:sz w:val="28"/>
        </w:rPr>
        <w:t xml:space="preserve"> </w:t>
      </w:r>
      <w:r>
        <w:rPr>
          <w:sz w:val="28"/>
        </w:rPr>
        <w:t>на</w:t>
      </w:r>
      <w:r w:rsidR="00E2223E">
        <w:rPr>
          <w:sz w:val="28"/>
        </w:rPr>
        <w:t xml:space="preserve"> </w:t>
      </w:r>
      <w:r>
        <w:rPr>
          <w:sz w:val="28"/>
        </w:rPr>
        <w:t>устранение</w:t>
      </w:r>
      <w:r w:rsidR="00E2223E">
        <w:rPr>
          <w:sz w:val="28"/>
        </w:rPr>
        <w:t xml:space="preserve"> </w:t>
      </w:r>
      <w:r>
        <w:rPr>
          <w:sz w:val="28"/>
        </w:rPr>
        <w:t>причин</w:t>
      </w:r>
      <w:r w:rsidR="00E2223E">
        <w:rPr>
          <w:sz w:val="28"/>
        </w:rPr>
        <w:t xml:space="preserve"> </w:t>
      </w:r>
      <w:r>
        <w:rPr>
          <w:sz w:val="28"/>
        </w:rPr>
        <w:t>возникновения</w:t>
      </w:r>
      <w:r w:rsidR="00E2223E">
        <w:rPr>
          <w:sz w:val="28"/>
        </w:rPr>
        <w:t xml:space="preserve"> </w:t>
      </w:r>
      <w:r>
        <w:rPr>
          <w:sz w:val="28"/>
        </w:rPr>
        <w:t>дефицитов.</w:t>
      </w:r>
    </w:p>
    <w:p w14:paraId="65D3EE91" w14:textId="77777777" w:rsidR="004F454E" w:rsidRDefault="004F454E" w:rsidP="004F454E">
      <w:pPr>
        <w:pStyle w:val="a3"/>
        <w:spacing w:before="5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1819F538" w14:textId="77777777" w:rsidTr="004F454E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14:paraId="0E7420C6" w14:textId="77777777" w:rsidR="004F454E" w:rsidRPr="004C1C71" w:rsidRDefault="004F454E" w:rsidP="004F454E">
            <w:pPr>
              <w:pStyle w:val="TableParagraph"/>
              <w:spacing w:line="258" w:lineRule="exact"/>
              <w:ind w:left="278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1.Знание: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качество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объективность</w:t>
            </w:r>
          </w:p>
        </w:tc>
      </w:tr>
      <w:tr w:rsidR="004F454E" w14:paraId="1EDE406C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36E11C0B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Название</w:t>
            </w:r>
          </w:p>
          <w:p w14:paraId="74FD9C66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69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подпрограмм(проектов)</w:t>
            </w:r>
          </w:p>
        </w:tc>
        <w:tc>
          <w:tcPr>
            <w:tcW w:w="7280" w:type="dxa"/>
            <w:shd w:val="clear" w:color="auto" w:fill="auto"/>
          </w:tcPr>
          <w:p w14:paraId="4065DD0E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Современная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</w:t>
            </w:r>
          </w:p>
        </w:tc>
      </w:tr>
      <w:tr w:rsidR="004F454E" w14:paraId="77B21053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4F5A3D02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53E36465" w14:textId="77777777" w:rsidR="004F454E" w:rsidRPr="004C1C71" w:rsidRDefault="004F454E" w:rsidP="00541A4F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  <w:tab w:val="left" w:pos="563"/>
                <w:tab w:val="left" w:pos="1753"/>
                <w:tab w:val="left" w:pos="3536"/>
                <w:tab w:val="left" w:pos="5618"/>
                <w:tab w:val="left" w:pos="6813"/>
              </w:tabs>
              <w:ind w:right="102" w:firstLine="0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Pr="004C1C71">
              <w:rPr>
                <w:sz w:val="24"/>
              </w:rPr>
              <w:tab/>
              <w:t>вариативности</w:t>
            </w:r>
            <w:r w:rsidRPr="004C1C71">
              <w:rPr>
                <w:sz w:val="24"/>
              </w:rPr>
              <w:tab/>
              <w:t>образовательного</w:t>
            </w:r>
            <w:r w:rsidRPr="004C1C71">
              <w:rPr>
                <w:sz w:val="24"/>
              </w:rPr>
              <w:tab/>
              <w:t>процесса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2"/>
                <w:sz w:val="24"/>
              </w:rPr>
              <w:t>для</w:t>
            </w:r>
            <w:r w:rsidR="002A2714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обеспечения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полноценной инклюзии.</w:t>
            </w:r>
          </w:p>
          <w:p w14:paraId="558F5B65" w14:textId="77777777" w:rsidR="004F454E" w:rsidRPr="004C1C71" w:rsidRDefault="004F454E" w:rsidP="00541A4F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 w:rsidRPr="004C1C71">
              <w:rPr>
                <w:sz w:val="24"/>
              </w:rPr>
              <w:t>Оснащение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материально-техническими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средствами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</w:p>
        </w:tc>
      </w:tr>
      <w:tr w:rsidR="004F454E" w14:paraId="79DB81F9" w14:textId="77777777" w:rsidTr="004F454E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14:paraId="052929CE" w14:textId="77777777" w:rsidR="004F454E" w:rsidRPr="004C1C71" w:rsidRDefault="004F454E" w:rsidP="004F45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Ожидаемые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14:paraId="17357BCF" w14:textId="77777777" w:rsidR="004F454E" w:rsidRPr="004C1C71" w:rsidRDefault="004F454E" w:rsidP="004F454E">
            <w:pPr>
              <w:pStyle w:val="TableParagraph"/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программы, </w:t>
            </w:r>
            <w:r w:rsidRPr="004C1C71">
              <w:rPr>
                <w:sz w:val="24"/>
              </w:rPr>
              <w:t>плана</w:t>
            </w:r>
            <w:r w:rsidRPr="004C1C71">
              <w:rPr>
                <w:sz w:val="24"/>
              </w:rPr>
              <w:tab/>
              <w:t>мероприятий</w:t>
            </w:r>
            <w:r w:rsidRPr="004C1C71">
              <w:rPr>
                <w:sz w:val="24"/>
              </w:rPr>
              <w:tab/>
              <w:t>по</w:t>
            </w:r>
            <w:r w:rsidRPr="004C1C71">
              <w:rPr>
                <w:sz w:val="24"/>
              </w:rPr>
              <w:tab/>
              <w:t>развитию</w:t>
            </w:r>
          </w:p>
        </w:tc>
      </w:tr>
      <w:tr w:rsidR="004F454E" w14:paraId="35B14119" w14:textId="77777777" w:rsidTr="004F454E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75161C20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6C41DC67" w14:textId="77777777" w:rsidR="004F454E" w:rsidRPr="004C1C71" w:rsidRDefault="002A2714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4F454E" w:rsidRPr="004C1C71">
              <w:rPr>
                <w:sz w:val="24"/>
              </w:rPr>
              <w:t>нклюзивного</w:t>
            </w:r>
            <w:r w:rsidR="001F10BD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образования.</w:t>
            </w:r>
          </w:p>
        </w:tc>
      </w:tr>
      <w:tr w:rsidR="004F454E" w14:paraId="4904BFD1" w14:textId="77777777" w:rsidTr="004F454E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6C1B224A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67FF524A" w14:textId="77777777" w:rsidR="004F454E" w:rsidRPr="004C1C71" w:rsidRDefault="004F454E" w:rsidP="004F454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Откорректированные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специальные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программы.</w:t>
            </w:r>
          </w:p>
        </w:tc>
      </w:tr>
      <w:tr w:rsidR="004F454E" w14:paraId="67E5B700" w14:textId="77777777" w:rsidTr="004F454E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563F9415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6020DDB1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Утвержденные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образовательные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маршруты</w:t>
            </w:r>
            <w:r w:rsidR="002A2714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</w:p>
        </w:tc>
      </w:tr>
      <w:tr w:rsidR="004F454E" w14:paraId="449F9EF7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72AA63D2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0DC473EA" w14:textId="77777777" w:rsidR="004F454E" w:rsidRPr="004C1C71" w:rsidRDefault="002A2714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454E" w:rsidRPr="004C1C71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 xml:space="preserve">учетом </w:t>
            </w:r>
            <w:proofErr w:type="spellStart"/>
            <w:r w:rsidR="004F454E" w:rsidRPr="004C1C71">
              <w:rPr>
                <w:sz w:val="24"/>
              </w:rPr>
              <w:t>образовательныхпотребностей</w:t>
            </w:r>
            <w:proofErr w:type="spellEnd"/>
            <w:r w:rsidR="004F454E" w:rsidRPr="004C1C71">
              <w:rPr>
                <w:sz w:val="24"/>
              </w:rPr>
              <w:t>.</w:t>
            </w:r>
          </w:p>
        </w:tc>
      </w:tr>
      <w:tr w:rsidR="004F454E" w14:paraId="72F949BD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3AA24418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7E1B28CD" w14:textId="77777777" w:rsidR="004F454E" w:rsidRPr="004C1C71" w:rsidRDefault="004F454E" w:rsidP="004F454E">
            <w:pPr>
              <w:pStyle w:val="TableParagraph"/>
              <w:tabs>
                <w:tab w:val="left" w:pos="1825"/>
                <w:tab w:val="left" w:pos="2710"/>
                <w:tab w:val="left" w:pos="3180"/>
                <w:tab w:val="left" w:pos="4832"/>
                <w:tab w:val="left" w:pos="5907"/>
                <w:tab w:val="left" w:pos="7039"/>
              </w:tabs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Утвержденная</w:t>
            </w:r>
            <w:r w:rsidRPr="004C1C71">
              <w:rPr>
                <w:sz w:val="24"/>
              </w:rPr>
              <w:tab/>
              <w:t>заявка</w:t>
            </w:r>
            <w:r w:rsidRPr="004C1C71">
              <w:rPr>
                <w:sz w:val="24"/>
              </w:rPr>
              <w:tab/>
              <w:t>на</w:t>
            </w:r>
            <w:r w:rsidRPr="004C1C71">
              <w:rPr>
                <w:sz w:val="24"/>
              </w:rPr>
              <w:tab/>
              <w:t>приобретение</w:t>
            </w:r>
            <w:r w:rsidRPr="004C1C71">
              <w:rPr>
                <w:sz w:val="24"/>
              </w:rPr>
              <w:tab/>
              <w:t>рабочих</w:t>
            </w:r>
            <w:r w:rsidRPr="004C1C71">
              <w:rPr>
                <w:sz w:val="24"/>
              </w:rPr>
              <w:tab/>
              <w:t>тетрадей</w:t>
            </w:r>
            <w:r w:rsidRPr="004C1C71">
              <w:rPr>
                <w:sz w:val="24"/>
              </w:rPr>
              <w:tab/>
              <w:t>и</w:t>
            </w:r>
          </w:p>
        </w:tc>
      </w:tr>
      <w:tr w:rsidR="004F454E" w14:paraId="493E6F62" w14:textId="77777777" w:rsidTr="004F454E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608ECED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61A31A8D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дополнительныхматериалов</w:t>
            </w:r>
            <w:proofErr w:type="spellEnd"/>
            <w:r w:rsidRPr="004C1C71">
              <w:rPr>
                <w:sz w:val="24"/>
              </w:rPr>
              <w:t>.</w:t>
            </w:r>
          </w:p>
        </w:tc>
      </w:tr>
      <w:tr w:rsidR="004F454E" w14:paraId="14079334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7B43EC79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77D3D10B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Приобретение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технических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</w:p>
        </w:tc>
      </w:tr>
      <w:tr w:rsidR="004F454E" w14:paraId="4AA25D7D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01A6DD4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7983A6C9" w14:textId="77777777" w:rsidR="004F454E" w:rsidRPr="004C1C71" w:rsidRDefault="004F454E" w:rsidP="004F454E">
            <w:pPr>
              <w:pStyle w:val="TableParagraph"/>
              <w:tabs>
                <w:tab w:val="left" w:pos="1407"/>
                <w:tab w:val="left" w:pos="1879"/>
                <w:tab w:val="left" w:pos="3836"/>
                <w:tab w:val="left" w:pos="5932"/>
              </w:tabs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обучения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  <w:t>дистанционных</w:t>
            </w:r>
            <w:r w:rsidRPr="004C1C71">
              <w:rPr>
                <w:sz w:val="24"/>
              </w:rPr>
              <w:tab/>
              <w:t>образовательных</w:t>
            </w:r>
            <w:r w:rsidRPr="004C1C71">
              <w:rPr>
                <w:sz w:val="24"/>
              </w:rPr>
              <w:tab/>
              <w:t>технологий,</w:t>
            </w:r>
          </w:p>
        </w:tc>
      </w:tr>
      <w:tr w:rsidR="004F454E" w14:paraId="72B1382F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51E95C2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0081128C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учитывающееособыеобразовательныепотребности</w:t>
            </w:r>
            <w:proofErr w:type="spellEnd"/>
            <w:r w:rsidRPr="004C1C71">
              <w:rPr>
                <w:sz w:val="24"/>
              </w:rPr>
              <w:t>(</w:t>
            </w:r>
            <w:proofErr w:type="spellStart"/>
            <w:r w:rsidRPr="004C1C71">
              <w:rPr>
                <w:sz w:val="24"/>
              </w:rPr>
              <w:t>позапросу</w:t>
            </w:r>
            <w:proofErr w:type="spellEnd"/>
            <w:r w:rsidRPr="004C1C71">
              <w:rPr>
                <w:sz w:val="24"/>
              </w:rPr>
              <w:t>).</w:t>
            </w:r>
          </w:p>
        </w:tc>
      </w:tr>
      <w:tr w:rsidR="004F454E" w14:paraId="79AA90F4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13C54D2D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132E7E28" w14:textId="77777777" w:rsidR="004F454E" w:rsidRPr="004C1C71" w:rsidRDefault="004F454E" w:rsidP="004F454E">
            <w:pPr>
              <w:pStyle w:val="TableParagraph"/>
              <w:tabs>
                <w:tab w:val="left" w:pos="1643"/>
                <w:tab w:val="left" w:pos="4681"/>
                <w:tab w:val="left" w:pos="5533"/>
                <w:tab w:val="left" w:pos="6248"/>
              </w:tabs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Оснащение</w:t>
            </w:r>
            <w:r w:rsidRPr="004C1C71">
              <w:rPr>
                <w:sz w:val="24"/>
              </w:rPr>
              <w:tab/>
            </w:r>
            <w:r>
              <w:rPr>
                <w:sz w:val="24"/>
              </w:rPr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 xml:space="preserve">ОО </w:t>
            </w:r>
            <w:r w:rsidRPr="004C1C71">
              <w:rPr>
                <w:sz w:val="24"/>
              </w:rPr>
              <w:t>(наличие</w:t>
            </w:r>
          </w:p>
        </w:tc>
      </w:tr>
      <w:tr w:rsidR="004F454E" w14:paraId="30305708" w14:textId="77777777" w:rsidTr="004F454E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1F87EB56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3C5BFE1C" w14:textId="77777777" w:rsidR="004F454E" w:rsidRPr="004C1C71" w:rsidRDefault="004F454E" w:rsidP="004F454E">
            <w:pPr>
              <w:pStyle w:val="TableParagraph"/>
              <w:tabs>
                <w:tab w:val="left" w:pos="1559"/>
                <w:tab w:val="left" w:pos="2607"/>
                <w:tab w:val="left" w:pos="4315"/>
                <w:tab w:val="left" w:pos="6004"/>
              </w:tabs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предметных</w:t>
            </w:r>
            <w:r w:rsidRPr="004C1C71">
              <w:rPr>
                <w:sz w:val="24"/>
              </w:rPr>
              <w:tab/>
              <w:t>классов,</w:t>
            </w:r>
            <w:r w:rsidRPr="004C1C71">
              <w:rPr>
                <w:sz w:val="24"/>
              </w:rPr>
              <w:tab/>
              <w:t>лабораторного</w:t>
            </w:r>
            <w:r w:rsidRPr="004C1C71">
              <w:rPr>
                <w:sz w:val="24"/>
              </w:rPr>
              <w:tab/>
              <w:t>оборудования,</w:t>
            </w:r>
            <w:r w:rsidRPr="004C1C71">
              <w:rPr>
                <w:sz w:val="24"/>
              </w:rPr>
              <w:tab/>
              <w:t>мобильных</w:t>
            </w:r>
          </w:p>
        </w:tc>
      </w:tr>
      <w:tr w:rsidR="004F454E" w14:paraId="20A32B3F" w14:textId="77777777" w:rsidTr="004F454E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4987A619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73FBDEE7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классов)</w:t>
            </w:r>
          </w:p>
        </w:tc>
      </w:tr>
      <w:tr w:rsidR="004F454E" w14:paraId="47712EC7" w14:textId="77777777" w:rsidTr="004F454E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14:paraId="2EBED5F2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14:paraId="6A227862" w14:textId="77777777" w:rsidR="004F454E" w:rsidRPr="004C1C71" w:rsidRDefault="004F454E" w:rsidP="004F454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="001F10B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повышение</w:t>
            </w:r>
            <w:r w:rsidR="001F10B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  <w:r w:rsidR="001F10B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</w:p>
        </w:tc>
      </w:tr>
      <w:tr w:rsidR="004F454E" w14:paraId="44B5EEE6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5C1C66B4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Сроки</w:t>
            </w:r>
            <w:r w:rsidR="001F10BD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14:paraId="489CDC22" w14:textId="77777777" w:rsidR="004F454E" w:rsidRPr="004C1C71" w:rsidRDefault="00A7673F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</w:t>
            </w:r>
            <w:r w:rsidR="00CD6268">
              <w:rPr>
                <w:sz w:val="24"/>
              </w:rPr>
              <w:t>.2029</w:t>
            </w:r>
          </w:p>
        </w:tc>
      </w:tr>
      <w:tr w:rsidR="004F454E" w14:paraId="112DB7C7" w14:textId="77777777" w:rsidTr="004F454E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14:paraId="129AD2A3" w14:textId="77777777" w:rsidR="004F454E" w:rsidRPr="004C1C71" w:rsidRDefault="004F454E" w:rsidP="004F45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Перечень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14:paraId="588F6BF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</w:tr>
      <w:tr w:rsidR="004F454E" w14:paraId="58A5ED79" w14:textId="77777777" w:rsidTr="004F454E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21F006FD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1048EC82" w14:textId="77777777" w:rsidR="004F454E" w:rsidRPr="004C1C71" w:rsidRDefault="001F10BD" w:rsidP="001F10BD">
            <w:pPr>
              <w:pStyle w:val="TableParagraph"/>
              <w:tabs>
                <w:tab w:val="left" w:pos="1381"/>
                <w:tab w:val="left" w:pos="2508"/>
                <w:tab w:val="left" w:pos="3628"/>
                <w:tab w:val="left" w:pos="5051"/>
                <w:tab w:val="left" w:pos="65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F454E" w:rsidRPr="004C1C71">
              <w:rPr>
                <w:sz w:val="24"/>
              </w:rPr>
              <w:t>Создание</w:t>
            </w:r>
            <w:r w:rsidR="004F454E" w:rsidRPr="004C1C71">
              <w:rPr>
                <w:sz w:val="24"/>
              </w:rPr>
              <w:tab/>
              <w:t>рабочей</w:t>
            </w:r>
            <w:r w:rsidR="004F454E" w:rsidRPr="004C1C71">
              <w:rPr>
                <w:sz w:val="24"/>
              </w:rPr>
              <w:tab/>
              <w:t>группы,</w:t>
            </w:r>
            <w:r w:rsidR="004F454E" w:rsidRPr="004C1C71">
              <w:rPr>
                <w:sz w:val="24"/>
              </w:rPr>
              <w:tab/>
              <w:t>разработка</w:t>
            </w:r>
            <w:r w:rsidR="004F454E" w:rsidRPr="004C1C71">
              <w:rPr>
                <w:sz w:val="24"/>
              </w:rPr>
              <w:tab/>
              <w:t>программы,</w:t>
            </w:r>
            <w:r w:rsidR="004F454E" w:rsidRPr="004C1C71">
              <w:rPr>
                <w:sz w:val="24"/>
              </w:rPr>
              <w:tab/>
              <w:t>плана</w:t>
            </w:r>
          </w:p>
        </w:tc>
      </w:tr>
      <w:tr w:rsidR="004F454E" w14:paraId="0D2B08C5" w14:textId="77777777" w:rsidTr="004F454E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14:paraId="70942846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14:paraId="7EDA0627" w14:textId="77777777" w:rsidR="004F454E" w:rsidRPr="004C1C71" w:rsidRDefault="004F454E" w:rsidP="004F454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мероприятийпоразвитиюинклюзивногообразования</w:t>
            </w:r>
            <w:proofErr w:type="spellEnd"/>
          </w:p>
        </w:tc>
      </w:tr>
      <w:tr w:rsidR="004F454E" w14:paraId="411C03D6" w14:textId="77777777" w:rsidTr="004F454E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14:paraId="46FC381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14:paraId="5501CCD6" w14:textId="77777777" w:rsidR="004F454E" w:rsidRPr="004C1C71" w:rsidRDefault="004F454E" w:rsidP="004F454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Корректированиеиспользующихсяспециальныхобразовательных</w:t>
            </w:r>
            <w:proofErr w:type="spellEnd"/>
          </w:p>
        </w:tc>
      </w:tr>
    </w:tbl>
    <w:p w14:paraId="6ACBF744" w14:textId="77777777" w:rsidR="004F454E" w:rsidRDefault="004F454E" w:rsidP="004F454E">
      <w:pPr>
        <w:spacing w:line="259" w:lineRule="exact"/>
        <w:rPr>
          <w:sz w:val="24"/>
        </w:rPr>
        <w:sectPr w:rsidR="004F454E">
          <w:footerReference w:type="default" r:id="rId12"/>
          <w:pgSz w:w="11910" w:h="16840"/>
          <w:pgMar w:top="760" w:right="460" w:bottom="280" w:left="920" w:header="0" w:footer="0" w:gutter="0"/>
          <w:cols w:space="720"/>
        </w:sectPr>
      </w:pPr>
    </w:p>
    <w:p w14:paraId="2DD9D355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199DB0F5" w14:textId="77777777" w:rsidTr="004F454E">
        <w:trPr>
          <w:trHeight w:val="3587"/>
        </w:trPr>
        <w:tc>
          <w:tcPr>
            <w:tcW w:w="2292" w:type="dxa"/>
            <w:shd w:val="clear" w:color="auto" w:fill="auto"/>
          </w:tcPr>
          <w:p w14:paraId="188D1F7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14:paraId="78FC41C3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программ</w:t>
            </w:r>
          </w:p>
          <w:p w14:paraId="0073BE85" w14:textId="77777777" w:rsidR="004F454E" w:rsidRPr="004C1C71" w:rsidRDefault="004F454E" w:rsidP="004F454E">
            <w:pPr>
              <w:pStyle w:val="TableParagraph"/>
              <w:ind w:left="108" w:right="104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Разработатьиндивидуальныеобразовательныемаршрутыдляобучающихсяс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учетомобразовательныхпотребностей</w:t>
            </w:r>
            <w:proofErr w:type="spellEnd"/>
          </w:p>
          <w:p w14:paraId="73609E59" w14:textId="77777777" w:rsidR="004F454E" w:rsidRPr="004C1C71" w:rsidRDefault="004F454E" w:rsidP="004F454E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Подать заявку на приобретение рабочих тетрадей и </w:t>
            </w:r>
            <w:proofErr w:type="spellStart"/>
            <w:r w:rsidRPr="004C1C71">
              <w:rPr>
                <w:sz w:val="24"/>
              </w:rPr>
              <w:t>дополнительныхматериалов</w:t>
            </w:r>
            <w:proofErr w:type="spellEnd"/>
          </w:p>
          <w:p w14:paraId="5CA7B8B6" w14:textId="77777777" w:rsidR="004F454E" w:rsidRPr="004C1C71" w:rsidRDefault="004F454E" w:rsidP="004F454E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Приобретение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технических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технологий,</w:t>
            </w:r>
            <w:r w:rsidR="00017489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учитывающееособыеобразовательныепотребности</w:t>
            </w:r>
            <w:proofErr w:type="spellEnd"/>
          </w:p>
          <w:p w14:paraId="29661794" w14:textId="77777777" w:rsidR="004F454E" w:rsidRPr="004C1C71" w:rsidRDefault="004F454E" w:rsidP="004F454E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Составлениеграфикапрохождениякурсовойподготовки</w:t>
            </w:r>
            <w:proofErr w:type="spellEnd"/>
          </w:p>
          <w:p w14:paraId="4CA34D1A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Поиск поставщиков для оснащения материально-технической базыЗаключениедоговоровиприобретениеоборудованияматериально-техническойбазы</w:t>
            </w:r>
          </w:p>
          <w:p w14:paraId="2FD1AB19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Установка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оборудования,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введение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эксплуатацию</w:t>
            </w:r>
          </w:p>
        </w:tc>
      </w:tr>
      <w:tr w:rsidR="004F454E" w14:paraId="2A292D0E" w14:textId="77777777" w:rsidTr="004F454E">
        <w:trPr>
          <w:trHeight w:val="2484"/>
        </w:trPr>
        <w:tc>
          <w:tcPr>
            <w:tcW w:w="2292" w:type="dxa"/>
            <w:shd w:val="clear" w:color="auto" w:fill="auto"/>
          </w:tcPr>
          <w:p w14:paraId="519A566F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Ресурсное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обеспечение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(бюджет,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соотнесение с</w:t>
            </w:r>
            <w:r w:rsidR="00017489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b/>
                <w:sz w:val="24"/>
              </w:rPr>
              <w:t>муниципальным,региональным</w:t>
            </w:r>
            <w:proofErr w:type="spellEnd"/>
            <w:proofErr w:type="gramEnd"/>
          </w:p>
          <w:p w14:paraId="28F2B957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02BD105B" w14:textId="77777777" w:rsidR="004F454E" w:rsidRPr="004C1C71" w:rsidRDefault="004F454E" w:rsidP="001F10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07281116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08B23C32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Руководитель</w:t>
            </w:r>
          </w:p>
          <w:p w14:paraId="38BC06EF" w14:textId="77777777" w:rsidR="004F454E" w:rsidRPr="004C1C71" w:rsidRDefault="00017489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</w:t>
            </w:r>
            <w:r w:rsidR="004F454E" w:rsidRPr="004C1C71">
              <w:rPr>
                <w:b/>
                <w:sz w:val="24"/>
              </w:rPr>
              <w:t>роектной</w:t>
            </w:r>
            <w:r>
              <w:rPr>
                <w:b/>
                <w:sz w:val="24"/>
              </w:rPr>
              <w:t xml:space="preserve"> </w:t>
            </w:r>
            <w:r w:rsidR="004F454E" w:rsidRPr="004C1C71"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14:paraId="2062BE37" w14:textId="77777777" w:rsidR="004F454E" w:rsidRPr="004C1C71" w:rsidRDefault="00017489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</w:t>
            </w:r>
            <w:r w:rsidR="004F454E" w:rsidRPr="004C1C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proofErr w:type="spellStart"/>
            <w:r w:rsidR="004F454E" w:rsidRPr="004C1C71">
              <w:rPr>
                <w:sz w:val="24"/>
              </w:rPr>
              <w:t>директорапо</w:t>
            </w:r>
            <w:r w:rsidR="004F454E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Р</w:t>
            </w:r>
            <w:proofErr w:type="spellEnd"/>
          </w:p>
        </w:tc>
      </w:tr>
      <w:tr w:rsidR="004F454E" w14:paraId="76395A52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272428F3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Целевые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индикаторы</w:t>
            </w:r>
          </w:p>
          <w:p w14:paraId="3143AF58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CAA9E3C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Единые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материалы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процесса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(100%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 всем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предметным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областям).</w:t>
            </w:r>
          </w:p>
          <w:p w14:paraId="0885206B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Полноценная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инклюзия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ОВЗ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детей-инвалидов.</w:t>
            </w:r>
          </w:p>
        </w:tc>
      </w:tr>
      <w:tr w:rsidR="004F454E" w14:paraId="0440354A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114AF780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Система оценки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результатов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</w:t>
            </w:r>
          </w:p>
          <w:p w14:paraId="040598C9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78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контроля за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65C2FBBB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</w:tr>
    </w:tbl>
    <w:p w14:paraId="2E491121" w14:textId="77777777" w:rsidR="004F454E" w:rsidRDefault="004F454E" w:rsidP="004F454E">
      <w:pPr>
        <w:pStyle w:val="a3"/>
        <w:rPr>
          <w:sz w:val="20"/>
        </w:rPr>
      </w:pPr>
    </w:p>
    <w:p w14:paraId="4422F023" w14:textId="77777777" w:rsidR="004F454E" w:rsidRDefault="004F454E" w:rsidP="004F454E">
      <w:pPr>
        <w:pStyle w:val="a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79427402" w14:textId="77777777" w:rsidTr="004F454E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14:paraId="0B633DB1" w14:textId="77777777" w:rsidR="004F454E" w:rsidRPr="004C1C71" w:rsidRDefault="004F454E" w:rsidP="004F454E">
            <w:pPr>
              <w:pStyle w:val="TableParagraph"/>
              <w:spacing w:line="258" w:lineRule="exact"/>
              <w:ind w:left="4023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2.Воспитание</w:t>
            </w:r>
          </w:p>
        </w:tc>
      </w:tr>
      <w:tr w:rsidR="004F454E" w14:paraId="2E268308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05696039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Название</w:t>
            </w:r>
          </w:p>
          <w:p w14:paraId="369D28F9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69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подпрограмм(проектов)</w:t>
            </w:r>
          </w:p>
        </w:tc>
        <w:tc>
          <w:tcPr>
            <w:tcW w:w="7280" w:type="dxa"/>
            <w:shd w:val="clear" w:color="auto" w:fill="auto"/>
          </w:tcPr>
          <w:p w14:paraId="4639B020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Наследие</w:t>
            </w:r>
          </w:p>
        </w:tc>
      </w:tr>
      <w:tr w:rsidR="004F454E" w14:paraId="7B730D0A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167DA7B8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6D980134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Оптимизациядеятельностивсферевоспитания</w:t>
            </w:r>
            <w:proofErr w:type="spellEnd"/>
          </w:p>
        </w:tc>
      </w:tr>
      <w:tr w:rsidR="004F454E" w14:paraId="29890862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07C8413B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Ожидаемые</w:t>
            </w:r>
          </w:p>
          <w:p w14:paraId="287B2D02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14:paraId="187A5E86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Функционированиешкольноговоенно-патриотическогоклуба</w:t>
            </w:r>
            <w:proofErr w:type="spellEnd"/>
          </w:p>
        </w:tc>
      </w:tr>
      <w:tr w:rsidR="004F454E" w14:paraId="4D36C959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091358F1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4647D803" w14:textId="77777777" w:rsidR="004F454E" w:rsidRPr="004C1C71" w:rsidRDefault="00017489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5CD98036" w14:textId="77777777" w:rsidTr="004F454E">
        <w:trPr>
          <w:trHeight w:val="552"/>
        </w:trPr>
        <w:tc>
          <w:tcPr>
            <w:tcW w:w="2292" w:type="dxa"/>
            <w:shd w:val="clear" w:color="auto" w:fill="auto"/>
          </w:tcPr>
          <w:p w14:paraId="49D74881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708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Перечень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6305494A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Создатьшкольныйвоенно-патриотическийклуб</w:t>
            </w:r>
            <w:proofErr w:type="spellEnd"/>
          </w:p>
        </w:tc>
      </w:tr>
      <w:tr w:rsidR="004F454E" w14:paraId="77D0A164" w14:textId="77777777" w:rsidTr="004F454E">
        <w:trPr>
          <w:trHeight w:val="1933"/>
        </w:trPr>
        <w:tc>
          <w:tcPr>
            <w:tcW w:w="2292" w:type="dxa"/>
            <w:shd w:val="clear" w:color="auto" w:fill="auto"/>
          </w:tcPr>
          <w:p w14:paraId="1F1879C7" w14:textId="77777777" w:rsidR="004F454E" w:rsidRPr="004C1C71" w:rsidRDefault="004F454E" w:rsidP="004F454E">
            <w:pPr>
              <w:pStyle w:val="TableParagraph"/>
              <w:ind w:left="107" w:right="696"/>
              <w:rPr>
                <w:b/>
                <w:sz w:val="24"/>
              </w:rPr>
            </w:pPr>
            <w:proofErr w:type="spellStart"/>
            <w:proofErr w:type="gramStart"/>
            <w:r w:rsidRPr="004C1C71">
              <w:rPr>
                <w:b/>
                <w:sz w:val="24"/>
              </w:rPr>
              <w:t>Ресурсноеобеспечениереализации</w:t>
            </w:r>
            <w:proofErr w:type="spellEnd"/>
            <w:r w:rsidRPr="004C1C71">
              <w:rPr>
                <w:b/>
                <w:sz w:val="24"/>
              </w:rPr>
              <w:t>(</w:t>
            </w:r>
            <w:proofErr w:type="spellStart"/>
            <w:proofErr w:type="gramEnd"/>
            <w:r w:rsidRPr="004C1C71">
              <w:rPr>
                <w:b/>
                <w:sz w:val="24"/>
              </w:rPr>
              <w:t>бюджет,внебюджет,соотнесениес</w:t>
            </w:r>
            <w:proofErr w:type="spellEnd"/>
          </w:p>
          <w:p w14:paraId="090478D3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муниципальным,</w:t>
            </w:r>
          </w:p>
        </w:tc>
        <w:tc>
          <w:tcPr>
            <w:tcW w:w="7280" w:type="dxa"/>
            <w:shd w:val="clear" w:color="auto" w:fill="auto"/>
          </w:tcPr>
          <w:p w14:paraId="0B9BEC9B" w14:textId="77777777" w:rsidR="004F454E" w:rsidRPr="004C1C71" w:rsidRDefault="004F454E" w:rsidP="000174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</w:tbl>
    <w:p w14:paraId="19CC642E" w14:textId="77777777" w:rsidR="004F454E" w:rsidRDefault="004F454E" w:rsidP="004F454E">
      <w:pPr>
        <w:spacing w:line="270" w:lineRule="exact"/>
        <w:rPr>
          <w:sz w:val="24"/>
        </w:rPr>
        <w:sectPr w:rsidR="004F454E">
          <w:headerReference w:type="default" r:id="rId13"/>
          <w:footerReference w:type="default" r:id="rId14"/>
          <w:pgSz w:w="11910" w:h="16840"/>
          <w:pgMar w:top="960" w:right="460" w:bottom="1200" w:left="920" w:header="749" w:footer="1003" w:gutter="0"/>
          <w:pgNumType w:start="70"/>
          <w:cols w:space="720"/>
        </w:sectPr>
      </w:pPr>
    </w:p>
    <w:p w14:paraId="512BED16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4FB21AF8" w14:textId="77777777" w:rsidTr="004F454E">
        <w:trPr>
          <w:trHeight w:val="552"/>
        </w:trPr>
        <w:tc>
          <w:tcPr>
            <w:tcW w:w="2292" w:type="dxa"/>
            <w:shd w:val="clear" w:color="auto" w:fill="auto"/>
          </w:tcPr>
          <w:p w14:paraId="1D333D8F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региональнымфинансированием</w:t>
            </w:r>
            <w:proofErr w:type="spellEnd"/>
            <w:r w:rsidRPr="004C1C71">
              <w:rPr>
                <w:b/>
                <w:sz w:val="24"/>
              </w:rPr>
              <w:t>)</w:t>
            </w:r>
          </w:p>
        </w:tc>
        <w:tc>
          <w:tcPr>
            <w:tcW w:w="7280" w:type="dxa"/>
            <w:shd w:val="clear" w:color="auto" w:fill="auto"/>
          </w:tcPr>
          <w:p w14:paraId="51CD654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5D2F3829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7EC18A4F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Руководитель</w:t>
            </w:r>
          </w:p>
          <w:p w14:paraId="61E40051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проектнойгруппы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2ED1AF1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4F454E" w14:paraId="419BB836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778A67F7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Целевыеиндикаторы</w:t>
            </w:r>
            <w:proofErr w:type="spellEnd"/>
          </w:p>
          <w:p w14:paraId="13C3753B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4C750DB5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Участиевоспитанников</w:t>
            </w:r>
            <w:proofErr w:type="spellEnd"/>
            <w:r w:rsidRPr="004C1C71">
              <w:rPr>
                <w:sz w:val="24"/>
              </w:rPr>
              <w:t xml:space="preserve"> школьноговоенно-патриотическогоклубавмероприятияхвоенно-патриотическойнаправленности</w:t>
            </w:r>
          </w:p>
        </w:tc>
      </w:tr>
      <w:tr w:rsidR="004F454E" w14:paraId="256B5D78" w14:textId="77777777" w:rsidTr="004F454E">
        <w:trPr>
          <w:trHeight w:val="1106"/>
        </w:trPr>
        <w:tc>
          <w:tcPr>
            <w:tcW w:w="2292" w:type="dxa"/>
            <w:shd w:val="clear" w:color="auto" w:fill="auto"/>
          </w:tcPr>
          <w:p w14:paraId="0DF6D932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 xml:space="preserve">Система </w:t>
            </w:r>
            <w:proofErr w:type="spellStart"/>
            <w:r w:rsidRPr="004C1C71">
              <w:rPr>
                <w:b/>
                <w:sz w:val="24"/>
              </w:rPr>
              <w:t>оценкирезультатов</w:t>
            </w:r>
            <w:proofErr w:type="spellEnd"/>
            <w:r w:rsidRPr="004C1C71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иконтроляза</w:t>
            </w:r>
            <w:proofErr w:type="spellEnd"/>
          </w:p>
          <w:p w14:paraId="51F70404" w14:textId="77777777" w:rsidR="004F454E" w:rsidRPr="004C1C71" w:rsidRDefault="004F454E" w:rsidP="004F454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0C61F7C8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Мониторингисполнения</w:t>
            </w:r>
            <w:proofErr w:type="spellEnd"/>
          </w:p>
        </w:tc>
      </w:tr>
    </w:tbl>
    <w:p w14:paraId="22ED85B5" w14:textId="77777777" w:rsidR="004F454E" w:rsidRDefault="004F454E" w:rsidP="004F454E">
      <w:pPr>
        <w:pStyle w:val="a3"/>
        <w:rPr>
          <w:sz w:val="20"/>
        </w:rPr>
      </w:pPr>
    </w:p>
    <w:p w14:paraId="0D2F44AD" w14:textId="77777777" w:rsidR="004F454E" w:rsidRDefault="004F454E" w:rsidP="004F454E">
      <w:pPr>
        <w:pStyle w:val="a3"/>
        <w:spacing w:before="9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31B5A8DB" w14:textId="77777777" w:rsidTr="004F454E">
        <w:trPr>
          <w:trHeight w:val="278"/>
        </w:trPr>
        <w:tc>
          <w:tcPr>
            <w:tcW w:w="9572" w:type="dxa"/>
            <w:gridSpan w:val="2"/>
            <w:shd w:val="clear" w:color="auto" w:fill="auto"/>
          </w:tcPr>
          <w:p w14:paraId="696A651B" w14:textId="77777777" w:rsidR="004F454E" w:rsidRPr="004C1C71" w:rsidRDefault="004F454E" w:rsidP="004F454E">
            <w:pPr>
              <w:pStyle w:val="TableParagraph"/>
              <w:spacing w:line="258" w:lineRule="exact"/>
              <w:ind w:left="417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3. Здоровье</w:t>
            </w:r>
          </w:p>
        </w:tc>
      </w:tr>
      <w:tr w:rsidR="004F454E" w14:paraId="40ACFE1D" w14:textId="77777777" w:rsidTr="004F454E">
        <w:trPr>
          <w:trHeight w:val="828"/>
        </w:trPr>
        <w:tc>
          <w:tcPr>
            <w:tcW w:w="2292" w:type="dxa"/>
            <w:shd w:val="clear" w:color="auto" w:fill="auto"/>
          </w:tcPr>
          <w:p w14:paraId="211BB08D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Названиеподпрограмм</w:t>
            </w:r>
            <w:proofErr w:type="spellEnd"/>
            <w:r w:rsidRPr="004C1C71"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14:paraId="3E50E6A4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Нашездоровьевнашихруках</w:t>
            </w:r>
            <w:proofErr w:type="spellEnd"/>
          </w:p>
        </w:tc>
      </w:tr>
      <w:tr w:rsidR="004F454E" w14:paraId="2033E757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479D84E3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00FFD6F4" w14:textId="77777777" w:rsidR="004F454E" w:rsidRPr="004C1C71" w:rsidRDefault="004F454E" w:rsidP="00541A4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4" w:firstLine="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Увеличитьколичествонаправленийшкольногоспортивногоклуба</w:t>
            </w:r>
            <w:proofErr w:type="spellEnd"/>
          </w:p>
          <w:p w14:paraId="71E603FD" w14:textId="77777777" w:rsidR="004F454E" w:rsidRPr="004C1C71" w:rsidRDefault="004F454E" w:rsidP="00541A4F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Увеличениеколичестваобучающихся,имеющихзнакГТО</w:t>
            </w:r>
            <w:proofErr w:type="spellEnd"/>
            <w:proofErr w:type="gramEnd"/>
          </w:p>
        </w:tc>
      </w:tr>
      <w:tr w:rsidR="004F454E" w14:paraId="586F21DF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023EBF50" w14:textId="77777777" w:rsidR="004F454E" w:rsidRPr="004C1C71" w:rsidRDefault="004F454E" w:rsidP="004F454E">
            <w:pPr>
              <w:pStyle w:val="TableParagraph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C3E1736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Более10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видов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спорта,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культивируемых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ШСК</w:t>
            </w:r>
          </w:p>
          <w:p w14:paraId="350D4079" w14:textId="77777777" w:rsidR="004F454E" w:rsidRPr="004C1C71" w:rsidRDefault="004F454E" w:rsidP="004F454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4C1C71">
              <w:rPr>
                <w:sz w:val="24"/>
              </w:rPr>
              <w:t>Более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30%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имеющих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знак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ГТО,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подтвержденный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приказом, соответствующий его возрастной категории на 1 сентября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текущего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</w:p>
        </w:tc>
      </w:tr>
      <w:tr w:rsidR="004F454E" w14:paraId="5B10606D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3A733F87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7258FDE0" w14:textId="77777777" w:rsidR="004F454E" w:rsidRPr="004C1C71" w:rsidRDefault="00A7673F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0412AF6B" w14:textId="77777777" w:rsidTr="004F454E">
        <w:trPr>
          <w:trHeight w:val="1656"/>
        </w:trPr>
        <w:tc>
          <w:tcPr>
            <w:tcW w:w="2292" w:type="dxa"/>
            <w:shd w:val="clear" w:color="auto" w:fill="auto"/>
          </w:tcPr>
          <w:p w14:paraId="1E501EB9" w14:textId="77777777" w:rsidR="004F454E" w:rsidRPr="004C1C71" w:rsidRDefault="004F454E" w:rsidP="004F454E">
            <w:pPr>
              <w:pStyle w:val="TableParagraph"/>
              <w:ind w:left="107" w:right="708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Перечень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2B772FB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Заключить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договора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сетевом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взаимодействии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социальными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партнерами</w:t>
            </w:r>
          </w:p>
          <w:p w14:paraId="52C2BD81" w14:textId="77777777" w:rsidR="004F454E" w:rsidRPr="004C1C71" w:rsidRDefault="004F454E" w:rsidP="004F454E">
            <w:pPr>
              <w:pStyle w:val="TableParagraph"/>
              <w:tabs>
                <w:tab w:val="left" w:pos="1011"/>
                <w:tab w:val="left" w:pos="2689"/>
                <w:tab w:val="left" w:pos="3200"/>
                <w:tab w:val="left" w:pos="4668"/>
                <w:tab w:val="left" w:pos="6093"/>
                <w:tab w:val="left" w:pos="6589"/>
              </w:tabs>
              <w:ind w:left="108" w:right="98"/>
              <w:rPr>
                <w:sz w:val="24"/>
              </w:rPr>
            </w:pPr>
            <w:r w:rsidRPr="004C1C71">
              <w:rPr>
                <w:sz w:val="24"/>
              </w:rPr>
              <w:t>Отбор</w:t>
            </w:r>
            <w:r w:rsidRPr="004C1C71">
              <w:rPr>
                <w:sz w:val="24"/>
              </w:rPr>
              <w:tab/>
              <w:t>обучающихся</w:t>
            </w:r>
            <w:r w:rsidRPr="004C1C71">
              <w:rPr>
                <w:sz w:val="24"/>
              </w:rPr>
              <w:tab/>
              <w:t>по</w:t>
            </w:r>
            <w:r w:rsidRPr="004C1C71">
              <w:rPr>
                <w:sz w:val="24"/>
              </w:rPr>
              <w:tab/>
              <w:t>возрастным</w:t>
            </w:r>
            <w:r w:rsidRPr="004C1C71">
              <w:rPr>
                <w:sz w:val="24"/>
              </w:rPr>
              <w:tab/>
              <w:t>категориям</w:t>
            </w:r>
            <w:r w:rsidRPr="004C1C71">
              <w:rPr>
                <w:sz w:val="24"/>
              </w:rPr>
              <w:tab/>
              <w:t>на</w:t>
            </w:r>
            <w:r w:rsidRPr="004C1C71">
              <w:rPr>
                <w:sz w:val="24"/>
              </w:rPr>
              <w:tab/>
              <w:t>сдачу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нормативов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ГТО</w:t>
            </w:r>
          </w:p>
          <w:p w14:paraId="13ECF228" w14:textId="77777777" w:rsidR="004F454E" w:rsidRPr="004C1C71" w:rsidRDefault="004F454E" w:rsidP="004F454E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 w:rsidRPr="004C1C71">
              <w:rPr>
                <w:sz w:val="24"/>
              </w:rPr>
              <w:t>Оформление документов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получения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знаков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ГТО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обучающимися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разных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возрастных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категориях</w:t>
            </w:r>
          </w:p>
        </w:tc>
      </w:tr>
      <w:tr w:rsidR="004F454E" w14:paraId="7846FC27" w14:textId="77777777" w:rsidTr="004F454E">
        <w:trPr>
          <w:trHeight w:val="2483"/>
        </w:trPr>
        <w:tc>
          <w:tcPr>
            <w:tcW w:w="2292" w:type="dxa"/>
            <w:shd w:val="clear" w:color="auto" w:fill="auto"/>
          </w:tcPr>
          <w:p w14:paraId="5BE048E7" w14:textId="77777777" w:rsidR="004F454E" w:rsidRPr="004C1C71" w:rsidRDefault="004F454E" w:rsidP="00017489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Ресурсное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обеспечение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(бюджет,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соотнесение с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муниципальным,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региональным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4659A620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5B740C2F" w14:textId="77777777" w:rsidTr="004F454E">
        <w:trPr>
          <w:trHeight w:val="554"/>
        </w:trPr>
        <w:tc>
          <w:tcPr>
            <w:tcW w:w="2292" w:type="dxa"/>
            <w:shd w:val="clear" w:color="auto" w:fill="auto"/>
          </w:tcPr>
          <w:p w14:paraId="56445EE6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Руководитель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проектной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14:paraId="17F98BC7" w14:textId="77777777" w:rsidR="004F454E" w:rsidRPr="004C1C71" w:rsidRDefault="00017489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Р</w:t>
            </w:r>
            <w:r w:rsidR="004F454E" w:rsidRPr="004C1C71">
              <w:rPr>
                <w:sz w:val="24"/>
              </w:rPr>
              <w:t>уководитель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МО</w:t>
            </w:r>
          </w:p>
        </w:tc>
      </w:tr>
      <w:tr w:rsidR="004F454E" w14:paraId="7DB6EB1E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0E045E70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Целевые</w:t>
            </w:r>
            <w:r w:rsidR="00017489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индикаторы</w:t>
            </w:r>
          </w:p>
          <w:p w14:paraId="58A7AFB9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40D3F86" w14:textId="77777777" w:rsidR="004F454E" w:rsidRPr="004C1C71" w:rsidRDefault="004F454E" w:rsidP="004F454E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договоров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="00017489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сетевомв</w:t>
            </w:r>
            <w:proofErr w:type="spellEnd"/>
            <w:r w:rsidR="00017489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заимодействии</w:t>
            </w:r>
            <w:proofErr w:type="spellEnd"/>
            <w:r w:rsidRPr="004C1C71">
              <w:rPr>
                <w:sz w:val="24"/>
              </w:rPr>
              <w:t>,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заключенных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между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ШСК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017489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социальными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партнерами,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количество</w:t>
            </w:r>
            <w:r w:rsidR="001527A8">
              <w:rPr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знаков</w:t>
            </w:r>
            <w:r w:rsidR="001527A8"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ГТО</w:t>
            </w:r>
            <w:proofErr w:type="gramEnd"/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(не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менее3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0%)</w:t>
            </w:r>
          </w:p>
          <w:p w14:paraId="7B4AC00F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Более10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видов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спорта,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культивируемых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ШСК</w:t>
            </w:r>
          </w:p>
        </w:tc>
      </w:tr>
      <w:tr w:rsidR="004F454E" w14:paraId="2D664DE6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6D66DED9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lastRenderedPageBreak/>
              <w:t>Система оценки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результатов и</w:t>
            </w:r>
            <w:r w:rsidR="001527A8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контроляз</w:t>
            </w:r>
            <w:proofErr w:type="spellEnd"/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а</w:t>
            </w:r>
          </w:p>
          <w:p w14:paraId="1E801BE7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33BB2424" w14:textId="77777777" w:rsidR="004F454E" w:rsidRPr="004C1C71" w:rsidRDefault="004F454E" w:rsidP="004F454E">
            <w:pPr>
              <w:pStyle w:val="TableParagraph"/>
              <w:tabs>
                <w:tab w:val="left" w:pos="1762"/>
                <w:tab w:val="left" w:pos="4105"/>
                <w:tab w:val="left" w:pos="5492"/>
              </w:tabs>
              <w:ind w:left="108" w:right="95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Pr="004C1C71">
              <w:rPr>
                <w:sz w:val="24"/>
              </w:rPr>
              <w:tab/>
              <w:t>удовлетворенности</w:t>
            </w:r>
            <w:r w:rsidRPr="004C1C71">
              <w:rPr>
                <w:sz w:val="24"/>
              </w:rPr>
              <w:tab/>
              <w:t>школьной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общественности</w:t>
            </w:r>
            <w:r w:rsidR="001527A8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качеством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работы ШСК</w:t>
            </w:r>
          </w:p>
        </w:tc>
      </w:tr>
    </w:tbl>
    <w:p w14:paraId="48C73BB5" w14:textId="77777777" w:rsidR="004F454E" w:rsidRDefault="004F454E" w:rsidP="004F454E">
      <w:pPr>
        <w:rPr>
          <w:sz w:val="24"/>
        </w:rPr>
        <w:sectPr w:rsidR="004F454E">
          <w:headerReference w:type="default" r:id="rId15"/>
          <w:footerReference w:type="default" r:id="rId16"/>
          <w:pgSz w:w="11910" w:h="16840"/>
          <w:pgMar w:top="960" w:right="460" w:bottom="1200" w:left="920" w:header="749" w:footer="1003" w:gutter="0"/>
          <w:cols w:space="720"/>
        </w:sectPr>
      </w:pPr>
    </w:p>
    <w:p w14:paraId="1E4A6FB7" w14:textId="77777777" w:rsidR="004F454E" w:rsidRDefault="004F454E" w:rsidP="004F454E">
      <w:pPr>
        <w:pStyle w:val="a3"/>
        <w:rPr>
          <w:sz w:val="20"/>
        </w:rPr>
      </w:pPr>
    </w:p>
    <w:p w14:paraId="28AC749B" w14:textId="77777777" w:rsidR="004F454E" w:rsidRDefault="004F454E" w:rsidP="004F454E">
      <w:pPr>
        <w:pStyle w:val="a3"/>
        <w:rPr>
          <w:sz w:val="20"/>
        </w:rPr>
      </w:pPr>
    </w:p>
    <w:p w14:paraId="7B022FD4" w14:textId="77777777" w:rsidR="004F454E" w:rsidRDefault="004F454E" w:rsidP="004F454E">
      <w:pPr>
        <w:pStyle w:val="a3"/>
        <w:rPr>
          <w:sz w:val="20"/>
        </w:rPr>
      </w:pPr>
    </w:p>
    <w:p w14:paraId="1DF1C9D6" w14:textId="77777777" w:rsidR="004F454E" w:rsidRDefault="004F454E" w:rsidP="004F454E">
      <w:pPr>
        <w:pStyle w:val="a3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1A541DB5" w14:textId="77777777" w:rsidTr="004F454E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14:paraId="5FD8C6EB" w14:textId="77777777" w:rsidR="004F454E" w:rsidRPr="004C1C71" w:rsidRDefault="004F454E" w:rsidP="004F454E">
            <w:pPr>
              <w:pStyle w:val="TableParagraph"/>
              <w:spacing w:line="256" w:lineRule="exact"/>
              <w:ind w:left="403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4.Творчество</w:t>
            </w:r>
          </w:p>
        </w:tc>
      </w:tr>
      <w:tr w:rsidR="004F454E" w14:paraId="1908EA2F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280477A8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Названиеподпрограмм</w:t>
            </w:r>
            <w:proofErr w:type="spellEnd"/>
            <w:r w:rsidRPr="004C1C71"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14:paraId="4E6F25C6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 xml:space="preserve">Творчество </w:t>
            </w:r>
            <w:proofErr w:type="spellStart"/>
            <w:r w:rsidRPr="004C1C71">
              <w:rPr>
                <w:sz w:val="24"/>
              </w:rPr>
              <w:t>вкаждомизнас</w:t>
            </w:r>
            <w:proofErr w:type="spellEnd"/>
          </w:p>
        </w:tc>
      </w:tr>
      <w:tr w:rsidR="004F454E" w14:paraId="4A6E5362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060CCAF8" w14:textId="77777777" w:rsidR="004F454E" w:rsidRPr="004C1C71" w:rsidRDefault="004F454E" w:rsidP="004F45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33D340EB" w14:textId="77777777" w:rsidR="004F454E" w:rsidRPr="004C1C71" w:rsidRDefault="004F454E" w:rsidP="004F45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Созданиешкольногомузыкальногоколлектива</w:t>
            </w:r>
            <w:proofErr w:type="spellEnd"/>
          </w:p>
        </w:tc>
      </w:tr>
      <w:tr w:rsidR="004F454E" w14:paraId="50EE1789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0581B28B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5BAB2D1A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Функционированиешкольногомузыкальногоколлектива</w:t>
            </w:r>
            <w:proofErr w:type="spellEnd"/>
          </w:p>
        </w:tc>
      </w:tr>
      <w:tr w:rsidR="004F454E" w14:paraId="3CFC9B00" w14:textId="77777777" w:rsidTr="004F454E">
        <w:trPr>
          <w:trHeight w:val="278"/>
        </w:trPr>
        <w:tc>
          <w:tcPr>
            <w:tcW w:w="2292" w:type="dxa"/>
            <w:shd w:val="clear" w:color="auto" w:fill="auto"/>
          </w:tcPr>
          <w:p w14:paraId="5909BB7C" w14:textId="77777777" w:rsidR="004F454E" w:rsidRPr="004C1C71" w:rsidRDefault="004F454E" w:rsidP="004F45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656A6048" w14:textId="77777777" w:rsidR="004F454E" w:rsidRPr="004C1C71" w:rsidRDefault="00A7673F" w:rsidP="004F45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01EC35D6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41D3179B" w14:textId="77777777" w:rsidR="004F454E" w:rsidRPr="004C1C71" w:rsidRDefault="004F454E" w:rsidP="004F454E">
            <w:pPr>
              <w:pStyle w:val="TableParagraph"/>
              <w:ind w:left="107" w:right="708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Перечень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5A3D6F85" w14:textId="77777777" w:rsidR="004F454E" w:rsidRPr="004C1C71" w:rsidRDefault="004F454E" w:rsidP="004F454E">
            <w:pPr>
              <w:pStyle w:val="TableParagraph"/>
              <w:ind w:left="108" w:right="97"/>
              <w:rPr>
                <w:sz w:val="24"/>
              </w:rPr>
            </w:pPr>
            <w:r w:rsidRPr="004C1C71">
              <w:rPr>
                <w:sz w:val="24"/>
              </w:rPr>
              <w:t>Разработатьдополнительныеобщеобразовательныепрограммыпомузыкальномунаправлению</w:t>
            </w:r>
          </w:p>
        </w:tc>
      </w:tr>
      <w:tr w:rsidR="004F454E" w14:paraId="25218A04" w14:textId="77777777" w:rsidTr="004F454E">
        <w:trPr>
          <w:trHeight w:val="2484"/>
        </w:trPr>
        <w:tc>
          <w:tcPr>
            <w:tcW w:w="2292" w:type="dxa"/>
            <w:shd w:val="clear" w:color="auto" w:fill="auto"/>
          </w:tcPr>
          <w:p w14:paraId="5DD9F129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proofErr w:type="spellStart"/>
            <w:proofErr w:type="gramStart"/>
            <w:r w:rsidRPr="004C1C71">
              <w:rPr>
                <w:b/>
                <w:sz w:val="24"/>
              </w:rPr>
              <w:t>Ресурсноеобеспечениереализации</w:t>
            </w:r>
            <w:proofErr w:type="spellEnd"/>
            <w:r w:rsidRPr="004C1C71">
              <w:rPr>
                <w:b/>
                <w:sz w:val="24"/>
              </w:rPr>
              <w:t>(</w:t>
            </w:r>
            <w:proofErr w:type="spellStart"/>
            <w:proofErr w:type="gramEnd"/>
            <w:r w:rsidRPr="004C1C71">
              <w:rPr>
                <w:b/>
                <w:sz w:val="24"/>
              </w:rPr>
              <w:t>бюджет,внебюджет,соотнесение</w:t>
            </w:r>
            <w:proofErr w:type="spellEnd"/>
            <w:r w:rsidRPr="004C1C71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смуниципальным,региональным</w:t>
            </w:r>
            <w:proofErr w:type="spellEnd"/>
          </w:p>
          <w:p w14:paraId="0D05A85D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2D18A292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2F5E7E98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12B8802A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Руководительпроектнойгруппы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4B199463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4F454E" w14:paraId="3841E104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572B64E2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Целевыеиндикаторы</w:t>
            </w:r>
            <w:proofErr w:type="spellEnd"/>
          </w:p>
          <w:p w14:paraId="36CA1FDF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3358BD3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Участиешкольногомузыкальногоколлективавмероприятиях</w:t>
            </w:r>
            <w:proofErr w:type="spellEnd"/>
          </w:p>
        </w:tc>
      </w:tr>
      <w:tr w:rsidR="004F454E" w14:paraId="1177A84E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5262153F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 xml:space="preserve">Система </w:t>
            </w:r>
            <w:proofErr w:type="spellStart"/>
            <w:r w:rsidRPr="004C1C71">
              <w:rPr>
                <w:b/>
                <w:sz w:val="24"/>
              </w:rPr>
              <w:t>оценкирезультатови</w:t>
            </w:r>
            <w:proofErr w:type="spellEnd"/>
          </w:p>
          <w:p w14:paraId="17D5E49C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78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 xml:space="preserve">контроля </w:t>
            </w:r>
            <w:proofErr w:type="spellStart"/>
            <w:r w:rsidRPr="004C1C71">
              <w:rPr>
                <w:b/>
                <w:sz w:val="24"/>
              </w:rPr>
              <w:t>зареализацией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3AFFC88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Мониторингисполнения</w:t>
            </w:r>
            <w:proofErr w:type="spellEnd"/>
          </w:p>
        </w:tc>
      </w:tr>
      <w:tr w:rsidR="004F454E" w14:paraId="7661AB7E" w14:textId="77777777" w:rsidTr="004F454E">
        <w:trPr>
          <w:trHeight w:val="274"/>
        </w:trPr>
        <w:tc>
          <w:tcPr>
            <w:tcW w:w="9572" w:type="dxa"/>
            <w:gridSpan w:val="2"/>
            <w:shd w:val="clear" w:color="auto" w:fill="auto"/>
          </w:tcPr>
          <w:p w14:paraId="368062F9" w14:textId="77777777" w:rsidR="004F454E" w:rsidRPr="004C1C71" w:rsidRDefault="004F454E" w:rsidP="004F454E">
            <w:pPr>
              <w:pStyle w:val="TableParagraph"/>
              <w:spacing w:line="255" w:lineRule="exact"/>
              <w:ind w:left="372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5.Профориентация</w:t>
            </w:r>
          </w:p>
        </w:tc>
      </w:tr>
      <w:tr w:rsidR="004F454E" w14:paraId="1E6C9DD8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1BFCF417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Названиеподпрограмм</w:t>
            </w:r>
            <w:proofErr w:type="spellEnd"/>
            <w:r w:rsidRPr="004C1C71"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14:paraId="522CDECF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Кадрыбудущего</w:t>
            </w:r>
            <w:proofErr w:type="spellEnd"/>
          </w:p>
        </w:tc>
      </w:tr>
      <w:tr w:rsidR="004F454E" w14:paraId="48AA6900" w14:textId="77777777" w:rsidTr="004F454E">
        <w:trPr>
          <w:trHeight w:val="554"/>
        </w:trPr>
        <w:tc>
          <w:tcPr>
            <w:tcW w:w="2292" w:type="dxa"/>
            <w:shd w:val="clear" w:color="auto" w:fill="auto"/>
          </w:tcPr>
          <w:p w14:paraId="47F0177F" w14:textId="77777777" w:rsidR="004F454E" w:rsidRPr="004C1C71" w:rsidRDefault="004F454E" w:rsidP="004F45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60C24D89" w14:textId="77777777" w:rsidR="004F454E" w:rsidRPr="004C1C71" w:rsidRDefault="004F454E" w:rsidP="00541A4F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Участиевпроекте«</w:t>
            </w:r>
            <w:proofErr w:type="gramEnd"/>
            <w:r w:rsidRPr="004C1C71">
              <w:rPr>
                <w:sz w:val="24"/>
              </w:rPr>
              <w:t>Билетвбудущее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192557EA" w14:textId="77777777" w:rsidR="004F454E" w:rsidRPr="004C1C71" w:rsidRDefault="004F454E" w:rsidP="00541A4F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 w:rsidRPr="004C1C71">
              <w:rPr>
                <w:sz w:val="24"/>
              </w:rPr>
              <w:t xml:space="preserve">Принять </w:t>
            </w:r>
            <w:proofErr w:type="spellStart"/>
            <w:r w:rsidRPr="004C1C71">
              <w:rPr>
                <w:sz w:val="24"/>
              </w:rPr>
              <w:t>участиевпрофильныхтехноотрядах</w:t>
            </w:r>
            <w:proofErr w:type="spellEnd"/>
          </w:p>
        </w:tc>
      </w:tr>
      <w:tr w:rsidR="004F454E" w14:paraId="3D9A881C" w14:textId="77777777" w:rsidTr="004F454E">
        <w:trPr>
          <w:trHeight w:val="2760"/>
        </w:trPr>
        <w:tc>
          <w:tcPr>
            <w:tcW w:w="2292" w:type="dxa"/>
            <w:shd w:val="clear" w:color="auto" w:fill="auto"/>
          </w:tcPr>
          <w:p w14:paraId="4C8AF94B" w14:textId="77777777" w:rsidR="004F454E" w:rsidRPr="004C1C71" w:rsidRDefault="004F454E" w:rsidP="004F454E">
            <w:pPr>
              <w:pStyle w:val="TableParagraph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A8A995A" w14:textId="77777777" w:rsidR="004F454E" w:rsidRPr="004C1C71" w:rsidRDefault="004F454E" w:rsidP="004F454E">
            <w:pPr>
              <w:pStyle w:val="TableParagraph"/>
              <w:ind w:left="108" w:right="101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Организация профессиональных проб (регистрация на платформеbvbinfo.ru) в рамках проекта «Билет в будущее», в том числе на </w:t>
            </w:r>
            <w:proofErr w:type="spellStart"/>
            <w:r w:rsidRPr="004C1C71">
              <w:rPr>
                <w:sz w:val="24"/>
              </w:rPr>
              <w:t>базепредприятий</w:t>
            </w:r>
            <w:proofErr w:type="spellEnd"/>
            <w:r w:rsidRPr="004C1C71">
              <w:rPr>
                <w:sz w:val="24"/>
              </w:rPr>
              <w:t>–партнеров, колледжей</w:t>
            </w:r>
          </w:p>
          <w:p w14:paraId="0229C2C7" w14:textId="77777777" w:rsidR="004F454E" w:rsidRPr="004C1C71" w:rsidRDefault="004F454E" w:rsidP="004F454E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Участиешкольниковвмультимедийнойвыставке-практикуме"Лаборатория</w:t>
            </w:r>
            <w:proofErr w:type="spellEnd"/>
            <w:r w:rsidRPr="004C1C71">
              <w:rPr>
                <w:sz w:val="24"/>
              </w:rPr>
              <w:t xml:space="preserve"> будущего" (на базе исторических парков "Россия-</w:t>
            </w:r>
            <w:proofErr w:type="spellStart"/>
            <w:r w:rsidRPr="004C1C71">
              <w:rPr>
                <w:sz w:val="24"/>
              </w:rPr>
              <w:t>мояистория</w:t>
            </w:r>
            <w:proofErr w:type="spellEnd"/>
            <w:r w:rsidRPr="004C1C71">
              <w:rPr>
                <w:sz w:val="24"/>
              </w:rPr>
              <w:t xml:space="preserve">") </w:t>
            </w:r>
            <w:proofErr w:type="spellStart"/>
            <w:proofErr w:type="gramStart"/>
            <w:r w:rsidRPr="004C1C71">
              <w:rPr>
                <w:sz w:val="24"/>
              </w:rPr>
              <w:t>врамкахпроекта«</w:t>
            </w:r>
            <w:proofErr w:type="gramEnd"/>
            <w:r w:rsidRPr="004C1C71">
              <w:rPr>
                <w:sz w:val="24"/>
              </w:rPr>
              <w:t>Билет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1721FECC" w14:textId="77777777" w:rsidR="004F454E" w:rsidRPr="004C1C71" w:rsidRDefault="004F454E" w:rsidP="004F454E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Участиевфестивалепрофессийврамкахпроекта«</w:t>
            </w:r>
            <w:proofErr w:type="gramEnd"/>
            <w:r w:rsidRPr="004C1C71">
              <w:rPr>
                <w:sz w:val="24"/>
              </w:rPr>
              <w:t>Билетвбудущее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0E389BED" w14:textId="77777777" w:rsidR="004F454E" w:rsidRPr="004C1C71" w:rsidRDefault="004F454E" w:rsidP="004F454E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Участиевпрофильныхтехноотрядах</w:t>
            </w:r>
            <w:proofErr w:type="spellEnd"/>
          </w:p>
          <w:p w14:paraId="2CC285FA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Обучениепедагоговпопрограммепедагогов</w:t>
            </w:r>
            <w:proofErr w:type="spellEnd"/>
            <w:r w:rsidRPr="004C1C71">
              <w:rPr>
                <w:sz w:val="24"/>
              </w:rPr>
              <w:t>-навигаторов</w:t>
            </w:r>
          </w:p>
        </w:tc>
      </w:tr>
      <w:tr w:rsidR="004F454E" w14:paraId="1E2296C3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6C646E2A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63E332D9" w14:textId="77777777" w:rsidR="004F454E" w:rsidRPr="004C1C71" w:rsidRDefault="004F454E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проведениемероприятийежегодно</w:t>
            </w:r>
            <w:proofErr w:type="spellEnd"/>
          </w:p>
        </w:tc>
      </w:tr>
      <w:tr w:rsidR="004F454E" w14:paraId="096F2D15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2FFE67D8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708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lastRenderedPageBreak/>
              <w:t>Перечень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4DE29B5D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14:paraId="0921407F" w14:textId="77777777" w:rsidR="004F454E" w:rsidRDefault="004F454E" w:rsidP="004F454E">
      <w:pPr>
        <w:spacing w:line="264" w:lineRule="exact"/>
        <w:rPr>
          <w:sz w:val="24"/>
        </w:rPr>
        <w:sectPr w:rsidR="004F454E">
          <w:headerReference w:type="default" r:id="rId17"/>
          <w:footerReference w:type="default" r:id="rId18"/>
          <w:pgSz w:w="11910" w:h="16840"/>
          <w:pgMar w:top="960" w:right="460" w:bottom="1200" w:left="920" w:header="749" w:footer="1003" w:gutter="0"/>
          <w:cols w:space="720"/>
        </w:sectPr>
      </w:pPr>
    </w:p>
    <w:p w14:paraId="5BB3EEA6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6460DA68" w14:textId="77777777" w:rsidTr="004F454E">
        <w:trPr>
          <w:trHeight w:val="2207"/>
        </w:trPr>
        <w:tc>
          <w:tcPr>
            <w:tcW w:w="2292" w:type="dxa"/>
            <w:shd w:val="clear" w:color="auto" w:fill="auto"/>
          </w:tcPr>
          <w:p w14:paraId="20D73E1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14:paraId="7C75750E" w14:textId="77777777" w:rsidR="004F454E" w:rsidRPr="004C1C71" w:rsidRDefault="004F454E" w:rsidP="004F454E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Принятьучастиевмультимедийнойвыставке-практикуме"Лаборатория</w:t>
            </w:r>
            <w:proofErr w:type="spellEnd"/>
            <w:r w:rsidRPr="004C1C71">
              <w:rPr>
                <w:sz w:val="24"/>
              </w:rPr>
              <w:t xml:space="preserve"> будущего" (на базе исторических парков "Россия-</w:t>
            </w:r>
            <w:proofErr w:type="spellStart"/>
            <w:r w:rsidRPr="004C1C71">
              <w:rPr>
                <w:sz w:val="24"/>
              </w:rPr>
              <w:t>мояистория</w:t>
            </w:r>
            <w:proofErr w:type="spellEnd"/>
            <w:r w:rsidRPr="004C1C71">
              <w:rPr>
                <w:sz w:val="24"/>
              </w:rPr>
              <w:t xml:space="preserve">") </w:t>
            </w:r>
            <w:proofErr w:type="spellStart"/>
            <w:proofErr w:type="gramStart"/>
            <w:r w:rsidRPr="004C1C71">
              <w:rPr>
                <w:sz w:val="24"/>
              </w:rPr>
              <w:t>врамкахпроекта«</w:t>
            </w:r>
            <w:proofErr w:type="gramEnd"/>
            <w:r w:rsidRPr="004C1C71">
              <w:rPr>
                <w:sz w:val="24"/>
              </w:rPr>
              <w:t>Билет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41189A97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Принятьучастиевфестивалепрофессийврамкахпроекта«</w:t>
            </w:r>
            <w:proofErr w:type="gramEnd"/>
            <w:r w:rsidRPr="004C1C71">
              <w:rPr>
                <w:sz w:val="24"/>
              </w:rPr>
              <w:t>Билетвбудущее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67EF5A1C" w14:textId="77777777" w:rsidR="004F454E" w:rsidRPr="004C1C71" w:rsidRDefault="004F454E" w:rsidP="00A31B3D">
            <w:pPr>
              <w:pStyle w:val="TableParagraph"/>
              <w:tabs>
                <w:tab w:val="left" w:pos="1263"/>
                <w:tab w:val="left" w:pos="2604"/>
                <w:tab w:val="left" w:pos="2993"/>
                <w:tab w:val="left" w:pos="4563"/>
                <w:tab w:val="left" w:pos="6225"/>
                <w:tab w:val="left" w:pos="6736"/>
              </w:tabs>
              <w:spacing w:line="270" w:lineRule="atLeast"/>
              <w:ind w:left="108" w:right="101"/>
              <w:rPr>
                <w:sz w:val="24"/>
              </w:rPr>
            </w:pPr>
            <w:r w:rsidRPr="004C1C71">
              <w:rPr>
                <w:sz w:val="24"/>
              </w:rPr>
              <w:t>Обучить педагогов-навигаторов на платформе «Билет в будущее»</w:t>
            </w:r>
            <w:r w:rsidR="00A31B3D">
              <w:rPr>
                <w:sz w:val="24"/>
              </w:rPr>
              <w:t xml:space="preserve"> </w:t>
            </w:r>
          </w:p>
        </w:tc>
      </w:tr>
      <w:tr w:rsidR="004F454E" w14:paraId="59C17CFF" w14:textId="77777777" w:rsidTr="004F454E">
        <w:trPr>
          <w:trHeight w:val="2484"/>
        </w:trPr>
        <w:tc>
          <w:tcPr>
            <w:tcW w:w="2292" w:type="dxa"/>
            <w:shd w:val="clear" w:color="auto" w:fill="auto"/>
          </w:tcPr>
          <w:p w14:paraId="72A7B9BF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proofErr w:type="spellStart"/>
            <w:proofErr w:type="gramStart"/>
            <w:r w:rsidRPr="004C1C71">
              <w:rPr>
                <w:b/>
                <w:sz w:val="24"/>
              </w:rPr>
              <w:t>Ресурсноеобеспечениереализации</w:t>
            </w:r>
            <w:proofErr w:type="spellEnd"/>
            <w:r w:rsidRPr="004C1C71">
              <w:rPr>
                <w:b/>
                <w:sz w:val="24"/>
              </w:rPr>
              <w:t>(</w:t>
            </w:r>
            <w:proofErr w:type="spellStart"/>
            <w:proofErr w:type="gramEnd"/>
            <w:r w:rsidRPr="004C1C71">
              <w:rPr>
                <w:b/>
                <w:sz w:val="24"/>
              </w:rPr>
              <w:t>бюджет,внебюджет,соотнесение</w:t>
            </w:r>
            <w:proofErr w:type="spellEnd"/>
            <w:r w:rsidRPr="004C1C71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смуниципальным,региональным</w:t>
            </w:r>
            <w:proofErr w:type="spellEnd"/>
          </w:p>
          <w:p w14:paraId="278DB8CB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02F70683" w14:textId="77777777" w:rsidR="004F454E" w:rsidRPr="004C1C71" w:rsidRDefault="004F454E" w:rsidP="00A31B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10AA2AE2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6EE51F53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Руководительпроектнойгруппы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66EF9814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4F454E" w14:paraId="4912699F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6B3BDDFD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Целевыеиндикаторы</w:t>
            </w:r>
            <w:proofErr w:type="spellEnd"/>
          </w:p>
          <w:p w14:paraId="72C03475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52A96EF4" w14:textId="77777777" w:rsidR="004F454E" w:rsidRPr="004C1C71" w:rsidRDefault="004F454E" w:rsidP="004F454E">
            <w:pPr>
              <w:pStyle w:val="TableParagraph"/>
              <w:tabs>
                <w:tab w:val="left" w:pos="1137"/>
                <w:tab w:val="left" w:pos="1602"/>
                <w:tab w:val="left" w:pos="2633"/>
                <w:tab w:val="left" w:pos="2967"/>
                <w:tab w:val="left" w:pos="4696"/>
                <w:tab w:val="left" w:pos="6071"/>
              </w:tabs>
              <w:ind w:left="108" w:right="99"/>
              <w:rPr>
                <w:sz w:val="24"/>
              </w:rPr>
            </w:pPr>
            <w:r w:rsidRPr="004C1C71">
              <w:rPr>
                <w:sz w:val="24"/>
              </w:rPr>
              <w:t>Отзывы</w:t>
            </w:r>
            <w:r w:rsidRPr="004C1C71">
              <w:rPr>
                <w:sz w:val="24"/>
              </w:rPr>
              <w:tab/>
              <w:t>об</w:t>
            </w:r>
            <w:r w:rsidRPr="004C1C71">
              <w:rPr>
                <w:sz w:val="24"/>
              </w:rPr>
              <w:tab/>
              <w:t>участии</w:t>
            </w:r>
            <w:r w:rsidRPr="004C1C71">
              <w:rPr>
                <w:sz w:val="24"/>
              </w:rPr>
              <w:tab/>
              <w:t>в</w:t>
            </w:r>
            <w:r w:rsidRPr="004C1C71">
              <w:rPr>
                <w:sz w:val="24"/>
              </w:rPr>
              <w:tab/>
              <w:t>мероприятиях,</w:t>
            </w:r>
            <w:r w:rsidRPr="004C1C71">
              <w:rPr>
                <w:sz w:val="24"/>
              </w:rPr>
              <w:tab/>
              <w:t>количество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педагогов-</w:t>
            </w:r>
            <w:proofErr w:type="spellStart"/>
            <w:proofErr w:type="gramStart"/>
            <w:r w:rsidRPr="004C1C71">
              <w:rPr>
                <w:sz w:val="24"/>
              </w:rPr>
              <w:t>навигаторов,количествоучастниковтехноотрядов</w:t>
            </w:r>
            <w:proofErr w:type="spellEnd"/>
            <w:proofErr w:type="gramEnd"/>
          </w:p>
        </w:tc>
      </w:tr>
      <w:tr w:rsidR="004F454E" w14:paraId="2AAD3323" w14:textId="77777777" w:rsidTr="004F454E">
        <w:trPr>
          <w:trHeight w:val="1104"/>
        </w:trPr>
        <w:tc>
          <w:tcPr>
            <w:tcW w:w="2292" w:type="dxa"/>
            <w:shd w:val="clear" w:color="auto" w:fill="auto"/>
          </w:tcPr>
          <w:p w14:paraId="626AD093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 xml:space="preserve">Система </w:t>
            </w:r>
            <w:proofErr w:type="spellStart"/>
            <w:r w:rsidRPr="004C1C71">
              <w:rPr>
                <w:b/>
                <w:sz w:val="24"/>
              </w:rPr>
              <w:t>оценкирезультатов</w:t>
            </w:r>
            <w:proofErr w:type="spellEnd"/>
            <w:r w:rsidRPr="004C1C71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иконтроляза</w:t>
            </w:r>
            <w:proofErr w:type="spellEnd"/>
          </w:p>
          <w:p w14:paraId="36D0931C" w14:textId="77777777" w:rsidR="004F454E" w:rsidRPr="004C1C71" w:rsidRDefault="004F454E" w:rsidP="004F454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7AA86EBD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Мониторингисполнения,мониторингудовлетворенностишкольнойобщественности</w:t>
            </w:r>
            <w:proofErr w:type="gramEnd"/>
            <w:r w:rsidRPr="004C1C71">
              <w:rPr>
                <w:sz w:val="24"/>
              </w:rPr>
              <w:t xml:space="preserve"> качеством </w:t>
            </w:r>
            <w:proofErr w:type="spellStart"/>
            <w:r w:rsidRPr="004C1C71">
              <w:rPr>
                <w:sz w:val="24"/>
              </w:rPr>
              <w:t>профориентационнойработы</w:t>
            </w:r>
            <w:proofErr w:type="spellEnd"/>
          </w:p>
        </w:tc>
      </w:tr>
    </w:tbl>
    <w:p w14:paraId="518F7D89" w14:textId="77777777" w:rsidR="004F454E" w:rsidRDefault="004F454E" w:rsidP="004F454E">
      <w:pPr>
        <w:pStyle w:val="a3"/>
        <w:rPr>
          <w:sz w:val="20"/>
        </w:rPr>
      </w:pPr>
    </w:p>
    <w:p w14:paraId="08CFD6FA" w14:textId="77777777" w:rsidR="004F454E" w:rsidRDefault="004F454E" w:rsidP="004F454E">
      <w:pPr>
        <w:pStyle w:val="a3"/>
        <w:rPr>
          <w:sz w:val="20"/>
        </w:rPr>
      </w:pPr>
    </w:p>
    <w:p w14:paraId="2876DF02" w14:textId="77777777" w:rsidR="004F454E" w:rsidRDefault="004F454E" w:rsidP="004F454E">
      <w:pPr>
        <w:pStyle w:val="a3"/>
        <w:rPr>
          <w:sz w:val="20"/>
        </w:rPr>
      </w:pPr>
    </w:p>
    <w:p w14:paraId="73560D51" w14:textId="77777777" w:rsidR="004F454E" w:rsidRDefault="004F454E" w:rsidP="004F454E">
      <w:pPr>
        <w:pStyle w:val="a3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73A84C03" w14:textId="77777777" w:rsidTr="004F454E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14:paraId="4749C21A" w14:textId="77777777" w:rsidR="004F454E" w:rsidRPr="004C1C71" w:rsidRDefault="004F454E" w:rsidP="004F454E">
            <w:pPr>
              <w:pStyle w:val="TableParagraph"/>
              <w:spacing w:line="256" w:lineRule="exact"/>
              <w:ind w:left="300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6.Учитель.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Школьные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команды</w:t>
            </w:r>
          </w:p>
        </w:tc>
      </w:tr>
      <w:tr w:rsidR="004F454E" w14:paraId="60E8B4B7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1A7916DD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Названиеподпрограмм</w:t>
            </w:r>
            <w:proofErr w:type="spellEnd"/>
            <w:r w:rsidRPr="004C1C71"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14:paraId="326ED4DB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Школьнаяпедагогическаякоманда</w:t>
            </w:r>
            <w:proofErr w:type="spellEnd"/>
          </w:p>
        </w:tc>
      </w:tr>
      <w:tr w:rsidR="004F454E" w14:paraId="6339462B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5A69C48B" w14:textId="77777777" w:rsidR="004F454E" w:rsidRPr="004C1C71" w:rsidRDefault="004F454E" w:rsidP="004F45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26A5F033" w14:textId="77777777" w:rsidR="004F454E" w:rsidRPr="004C1C71" w:rsidRDefault="004F454E" w:rsidP="004F454E">
            <w:pPr>
              <w:pStyle w:val="TableParagraph"/>
              <w:tabs>
                <w:tab w:val="left" w:pos="1585"/>
                <w:tab w:val="left" w:pos="3577"/>
                <w:tab w:val="left" w:pos="5672"/>
                <w:tab w:val="left" w:pos="7040"/>
              </w:tabs>
              <w:spacing w:line="267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Повысить</w:t>
            </w:r>
            <w:r w:rsidRPr="004C1C71">
              <w:rPr>
                <w:sz w:val="24"/>
              </w:rPr>
              <w:tab/>
              <w:t>квалификацию</w:t>
            </w:r>
            <w:r w:rsidRPr="004C1C71">
              <w:rPr>
                <w:sz w:val="24"/>
              </w:rPr>
              <w:tab/>
              <w:t>управленческой</w:t>
            </w:r>
            <w:r w:rsidRPr="004C1C71">
              <w:rPr>
                <w:sz w:val="24"/>
              </w:rPr>
              <w:tab/>
              <w:t>команды</w:t>
            </w:r>
            <w:r w:rsidRPr="004C1C71">
              <w:rPr>
                <w:sz w:val="24"/>
              </w:rPr>
              <w:tab/>
              <w:t>и</w:t>
            </w:r>
          </w:p>
          <w:p w14:paraId="46FC96FD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педагогическогоколлектива</w:t>
            </w:r>
            <w:proofErr w:type="spellEnd"/>
          </w:p>
        </w:tc>
      </w:tr>
      <w:tr w:rsidR="004F454E" w14:paraId="68647CD9" w14:textId="77777777" w:rsidTr="004F454E">
        <w:trPr>
          <w:trHeight w:val="3588"/>
        </w:trPr>
        <w:tc>
          <w:tcPr>
            <w:tcW w:w="2292" w:type="dxa"/>
            <w:shd w:val="clear" w:color="auto" w:fill="auto"/>
          </w:tcPr>
          <w:p w14:paraId="2745CCCB" w14:textId="77777777" w:rsidR="004F454E" w:rsidRPr="004C1C71" w:rsidRDefault="004F454E" w:rsidP="004F454E">
            <w:pPr>
              <w:pStyle w:val="TableParagraph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BCE542C" w14:textId="77777777" w:rsidR="004F454E" w:rsidRPr="004C1C71" w:rsidRDefault="004F454E" w:rsidP="004F454E">
            <w:pPr>
              <w:pStyle w:val="TableParagraph"/>
              <w:tabs>
                <w:tab w:val="left" w:pos="904"/>
                <w:tab w:val="left" w:pos="2320"/>
                <w:tab w:val="left" w:pos="4035"/>
                <w:tab w:val="left" w:pos="5908"/>
                <w:tab w:val="left" w:pos="7052"/>
              </w:tabs>
              <w:ind w:left="108" w:right="102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z w:val="24"/>
              </w:rPr>
              <w:tab/>
              <w:t>повышение</w:t>
            </w:r>
            <w:r w:rsidRPr="004C1C71">
              <w:rPr>
                <w:sz w:val="24"/>
              </w:rPr>
              <w:tab/>
              <w:t>квалификации</w:t>
            </w:r>
            <w:r w:rsidRPr="004C1C71">
              <w:rPr>
                <w:sz w:val="24"/>
              </w:rPr>
              <w:tab/>
              <w:t>управленческой</w:t>
            </w:r>
            <w:r w:rsidRPr="004C1C71">
              <w:rPr>
                <w:sz w:val="24"/>
              </w:rPr>
              <w:tab/>
              <w:t>команды</w:t>
            </w:r>
            <w:r w:rsidRPr="004C1C71">
              <w:rPr>
                <w:sz w:val="24"/>
              </w:rPr>
              <w:tab/>
            </w:r>
            <w:proofErr w:type="spellStart"/>
            <w:proofErr w:type="gramStart"/>
            <w:r w:rsidRPr="004C1C71">
              <w:rPr>
                <w:spacing w:val="-4"/>
                <w:sz w:val="24"/>
              </w:rPr>
              <w:t>в</w:t>
            </w:r>
            <w:r w:rsidRPr="004C1C71">
              <w:rPr>
                <w:sz w:val="24"/>
              </w:rPr>
              <w:t>формате«</w:t>
            </w:r>
            <w:proofErr w:type="gramEnd"/>
            <w:r w:rsidRPr="004C1C71">
              <w:rPr>
                <w:sz w:val="24"/>
              </w:rPr>
              <w:t>Летово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7580004F" w14:textId="77777777" w:rsidR="004F454E" w:rsidRPr="004C1C71" w:rsidRDefault="004F454E" w:rsidP="004F454E">
            <w:pPr>
              <w:pStyle w:val="TableParagraph"/>
              <w:tabs>
                <w:tab w:val="left" w:pos="871"/>
                <w:tab w:val="left" w:pos="2441"/>
                <w:tab w:val="left" w:pos="3939"/>
                <w:tab w:val="left" w:pos="5878"/>
              </w:tabs>
              <w:ind w:left="108" w:right="100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z w:val="24"/>
              </w:rPr>
              <w:tab/>
              <w:t>прохождение</w:t>
            </w:r>
            <w:r w:rsidRPr="004C1C71">
              <w:rPr>
                <w:sz w:val="24"/>
              </w:rPr>
              <w:tab/>
              <w:t>диагностики</w:t>
            </w:r>
            <w:r w:rsidRPr="004C1C71">
              <w:rPr>
                <w:sz w:val="24"/>
              </w:rPr>
              <w:tab/>
              <w:t>функциональной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1"/>
                <w:sz w:val="24"/>
              </w:rPr>
              <w:t>грамотности</w:t>
            </w:r>
            <w:r w:rsidRPr="004C1C71">
              <w:rPr>
                <w:sz w:val="24"/>
              </w:rPr>
              <w:t>управленческойкоманды</w:t>
            </w:r>
            <w:proofErr w:type="spellEnd"/>
          </w:p>
          <w:p w14:paraId="4A98DF38" w14:textId="77777777" w:rsidR="004F454E" w:rsidRPr="004C1C71" w:rsidRDefault="004F454E" w:rsidP="004F454E">
            <w:pPr>
              <w:pStyle w:val="TableParagraph"/>
              <w:tabs>
                <w:tab w:val="left" w:pos="633"/>
                <w:tab w:val="left" w:pos="1477"/>
                <w:tab w:val="left" w:pos="1964"/>
                <w:tab w:val="left" w:pos="2410"/>
                <w:tab w:val="left" w:pos="3841"/>
                <w:tab w:val="left" w:pos="5562"/>
              </w:tabs>
              <w:ind w:left="108" w:right="100"/>
              <w:rPr>
                <w:sz w:val="24"/>
              </w:rPr>
            </w:pPr>
            <w:r w:rsidRPr="004C1C71">
              <w:rPr>
                <w:sz w:val="24"/>
              </w:rPr>
              <w:t>Не</w:t>
            </w:r>
            <w:r w:rsidRPr="004C1C71">
              <w:rPr>
                <w:sz w:val="24"/>
              </w:rPr>
              <w:tab/>
              <w:t>менее</w:t>
            </w:r>
            <w:r w:rsidRPr="004C1C71">
              <w:rPr>
                <w:sz w:val="24"/>
              </w:rPr>
              <w:tab/>
              <w:t>80</w:t>
            </w:r>
            <w:r w:rsidRPr="004C1C71">
              <w:rPr>
                <w:sz w:val="24"/>
              </w:rPr>
              <w:tab/>
              <w:t>%</w:t>
            </w:r>
            <w:r w:rsidRPr="004C1C71">
              <w:rPr>
                <w:sz w:val="24"/>
              </w:rPr>
              <w:tab/>
              <w:t>повышения</w:t>
            </w:r>
            <w:r w:rsidRPr="004C1C71">
              <w:rPr>
                <w:sz w:val="24"/>
              </w:rPr>
              <w:tab/>
              <w:t>квалификации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1"/>
                <w:sz w:val="24"/>
              </w:rPr>
              <w:t>педагогических</w:t>
            </w:r>
            <w:r w:rsidRPr="004C1C71">
              <w:rPr>
                <w:sz w:val="24"/>
              </w:rPr>
              <w:t>работниковпо</w:t>
            </w:r>
            <w:proofErr w:type="spellEnd"/>
            <w:r w:rsidRPr="004C1C71">
              <w:rPr>
                <w:sz w:val="24"/>
              </w:rPr>
              <w:t xml:space="preserve"> компетенции ЦОС</w:t>
            </w:r>
          </w:p>
          <w:p w14:paraId="65B83F62" w14:textId="77777777" w:rsidR="004F454E" w:rsidRPr="004C1C71" w:rsidRDefault="004F454E" w:rsidP="004F454E">
            <w:pPr>
              <w:pStyle w:val="TableParagraph"/>
              <w:tabs>
                <w:tab w:val="left" w:pos="957"/>
                <w:tab w:val="left" w:pos="1365"/>
                <w:tab w:val="left" w:pos="2905"/>
                <w:tab w:val="left" w:pos="3336"/>
                <w:tab w:val="left" w:pos="5015"/>
                <w:tab w:val="left" w:pos="5557"/>
                <w:tab w:val="left" w:pos="6919"/>
              </w:tabs>
              <w:spacing w:line="270" w:lineRule="atLeast"/>
              <w:ind w:left="108" w:right="94"/>
              <w:rPr>
                <w:sz w:val="24"/>
              </w:rPr>
            </w:pPr>
            <w:r w:rsidRPr="004C1C71">
              <w:rPr>
                <w:sz w:val="24"/>
              </w:rPr>
              <w:t>80%</w:t>
            </w:r>
            <w:r w:rsidRPr="004C1C71">
              <w:rPr>
                <w:sz w:val="24"/>
              </w:rPr>
              <w:tab/>
              <w:t>педработников</w:t>
            </w:r>
            <w:r w:rsidRPr="004C1C71">
              <w:rPr>
                <w:sz w:val="24"/>
              </w:rPr>
              <w:tab/>
              <w:t>взаимодействует</w:t>
            </w:r>
            <w:r w:rsidRPr="004C1C71">
              <w:rPr>
                <w:sz w:val="24"/>
              </w:rPr>
              <w:tab/>
              <w:t>с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z w:val="24"/>
              </w:rPr>
              <w:t>региональнымиметодистами</w:t>
            </w:r>
            <w:proofErr w:type="spellEnd"/>
            <w:r w:rsidRPr="004C1C71">
              <w:rPr>
                <w:sz w:val="24"/>
              </w:rPr>
              <w:t xml:space="preserve">, наличие педработников, повысивших </w:t>
            </w:r>
            <w:proofErr w:type="gramStart"/>
            <w:r w:rsidRPr="004C1C71">
              <w:rPr>
                <w:sz w:val="24"/>
              </w:rPr>
              <w:t>квалификациюпонаправлениюметодическогосопровождения,аттестованныхпоквалификационной</w:t>
            </w:r>
            <w:proofErr w:type="gramEnd"/>
            <w:r w:rsidRPr="004C1C71">
              <w:rPr>
                <w:sz w:val="24"/>
              </w:rPr>
              <w:t xml:space="preserve"> категории «педагог-методист» (не менее 2)Наличие</w:t>
            </w:r>
            <w:r w:rsidRPr="004C1C71">
              <w:rPr>
                <w:sz w:val="24"/>
              </w:rPr>
              <w:tab/>
              <w:t>педработников,</w:t>
            </w:r>
            <w:r w:rsidRPr="004C1C71">
              <w:rPr>
                <w:sz w:val="24"/>
              </w:rPr>
              <w:tab/>
              <w:t>повысивших</w:t>
            </w:r>
            <w:r w:rsidRPr="004C1C71">
              <w:rPr>
                <w:sz w:val="24"/>
              </w:rPr>
              <w:tab/>
              <w:t>квалификацию</w:t>
            </w:r>
            <w:r w:rsidRPr="004C1C71">
              <w:rPr>
                <w:sz w:val="24"/>
              </w:rPr>
              <w:tab/>
              <w:t>понаправлениюметодическогосопровождения,аттестованны</w:t>
            </w:r>
            <w:r w:rsidRPr="004C1C71">
              <w:rPr>
                <w:sz w:val="24"/>
              </w:rPr>
              <w:lastRenderedPageBreak/>
              <w:t>хпоквалификационнойкатегории«педагог-наставник»(неменее5)</w:t>
            </w:r>
          </w:p>
        </w:tc>
      </w:tr>
      <w:tr w:rsidR="004F454E" w14:paraId="54473E36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72168066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6448B4A6" w14:textId="77777777" w:rsidR="004F454E" w:rsidRPr="004C1C71" w:rsidRDefault="00A7673F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2332D11C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4C2A8BC3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Перечень</w:t>
            </w:r>
          </w:p>
        </w:tc>
        <w:tc>
          <w:tcPr>
            <w:tcW w:w="7280" w:type="dxa"/>
            <w:shd w:val="clear" w:color="auto" w:fill="auto"/>
          </w:tcPr>
          <w:p w14:paraId="17409222" w14:textId="77777777" w:rsidR="004F454E" w:rsidRPr="004C1C71" w:rsidRDefault="004F454E" w:rsidP="001527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  <w:r w:rsidR="001527A8">
              <w:rPr>
                <w:sz w:val="24"/>
              </w:rPr>
              <w:t xml:space="preserve"> </w:t>
            </w:r>
          </w:p>
        </w:tc>
      </w:tr>
    </w:tbl>
    <w:p w14:paraId="6F8CDFD5" w14:textId="77777777" w:rsidR="004F454E" w:rsidRDefault="004F454E" w:rsidP="004F454E">
      <w:pPr>
        <w:spacing w:line="256" w:lineRule="exact"/>
        <w:rPr>
          <w:sz w:val="24"/>
        </w:rPr>
        <w:sectPr w:rsidR="004F454E">
          <w:headerReference w:type="default" r:id="rId19"/>
          <w:footerReference w:type="default" r:id="rId20"/>
          <w:pgSz w:w="11910" w:h="16840"/>
          <w:pgMar w:top="960" w:right="460" w:bottom="1200" w:left="920" w:header="749" w:footer="1003" w:gutter="0"/>
          <w:cols w:space="720"/>
        </w:sectPr>
      </w:pPr>
    </w:p>
    <w:p w14:paraId="0A73E538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5F7E4461" w14:textId="77777777" w:rsidTr="00A31B3D">
        <w:trPr>
          <w:trHeight w:val="1700"/>
        </w:trPr>
        <w:tc>
          <w:tcPr>
            <w:tcW w:w="2292" w:type="dxa"/>
            <w:shd w:val="clear" w:color="auto" w:fill="auto"/>
          </w:tcPr>
          <w:p w14:paraId="1B2D4C1E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14:paraId="33CDEC46" w14:textId="77777777" w:rsidR="004F454E" w:rsidRPr="004C1C71" w:rsidRDefault="001527A8" w:rsidP="004F454E">
            <w:pPr>
              <w:pStyle w:val="TableParagraph"/>
              <w:tabs>
                <w:tab w:val="left" w:pos="1777"/>
                <w:tab w:val="left" w:pos="3874"/>
                <w:tab w:val="left" w:pos="5527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Диагностика</w:t>
            </w:r>
            <w:r w:rsidR="004F454E" w:rsidRPr="004C1C71">
              <w:rPr>
                <w:sz w:val="24"/>
              </w:rPr>
              <w:tab/>
              <w:t>функциональной</w:t>
            </w:r>
            <w:r w:rsidR="004F454E" w:rsidRPr="004C1C71">
              <w:rPr>
                <w:sz w:val="24"/>
              </w:rPr>
              <w:tab/>
              <w:t>грамотности</w:t>
            </w:r>
            <w:r w:rsidR="004F454E" w:rsidRPr="004C1C71">
              <w:rPr>
                <w:sz w:val="24"/>
              </w:rPr>
              <w:tab/>
            </w:r>
            <w:r w:rsidR="004F454E" w:rsidRPr="004C1C71">
              <w:rPr>
                <w:spacing w:val="-1"/>
                <w:sz w:val="24"/>
              </w:rPr>
              <w:t>управленческой</w:t>
            </w:r>
            <w:r w:rsidR="00A31B3D"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команды</w:t>
            </w:r>
          </w:p>
          <w:p w14:paraId="7DEDF6F1" w14:textId="77777777" w:rsidR="004F454E" w:rsidRPr="004C1C71" w:rsidRDefault="004F454E" w:rsidP="004F454E">
            <w:pPr>
              <w:pStyle w:val="TableParagraph"/>
              <w:tabs>
                <w:tab w:val="left" w:pos="1660"/>
                <w:tab w:val="left" w:pos="3470"/>
                <w:tab w:val="left" w:pos="5410"/>
                <w:tab w:val="left" w:pos="6921"/>
              </w:tabs>
              <w:ind w:left="108" w:right="99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z w:val="24"/>
              </w:rPr>
              <w:tab/>
              <w:t>квалификации</w:t>
            </w:r>
            <w:r w:rsidRPr="004C1C71">
              <w:rPr>
                <w:sz w:val="24"/>
              </w:rPr>
              <w:tab/>
              <w:t>педагогических</w:t>
            </w:r>
            <w:r w:rsidRPr="004C1C71">
              <w:rPr>
                <w:sz w:val="24"/>
              </w:rPr>
              <w:tab/>
              <w:t>работников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3"/>
                <w:sz w:val="24"/>
              </w:rPr>
              <w:t>по</w:t>
            </w:r>
            <w:r w:rsidR="001527A8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компетенции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ЦОС</w:t>
            </w:r>
          </w:p>
          <w:p w14:paraId="2D2780A0" w14:textId="77777777" w:rsidR="004F454E" w:rsidRPr="004C1C71" w:rsidRDefault="004F454E" w:rsidP="00A31B3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F454E" w14:paraId="29F03F9A" w14:textId="77777777" w:rsidTr="004F454E">
        <w:trPr>
          <w:trHeight w:val="2484"/>
        </w:trPr>
        <w:tc>
          <w:tcPr>
            <w:tcW w:w="2292" w:type="dxa"/>
            <w:shd w:val="clear" w:color="auto" w:fill="auto"/>
          </w:tcPr>
          <w:p w14:paraId="0A12174E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Ресурсное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обеспечение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(бюджет,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соотнесение с</w:t>
            </w:r>
            <w:r w:rsidR="001527A8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b/>
                <w:sz w:val="24"/>
              </w:rPr>
              <w:t>муниципальным,региональным</w:t>
            </w:r>
            <w:proofErr w:type="spellEnd"/>
            <w:proofErr w:type="gramEnd"/>
          </w:p>
          <w:p w14:paraId="7314CB8C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7FD1AD3F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6506A085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00C4B836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Руководитель</w:t>
            </w:r>
          </w:p>
          <w:p w14:paraId="15DBAB1D" w14:textId="77777777" w:rsidR="004F454E" w:rsidRPr="004C1C71" w:rsidRDefault="001527A8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</w:t>
            </w:r>
            <w:r w:rsidR="004F454E" w:rsidRPr="004C1C71">
              <w:rPr>
                <w:b/>
                <w:sz w:val="24"/>
              </w:rPr>
              <w:t>роектной</w:t>
            </w:r>
            <w:r>
              <w:rPr>
                <w:b/>
                <w:sz w:val="24"/>
              </w:rPr>
              <w:t xml:space="preserve"> </w:t>
            </w:r>
            <w:r w:rsidR="004F454E" w:rsidRPr="004C1C71"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14:paraId="2740338E" w14:textId="77777777" w:rsidR="004F454E" w:rsidRPr="004C1C71" w:rsidRDefault="00A31B3D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</w:t>
            </w:r>
            <w:r w:rsidR="004F454E" w:rsidRPr="004C1C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</w:t>
            </w:r>
            <w:r w:rsidR="00357107"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Р</w:t>
            </w:r>
          </w:p>
        </w:tc>
      </w:tr>
      <w:tr w:rsidR="004F454E" w14:paraId="40821E34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4A48ECEA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Целевые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индикаторы</w:t>
            </w:r>
          </w:p>
          <w:p w14:paraId="6AB5A007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54C91046" w14:textId="77777777" w:rsidR="004F454E" w:rsidRPr="004C1C71" w:rsidRDefault="004F454E" w:rsidP="004F454E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-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наставников,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педагогов-методистов,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работников,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повысивших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квалификацию</w:t>
            </w:r>
          </w:p>
        </w:tc>
      </w:tr>
      <w:tr w:rsidR="004F454E" w14:paraId="097D5563" w14:textId="77777777" w:rsidTr="004F454E">
        <w:trPr>
          <w:trHeight w:val="1106"/>
        </w:trPr>
        <w:tc>
          <w:tcPr>
            <w:tcW w:w="2292" w:type="dxa"/>
            <w:shd w:val="clear" w:color="auto" w:fill="auto"/>
          </w:tcPr>
          <w:p w14:paraId="5ACD8363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Система оценки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результатов 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контроля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за</w:t>
            </w:r>
          </w:p>
          <w:p w14:paraId="19364648" w14:textId="77777777" w:rsidR="004F454E" w:rsidRPr="004C1C71" w:rsidRDefault="004F454E" w:rsidP="004F454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5232FF6A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</w:tr>
    </w:tbl>
    <w:p w14:paraId="28415C35" w14:textId="77777777" w:rsidR="004F454E" w:rsidRDefault="004F454E" w:rsidP="004F454E">
      <w:pPr>
        <w:pStyle w:val="a3"/>
        <w:rPr>
          <w:sz w:val="20"/>
        </w:rPr>
      </w:pPr>
    </w:p>
    <w:p w14:paraId="6E7B1B4B" w14:textId="77777777" w:rsidR="004F454E" w:rsidRDefault="004F454E" w:rsidP="004F454E">
      <w:pPr>
        <w:pStyle w:val="a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4F1C115B" w14:textId="77777777" w:rsidTr="004F454E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14:paraId="03D2F560" w14:textId="77777777" w:rsidR="004F454E" w:rsidRPr="004C1C71" w:rsidRDefault="004F454E" w:rsidP="004F454E">
            <w:pPr>
              <w:pStyle w:val="TableParagraph"/>
              <w:spacing w:line="256" w:lineRule="exact"/>
              <w:ind w:left="360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7.Школьный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климат</w:t>
            </w:r>
          </w:p>
        </w:tc>
      </w:tr>
      <w:tr w:rsidR="004F454E" w14:paraId="434CF024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02D2B3B8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Название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подпрограмм(проектов)</w:t>
            </w:r>
          </w:p>
        </w:tc>
        <w:tc>
          <w:tcPr>
            <w:tcW w:w="7280" w:type="dxa"/>
            <w:shd w:val="clear" w:color="auto" w:fill="auto"/>
          </w:tcPr>
          <w:p w14:paraId="68453D48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Школа– территория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комфорта</w:t>
            </w:r>
          </w:p>
        </w:tc>
      </w:tr>
      <w:tr w:rsidR="004F454E" w14:paraId="2AD44460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79A55EA8" w14:textId="77777777" w:rsidR="004F454E" w:rsidRPr="004C1C71" w:rsidRDefault="004F454E" w:rsidP="004F45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582D3B1B" w14:textId="77777777" w:rsidR="004F454E" w:rsidRPr="004C1C71" w:rsidRDefault="004F454E" w:rsidP="00541A4F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 w:rsidRPr="004C1C71">
              <w:rPr>
                <w:sz w:val="24"/>
              </w:rPr>
              <w:t>Разработать</w:t>
            </w:r>
            <w:r w:rsidR="00357107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антибуллинговые</w:t>
            </w:r>
            <w:proofErr w:type="spellEnd"/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</w:p>
          <w:p w14:paraId="5A41602F" w14:textId="77777777" w:rsidR="004F454E" w:rsidRPr="004C1C71" w:rsidRDefault="004F454E" w:rsidP="00541A4F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 w:rsidRPr="004C1C71">
              <w:rPr>
                <w:sz w:val="24"/>
              </w:rPr>
              <w:t>Организовать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зону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  <w:p w14:paraId="1913E210" w14:textId="77777777" w:rsidR="004F454E" w:rsidRPr="004C1C71" w:rsidRDefault="004F454E" w:rsidP="00541A4F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 w:rsidRPr="004C1C71">
              <w:rPr>
                <w:sz w:val="24"/>
              </w:rPr>
              <w:t>Сконструировать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креативное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пространство</w:t>
            </w:r>
          </w:p>
        </w:tc>
      </w:tr>
      <w:tr w:rsidR="004F454E" w14:paraId="5DB4C43E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2C4FD212" w14:textId="77777777" w:rsidR="004F454E" w:rsidRPr="004C1C71" w:rsidRDefault="004F454E" w:rsidP="004F454E">
            <w:pPr>
              <w:pStyle w:val="TableParagraph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D3AC30D" w14:textId="77777777" w:rsidR="004F454E" w:rsidRPr="004C1C71" w:rsidRDefault="004F454E" w:rsidP="004F454E">
            <w:pPr>
              <w:pStyle w:val="TableParagraph"/>
              <w:ind w:left="108" w:right="2105"/>
              <w:rPr>
                <w:sz w:val="24"/>
              </w:rPr>
            </w:pPr>
            <w:r w:rsidRPr="004C1C71">
              <w:rPr>
                <w:sz w:val="24"/>
              </w:rPr>
              <w:t xml:space="preserve">Наличие школьной </w:t>
            </w:r>
            <w:proofErr w:type="spellStart"/>
            <w:r w:rsidRPr="004C1C71">
              <w:rPr>
                <w:sz w:val="24"/>
              </w:rPr>
              <w:t>антибуллинговой</w:t>
            </w:r>
            <w:proofErr w:type="spellEnd"/>
            <w:r w:rsidRPr="004C1C71">
              <w:rPr>
                <w:sz w:val="24"/>
              </w:rPr>
              <w:t xml:space="preserve"> программы</w:t>
            </w:r>
            <w:r w:rsidR="001527A8">
              <w:rPr>
                <w:sz w:val="24"/>
              </w:rPr>
              <w:t xml:space="preserve"> о</w:t>
            </w:r>
            <w:r w:rsidRPr="004C1C71">
              <w:rPr>
                <w:sz w:val="24"/>
              </w:rPr>
              <w:t>рганизована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зона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  <w:p w14:paraId="22597A47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Сконструировано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креативное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пространство</w:t>
            </w:r>
          </w:p>
        </w:tc>
      </w:tr>
      <w:tr w:rsidR="004F454E" w14:paraId="32223B05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7AD95F2D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00254DB1" w14:textId="77777777" w:rsidR="004F454E" w:rsidRPr="004C1C71" w:rsidRDefault="00A7673F" w:rsidP="004F45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42F9C9C2" w14:textId="77777777" w:rsidTr="004F454E">
        <w:trPr>
          <w:trHeight w:val="1656"/>
        </w:trPr>
        <w:tc>
          <w:tcPr>
            <w:tcW w:w="2292" w:type="dxa"/>
            <w:shd w:val="clear" w:color="auto" w:fill="auto"/>
          </w:tcPr>
          <w:p w14:paraId="663EFFBD" w14:textId="77777777" w:rsidR="004F454E" w:rsidRPr="004C1C71" w:rsidRDefault="004F454E" w:rsidP="004F454E">
            <w:pPr>
              <w:pStyle w:val="TableParagraph"/>
              <w:ind w:left="107" w:right="70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Перечень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14:paraId="19E5E47B" w14:textId="77777777" w:rsidR="004F454E" w:rsidRPr="004C1C71" w:rsidRDefault="004F454E" w:rsidP="004F454E">
            <w:pPr>
              <w:pStyle w:val="TableParagraph"/>
              <w:ind w:left="108" w:right="1878"/>
              <w:rPr>
                <w:sz w:val="24"/>
              </w:rPr>
            </w:pPr>
            <w:r w:rsidRPr="004C1C71">
              <w:rPr>
                <w:sz w:val="24"/>
              </w:rPr>
              <w:t>Разработка</w:t>
            </w:r>
            <w:r w:rsidR="001527A8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школьнойантибуллинговойпрограммыРазработка</w:t>
            </w:r>
            <w:proofErr w:type="spellEnd"/>
            <w:r w:rsidRPr="004C1C71">
              <w:rPr>
                <w:sz w:val="24"/>
              </w:rPr>
              <w:t xml:space="preserve"> макета и оформление зоны </w:t>
            </w:r>
            <w:proofErr w:type="spellStart"/>
            <w:r w:rsidRPr="004C1C71">
              <w:rPr>
                <w:sz w:val="24"/>
              </w:rPr>
              <w:t>отдыхаОткрытиезоны</w:t>
            </w:r>
            <w:proofErr w:type="spellEnd"/>
            <w:r w:rsidRPr="004C1C71">
              <w:rPr>
                <w:sz w:val="24"/>
              </w:rPr>
              <w:t xml:space="preserve"> отдыха</w:t>
            </w:r>
          </w:p>
          <w:p w14:paraId="237B0EF6" w14:textId="77777777" w:rsidR="004F454E" w:rsidRPr="004C1C71" w:rsidRDefault="004F454E" w:rsidP="004F45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ПроведениеремонтныхработвнутреннегопространствашколыПроведение</w:t>
            </w:r>
            <w:proofErr w:type="spellEnd"/>
            <w:r w:rsidRPr="004C1C71">
              <w:rPr>
                <w:sz w:val="24"/>
              </w:rPr>
              <w:t xml:space="preserve"> школьного конкурса проектов «Говорящие </w:t>
            </w:r>
            <w:proofErr w:type="spellStart"/>
            <w:proofErr w:type="gramStart"/>
            <w:r w:rsidRPr="004C1C71">
              <w:rPr>
                <w:sz w:val="24"/>
              </w:rPr>
              <w:t>стены»Реализацияпроектов</w:t>
            </w:r>
            <w:proofErr w:type="spellEnd"/>
            <w:proofErr w:type="gramEnd"/>
          </w:p>
        </w:tc>
      </w:tr>
      <w:tr w:rsidR="004F454E" w14:paraId="580E76FE" w14:textId="77777777" w:rsidTr="004F454E">
        <w:trPr>
          <w:trHeight w:val="1105"/>
        </w:trPr>
        <w:tc>
          <w:tcPr>
            <w:tcW w:w="2292" w:type="dxa"/>
            <w:shd w:val="clear" w:color="auto" w:fill="auto"/>
          </w:tcPr>
          <w:p w14:paraId="03BE01E1" w14:textId="77777777" w:rsidR="004F454E" w:rsidRPr="004C1C71" w:rsidRDefault="004F454E" w:rsidP="004F454E">
            <w:pPr>
              <w:pStyle w:val="TableParagraph"/>
              <w:ind w:left="107" w:right="83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Ресурсное</w:t>
            </w:r>
            <w:r w:rsidR="001527A8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обеспечениереализации</w:t>
            </w:r>
            <w:proofErr w:type="spellEnd"/>
          </w:p>
          <w:p w14:paraId="2B5AC585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(бюджет,</w:t>
            </w:r>
          </w:p>
        </w:tc>
        <w:tc>
          <w:tcPr>
            <w:tcW w:w="7280" w:type="dxa"/>
            <w:shd w:val="clear" w:color="auto" w:fill="auto"/>
          </w:tcPr>
          <w:p w14:paraId="54583C4F" w14:textId="77777777" w:rsidR="004F454E" w:rsidRPr="004C1C71" w:rsidRDefault="00A31B3D" w:rsidP="00A31B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</w:tbl>
    <w:p w14:paraId="3DF7D560" w14:textId="77777777" w:rsidR="004F454E" w:rsidRDefault="004F454E" w:rsidP="004F454E">
      <w:pPr>
        <w:spacing w:line="270" w:lineRule="exact"/>
        <w:rPr>
          <w:sz w:val="24"/>
        </w:rPr>
        <w:sectPr w:rsidR="004F454E">
          <w:headerReference w:type="default" r:id="rId21"/>
          <w:footerReference w:type="default" r:id="rId22"/>
          <w:pgSz w:w="11910" w:h="16840"/>
          <w:pgMar w:top="960" w:right="460" w:bottom="1200" w:left="920" w:header="749" w:footer="1003" w:gutter="0"/>
          <w:cols w:space="720"/>
        </w:sectPr>
      </w:pPr>
    </w:p>
    <w:p w14:paraId="67C19B50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221FC64B" w14:textId="77777777" w:rsidTr="004F454E">
        <w:trPr>
          <w:trHeight w:val="1379"/>
        </w:trPr>
        <w:tc>
          <w:tcPr>
            <w:tcW w:w="2292" w:type="dxa"/>
            <w:shd w:val="clear" w:color="auto" w:fill="auto"/>
          </w:tcPr>
          <w:p w14:paraId="09704B4B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соотнесение с</w:t>
            </w:r>
            <w:r w:rsidR="001527A8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b/>
                <w:sz w:val="24"/>
              </w:rPr>
              <w:t>муниципальным,региональным</w:t>
            </w:r>
            <w:proofErr w:type="spellEnd"/>
            <w:proofErr w:type="gramEnd"/>
          </w:p>
          <w:p w14:paraId="3405400F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487741B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7DE3A2FB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3806FE6B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Руководительпроектнойгруппы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7F5B1A2C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заместительдиректорапоВР</w:t>
            </w:r>
            <w:proofErr w:type="spellEnd"/>
          </w:p>
          <w:p w14:paraId="6507F8E0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заместительдиректорапоАХЧ</w:t>
            </w:r>
            <w:proofErr w:type="spellEnd"/>
          </w:p>
        </w:tc>
      </w:tr>
      <w:tr w:rsidR="004F454E" w14:paraId="722F17D5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20F06FD2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Целевыеиндикаторы</w:t>
            </w:r>
            <w:proofErr w:type="spellEnd"/>
          </w:p>
          <w:p w14:paraId="42FE8FD9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AE15964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Наличиеантибуллинговыхпрограмм,организованазонаотдыха</w:t>
            </w:r>
            <w:proofErr w:type="gramEnd"/>
            <w:r w:rsidRPr="004C1C71">
              <w:rPr>
                <w:sz w:val="24"/>
              </w:rPr>
              <w:t>,оформленокреативноепространство школы</w:t>
            </w:r>
          </w:p>
        </w:tc>
      </w:tr>
      <w:tr w:rsidR="004F454E" w14:paraId="27FBCC9B" w14:textId="77777777" w:rsidTr="004F454E">
        <w:trPr>
          <w:trHeight w:val="1102"/>
        </w:trPr>
        <w:tc>
          <w:tcPr>
            <w:tcW w:w="2292" w:type="dxa"/>
            <w:shd w:val="clear" w:color="auto" w:fill="auto"/>
          </w:tcPr>
          <w:p w14:paraId="13B243A9" w14:textId="77777777" w:rsidR="004F454E" w:rsidRPr="004C1C71" w:rsidRDefault="004F454E" w:rsidP="004F454E">
            <w:pPr>
              <w:pStyle w:val="TableParagraph"/>
              <w:ind w:left="107" w:right="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Система оценки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 xml:space="preserve">результатов </w:t>
            </w:r>
            <w:proofErr w:type="spellStart"/>
            <w:r w:rsidRPr="004C1C71">
              <w:rPr>
                <w:b/>
                <w:sz w:val="24"/>
              </w:rPr>
              <w:t>иконтроляза</w:t>
            </w:r>
            <w:proofErr w:type="spellEnd"/>
          </w:p>
          <w:p w14:paraId="38DA78D8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305AD721" w14:textId="77777777" w:rsidR="004F454E" w:rsidRPr="004C1C71" w:rsidRDefault="004F454E" w:rsidP="004F454E">
            <w:pPr>
              <w:pStyle w:val="TableParagraph"/>
              <w:tabs>
                <w:tab w:val="left" w:pos="1762"/>
                <w:tab w:val="left" w:pos="4101"/>
                <w:tab w:val="left" w:pos="5488"/>
              </w:tabs>
              <w:ind w:left="108" w:right="99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Pr="004C1C71">
              <w:rPr>
                <w:sz w:val="24"/>
              </w:rPr>
              <w:tab/>
              <w:t>удовлетворенности</w:t>
            </w:r>
            <w:r w:rsidRPr="004C1C71">
              <w:rPr>
                <w:sz w:val="24"/>
              </w:rPr>
              <w:tab/>
              <w:t>школьной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общественности</w:t>
            </w:r>
            <w:r w:rsidR="00A31B3D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уровнем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комфорта</w:t>
            </w:r>
          </w:p>
        </w:tc>
      </w:tr>
    </w:tbl>
    <w:p w14:paraId="01E511F5" w14:textId="77777777" w:rsidR="004F454E" w:rsidRDefault="004F454E" w:rsidP="004F454E">
      <w:pPr>
        <w:pStyle w:val="a3"/>
        <w:rPr>
          <w:sz w:val="20"/>
        </w:rPr>
      </w:pPr>
    </w:p>
    <w:p w14:paraId="4BEE8798" w14:textId="77777777" w:rsidR="004F454E" w:rsidRDefault="004F454E" w:rsidP="004F454E">
      <w:pPr>
        <w:pStyle w:val="a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3374B1A2" w14:textId="77777777" w:rsidTr="004F454E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14:paraId="18D4B6C7" w14:textId="77777777" w:rsidR="004F454E" w:rsidRPr="004C1C71" w:rsidRDefault="004F454E" w:rsidP="004F454E">
            <w:pPr>
              <w:pStyle w:val="TableParagraph"/>
              <w:spacing w:line="258" w:lineRule="exact"/>
              <w:ind w:left="338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8.Образовательная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среда</w:t>
            </w:r>
          </w:p>
        </w:tc>
      </w:tr>
      <w:tr w:rsidR="004F454E" w14:paraId="10EB4BF6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1ECF5651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Названиеподпрограмм</w:t>
            </w:r>
            <w:proofErr w:type="spellEnd"/>
            <w:r w:rsidRPr="004C1C71"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14:paraId="132F1953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Цифровизация</w:t>
            </w:r>
          </w:p>
        </w:tc>
      </w:tr>
      <w:tr w:rsidR="004F454E" w14:paraId="3EDF5E57" w14:textId="77777777" w:rsidTr="004F454E">
        <w:trPr>
          <w:trHeight w:val="551"/>
        </w:trPr>
        <w:tc>
          <w:tcPr>
            <w:tcW w:w="2292" w:type="dxa"/>
            <w:shd w:val="clear" w:color="auto" w:fill="auto"/>
          </w:tcPr>
          <w:p w14:paraId="2DCDE8CC" w14:textId="77777777" w:rsidR="004F454E" w:rsidRPr="004C1C71" w:rsidRDefault="004F454E" w:rsidP="004F45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14:paraId="4F689813" w14:textId="77777777" w:rsidR="004F454E" w:rsidRPr="004C1C71" w:rsidRDefault="004F454E" w:rsidP="00541A4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 w:rsidRPr="004C1C71">
              <w:rPr>
                <w:sz w:val="24"/>
              </w:rPr>
              <w:t>Перейти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использование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«Моя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школа»</w:t>
            </w:r>
          </w:p>
          <w:p w14:paraId="7A9EF30E" w14:textId="77777777" w:rsidR="004F454E" w:rsidRPr="004C1C71" w:rsidRDefault="004F454E" w:rsidP="00541A4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 w:rsidRPr="004C1C71">
              <w:rPr>
                <w:sz w:val="24"/>
              </w:rPr>
              <w:t>Оснастить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100%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СОИ</w:t>
            </w:r>
          </w:p>
        </w:tc>
      </w:tr>
      <w:tr w:rsidR="004F454E" w14:paraId="49A621B8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1A330BFF" w14:textId="77777777" w:rsidR="004F454E" w:rsidRPr="004C1C71" w:rsidRDefault="004F454E" w:rsidP="004F454E">
            <w:pPr>
              <w:pStyle w:val="TableParagraph"/>
              <w:ind w:left="107" w:right="859"/>
              <w:rPr>
                <w:b/>
                <w:sz w:val="24"/>
              </w:rPr>
            </w:pPr>
            <w:proofErr w:type="spellStart"/>
            <w:r w:rsidRPr="004C1C71">
              <w:rPr>
                <w:b/>
                <w:spacing w:val="-1"/>
                <w:sz w:val="24"/>
              </w:rPr>
              <w:t>Ожидаемые</w:t>
            </w:r>
            <w:r w:rsidRPr="004C1C71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35FE7B1" w14:textId="77777777" w:rsidR="004F454E" w:rsidRPr="004C1C71" w:rsidRDefault="004F454E" w:rsidP="004F454E">
            <w:pPr>
              <w:pStyle w:val="TableParagraph"/>
              <w:ind w:left="108" w:right="2674"/>
              <w:rPr>
                <w:sz w:val="24"/>
              </w:rPr>
            </w:pPr>
            <w:r w:rsidRPr="004C1C71">
              <w:rPr>
                <w:sz w:val="24"/>
              </w:rPr>
              <w:t>Использование ФГИС «Моя школа»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Оснащенность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100%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СОИ</w:t>
            </w:r>
          </w:p>
          <w:p w14:paraId="014831AB" w14:textId="77777777" w:rsidR="004F454E" w:rsidRPr="004C1C71" w:rsidRDefault="004F454E" w:rsidP="004F45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Введение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собственных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правил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использованию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мобильными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устройствами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устройствами связи</w:t>
            </w:r>
          </w:p>
        </w:tc>
      </w:tr>
      <w:tr w:rsidR="004F454E" w14:paraId="4D2EE5D8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05687D52" w14:textId="77777777" w:rsidR="004F454E" w:rsidRPr="004C1C71" w:rsidRDefault="004F454E" w:rsidP="004F45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Срокиреализации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149C59D4" w14:textId="77777777" w:rsidR="004F454E" w:rsidRPr="004C1C71" w:rsidRDefault="00A7673F" w:rsidP="004F45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11.01.2024 – 11.01.2029</w:t>
            </w:r>
          </w:p>
        </w:tc>
      </w:tr>
      <w:tr w:rsidR="004F454E" w14:paraId="581772C0" w14:textId="77777777" w:rsidTr="004F454E">
        <w:trPr>
          <w:trHeight w:val="1932"/>
        </w:trPr>
        <w:tc>
          <w:tcPr>
            <w:tcW w:w="2292" w:type="dxa"/>
            <w:shd w:val="clear" w:color="auto" w:fill="auto"/>
          </w:tcPr>
          <w:p w14:paraId="1B34626B" w14:textId="77777777" w:rsidR="004F454E" w:rsidRPr="004C1C71" w:rsidRDefault="004F454E" w:rsidP="004F454E">
            <w:pPr>
              <w:pStyle w:val="TableParagraph"/>
              <w:ind w:left="107" w:right="708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Перечень</w:t>
            </w:r>
            <w:r w:rsidRPr="004C1C71">
              <w:rPr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43B05945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Обучение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работников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использованию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</w:p>
          <w:p w14:paraId="5F5D80F5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«Моя школа»</w:t>
            </w:r>
          </w:p>
          <w:p w14:paraId="21292F7E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Поиск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СОИ</w:t>
            </w:r>
          </w:p>
          <w:p w14:paraId="440FAB3F" w14:textId="77777777" w:rsidR="004F454E" w:rsidRPr="004C1C71" w:rsidRDefault="004F454E" w:rsidP="004F454E">
            <w:pPr>
              <w:pStyle w:val="TableParagraph"/>
              <w:ind w:left="108" w:right="2566"/>
              <w:rPr>
                <w:sz w:val="24"/>
              </w:rPr>
            </w:pPr>
            <w:r w:rsidRPr="004C1C71">
              <w:rPr>
                <w:sz w:val="24"/>
              </w:rPr>
              <w:t>Заключение договоров и приобретение СОИ</w:t>
            </w:r>
            <w:r w:rsidR="001527A8">
              <w:rPr>
                <w:sz w:val="24"/>
              </w:rPr>
              <w:t xml:space="preserve"> у</w:t>
            </w:r>
            <w:r w:rsidRPr="004C1C71">
              <w:rPr>
                <w:sz w:val="24"/>
              </w:rPr>
              <w:t>становка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СОИ,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введение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эксплуатацию</w:t>
            </w:r>
          </w:p>
          <w:p w14:paraId="28296BC0" w14:textId="77777777" w:rsidR="004F454E" w:rsidRPr="004C1C71" w:rsidRDefault="004F454E" w:rsidP="004F45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Разработка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локального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акта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правила</w:t>
            </w:r>
            <w:r w:rsidR="001527A8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миспользования</w:t>
            </w:r>
            <w:proofErr w:type="spellEnd"/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 связи</w:t>
            </w:r>
          </w:p>
        </w:tc>
      </w:tr>
      <w:tr w:rsidR="004F454E" w14:paraId="2E8C7CAD" w14:textId="77777777" w:rsidTr="004F454E">
        <w:trPr>
          <w:trHeight w:val="2484"/>
        </w:trPr>
        <w:tc>
          <w:tcPr>
            <w:tcW w:w="2292" w:type="dxa"/>
            <w:shd w:val="clear" w:color="auto" w:fill="auto"/>
          </w:tcPr>
          <w:p w14:paraId="169A0CF7" w14:textId="77777777" w:rsidR="004F454E" w:rsidRPr="004C1C71" w:rsidRDefault="004F454E" w:rsidP="004F454E">
            <w:pPr>
              <w:pStyle w:val="TableParagraph"/>
              <w:ind w:left="107" w:right="24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Ресурсное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обеспечение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(бюджет,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соотнесение с</w:t>
            </w:r>
            <w:r w:rsidR="001527A8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b/>
                <w:sz w:val="24"/>
              </w:rPr>
              <w:t>муниципальным,региональным</w:t>
            </w:r>
            <w:proofErr w:type="spellEnd"/>
            <w:proofErr w:type="gramEnd"/>
          </w:p>
          <w:p w14:paraId="2EF011B6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14:paraId="4AE42C83" w14:textId="77777777" w:rsidR="004F454E" w:rsidRPr="004C1C71" w:rsidRDefault="00A31B3D" w:rsidP="00A31B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4F454E" w14:paraId="7AC16EF0" w14:textId="77777777" w:rsidTr="004F454E">
        <w:trPr>
          <w:trHeight w:val="554"/>
        </w:trPr>
        <w:tc>
          <w:tcPr>
            <w:tcW w:w="2292" w:type="dxa"/>
            <w:shd w:val="clear" w:color="auto" w:fill="auto"/>
          </w:tcPr>
          <w:p w14:paraId="5E97BF94" w14:textId="77777777" w:rsidR="004F454E" w:rsidRPr="004C1C71" w:rsidRDefault="004F454E" w:rsidP="004F454E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Руководитель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проектной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14:paraId="7E9D7C95" w14:textId="77777777" w:rsidR="004F454E" w:rsidRPr="004C1C71" w:rsidRDefault="001527A8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</w:t>
            </w:r>
            <w:r w:rsidR="004F454E" w:rsidRPr="004C1C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F454E">
              <w:rPr>
                <w:sz w:val="24"/>
              </w:rPr>
              <w:t>У</w:t>
            </w:r>
            <w:r w:rsidR="00A31B3D">
              <w:rPr>
                <w:sz w:val="24"/>
              </w:rPr>
              <w:t>В</w:t>
            </w:r>
            <w:r w:rsidR="004F454E">
              <w:rPr>
                <w:sz w:val="24"/>
              </w:rPr>
              <w:t>Р</w:t>
            </w:r>
          </w:p>
        </w:tc>
      </w:tr>
      <w:tr w:rsidR="004F454E" w14:paraId="54793E57" w14:textId="77777777" w:rsidTr="004F454E">
        <w:trPr>
          <w:trHeight w:val="1103"/>
        </w:trPr>
        <w:tc>
          <w:tcPr>
            <w:tcW w:w="2292" w:type="dxa"/>
            <w:shd w:val="clear" w:color="auto" w:fill="auto"/>
          </w:tcPr>
          <w:p w14:paraId="69C9F57B" w14:textId="77777777" w:rsidR="004F454E" w:rsidRPr="004C1C71" w:rsidRDefault="004F454E" w:rsidP="004F454E">
            <w:pPr>
              <w:pStyle w:val="TableParagraph"/>
              <w:ind w:left="107" w:right="80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Целевые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индикаторы</w:t>
            </w:r>
          </w:p>
          <w:p w14:paraId="03DB591D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результативностиреализации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10F65074" w14:textId="77777777" w:rsidR="004F454E" w:rsidRPr="004C1C71" w:rsidRDefault="004F454E" w:rsidP="004F454E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Процент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кабинетов,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оснащенных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СОИ,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процент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сотрудников,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использующих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«Моя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школа»,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положение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правилах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мобильных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связи</w:t>
            </w:r>
          </w:p>
        </w:tc>
      </w:tr>
      <w:tr w:rsidR="004F454E" w14:paraId="4B87CA99" w14:textId="77777777" w:rsidTr="004F454E">
        <w:trPr>
          <w:trHeight w:val="275"/>
        </w:trPr>
        <w:tc>
          <w:tcPr>
            <w:tcW w:w="2292" w:type="dxa"/>
            <w:shd w:val="clear" w:color="auto" w:fill="auto"/>
          </w:tcPr>
          <w:p w14:paraId="4A598564" w14:textId="77777777" w:rsidR="004F454E" w:rsidRPr="004C1C71" w:rsidRDefault="004F454E" w:rsidP="004F45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Система</w:t>
            </w:r>
            <w:r w:rsidR="001527A8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оценки</w:t>
            </w:r>
          </w:p>
        </w:tc>
        <w:tc>
          <w:tcPr>
            <w:tcW w:w="7280" w:type="dxa"/>
            <w:shd w:val="clear" w:color="auto" w:fill="auto"/>
          </w:tcPr>
          <w:p w14:paraId="675F3BD8" w14:textId="77777777" w:rsidR="004F454E" w:rsidRPr="004C1C71" w:rsidRDefault="004F454E" w:rsidP="004F45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="001527A8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</w:tr>
    </w:tbl>
    <w:p w14:paraId="33743676" w14:textId="77777777" w:rsidR="004F454E" w:rsidRDefault="004F454E" w:rsidP="004F454E">
      <w:pPr>
        <w:spacing w:line="255" w:lineRule="exact"/>
        <w:rPr>
          <w:sz w:val="24"/>
        </w:rPr>
        <w:sectPr w:rsidR="004F454E">
          <w:headerReference w:type="default" r:id="rId23"/>
          <w:footerReference w:type="default" r:id="rId24"/>
          <w:pgSz w:w="11910" w:h="16840"/>
          <w:pgMar w:top="960" w:right="460" w:bottom="1200" w:left="920" w:header="749" w:footer="1003" w:gutter="0"/>
          <w:cols w:space="720"/>
        </w:sectPr>
      </w:pPr>
    </w:p>
    <w:p w14:paraId="0C5A0F68" w14:textId="77777777" w:rsidR="004F454E" w:rsidRDefault="004F454E" w:rsidP="004F454E">
      <w:pPr>
        <w:pStyle w:val="a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80"/>
      </w:tblGrid>
      <w:tr w:rsidR="004F454E" w14:paraId="1740D774" w14:textId="77777777" w:rsidTr="004F454E">
        <w:trPr>
          <w:trHeight w:val="827"/>
        </w:trPr>
        <w:tc>
          <w:tcPr>
            <w:tcW w:w="2292" w:type="dxa"/>
            <w:shd w:val="clear" w:color="auto" w:fill="auto"/>
          </w:tcPr>
          <w:p w14:paraId="760DC7A5" w14:textId="77777777" w:rsidR="004F454E" w:rsidRPr="004C1C71" w:rsidRDefault="004F454E" w:rsidP="004F454E">
            <w:pPr>
              <w:pStyle w:val="TableParagraph"/>
              <w:ind w:left="107" w:right="633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результатов и</w:t>
            </w:r>
            <w:r w:rsidR="00357107">
              <w:rPr>
                <w:b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контроляза</w:t>
            </w:r>
            <w:proofErr w:type="spellEnd"/>
          </w:p>
          <w:p w14:paraId="09B0EDFF" w14:textId="77777777" w:rsidR="004F454E" w:rsidRPr="004C1C71" w:rsidRDefault="004F454E" w:rsidP="004F45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14:paraId="63A6F639" w14:textId="77777777" w:rsidR="004F454E" w:rsidRPr="004C1C71" w:rsidRDefault="004F454E" w:rsidP="004F454E">
            <w:pPr>
              <w:pStyle w:val="TableParagraph"/>
              <w:rPr>
                <w:sz w:val="26"/>
              </w:rPr>
            </w:pPr>
          </w:p>
        </w:tc>
      </w:tr>
    </w:tbl>
    <w:p w14:paraId="2D964273" w14:textId="77777777" w:rsidR="004F454E" w:rsidRDefault="004F454E" w:rsidP="004F454E">
      <w:pPr>
        <w:pStyle w:val="a3"/>
        <w:spacing w:before="2"/>
        <w:rPr>
          <w:sz w:val="24"/>
        </w:rPr>
      </w:pPr>
    </w:p>
    <w:p w14:paraId="7880104A" w14:textId="77777777" w:rsidR="004F454E" w:rsidRDefault="004F454E" w:rsidP="000934B1">
      <w:pPr>
        <w:pStyle w:val="1"/>
        <w:numPr>
          <w:ilvl w:val="0"/>
          <w:numId w:val="38"/>
        </w:numPr>
        <w:tabs>
          <w:tab w:val="left" w:pos="1092"/>
        </w:tabs>
        <w:spacing w:before="89" w:line="278" w:lineRule="auto"/>
        <w:ind w:left="212" w:right="108" w:firstLine="566"/>
        <w:jc w:val="left"/>
      </w:pPr>
      <w:r>
        <w:t>Ожидаемые</w:t>
      </w:r>
      <w:r w:rsidR="00E2223E">
        <w:t xml:space="preserve"> </w:t>
      </w:r>
      <w:r>
        <w:t>результаты</w:t>
      </w:r>
      <w:r w:rsidR="00E2223E">
        <w:t xml:space="preserve"> </w:t>
      </w:r>
      <w:r>
        <w:t>реализации</w:t>
      </w:r>
      <w:r w:rsidR="00E2223E">
        <w:t xml:space="preserve"> </w:t>
      </w:r>
      <w:r>
        <w:t>Программы</w:t>
      </w:r>
      <w:r w:rsidR="00E2223E">
        <w:t xml:space="preserve"> </w:t>
      </w:r>
      <w:r>
        <w:t>развития</w:t>
      </w:r>
      <w:r w:rsidR="00E2223E">
        <w:t xml:space="preserve"> </w:t>
      </w:r>
      <w:r>
        <w:t>(повышение,</w:t>
      </w:r>
      <w:r w:rsidR="00CD6268">
        <w:t xml:space="preserve"> </w:t>
      </w:r>
      <w:r>
        <w:t>сохранение</w:t>
      </w:r>
      <w:r w:rsidR="00E2223E">
        <w:t xml:space="preserve"> </w:t>
      </w:r>
      <w:r>
        <w:t>уровня).</w:t>
      </w:r>
    </w:p>
    <w:p w14:paraId="63FDD0E8" w14:textId="77777777" w:rsidR="004F454E" w:rsidRDefault="004F454E" w:rsidP="004F454E">
      <w:pPr>
        <w:pStyle w:val="a3"/>
        <w:spacing w:before="3"/>
        <w:rPr>
          <w:b/>
          <w:sz w:val="31"/>
        </w:rPr>
      </w:pPr>
    </w:p>
    <w:p w14:paraId="1B442F06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494"/>
        </w:tabs>
        <w:ind w:right="365" w:firstLine="0"/>
        <w:rPr>
          <w:sz w:val="28"/>
        </w:rPr>
      </w:pPr>
      <w:r>
        <w:rPr>
          <w:sz w:val="28"/>
        </w:rPr>
        <w:t xml:space="preserve">Улучшение качества предоставляемых образовательных услуг через </w:t>
      </w:r>
      <w:proofErr w:type="spellStart"/>
      <w:r>
        <w:rPr>
          <w:sz w:val="28"/>
        </w:rPr>
        <w:t>обновлениеструктуры</w:t>
      </w:r>
      <w:proofErr w:type="spellEnd"/>
      <w:r>
        <w:rPr>
          <w:sz w:val="28"/>
        </w:rPr>
        <w:t xml:space="preserve"> и содержания образовательного процесса с учетом </w:t>
      </w:r>
      <w:proofErr w:type="spellStart"/>
      <w:r>
        <w:rPr>
          <w:sz w:val="28"/>
        </w:rPr>
        <w:t>внедренияинновационных</w:t>
      </w:r>
      <w:proofErr w:type="spellEnd"/>
      <w:r>
        <w:rPr>
          <w:sz w:val="28"/>
        </w:rPr>
        <w:t xml:space="preserve"> подходов.</w:t>
      </w:r>
    </w:p>
    <w:p w14:paraId="21CCAB62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494"/>
        </w:tabs>
        <w:spacing w:before="1" w:line="322" w:lineRule="exact"/>
        <w:ind w:left="493" w:hanging="282"/>
        <w:rPr>
          <w:sz w:val="28"/>
        </w:rPr>
      </w:pPr>
      <w:proofErr w:type="gramStart"/>
      <w:r>
        <w:rPr>
          <w:sz w:val="28"/>
        </w:rPr>
        <w:t>Информатизацияобразовательногопроцессаиуправления,делопроизводства</w:t>
      </w:r>
      <w:proofErr w:type="gramEnd"/>
      <w:r>
        <w:rPr>
          <w:sz w:val="28"/>
        </w:rPr>
        <w:t>.</w:t>
      </w:r>
    </w:p>
    <w:p w14:paraId="43D79CE7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494"/>
        </w:tabs>
        <w:ind w:right="127" w:firstLine="0"/>
        <w:rPr>
          <w:sz w:val="28"/>
        </w:rPr>
      </w:pPr>
      <w:r>
        <w:rPr>
          <w:sz w:val="28"/>
        </w:rPr>
        <w:t>Расширение перечня образовательных возможностей, социально-</w:t>
      </w:r>
      <w:proofErr w:type="spellStart"/>
      <w:r>
        <w:rPr>
          <w:sz w:val="28"/>
        </w:rPr>
        <w:t>образовательныхпартнерств</w:t>
      </w:r>
      <w:proofErr w:type="spellEnd"/>
      <w:r>
        <w:rPr>
          <w:sz w:val="28"/>
        </w:rPr>
        <w:t>.</w:t>
      </w:r>
    </w:p>
    <w:p w14:paraId="41AB1CA4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494"/>
        </w:tabs>
        <w:ind w:right="779" w:firstLine="0"/>
        <w:rPr>
          <w:sz w:val="28"/>
        </w:rPr>
      </w:pPr>
      <w:r>
        <w:rPr>
          <w:sz w:val="28"/>
        </w:rPr>
        <w:t xml:space="preserve">Создание эффективной профильной системы обучения и развитие </w:t>
      </w:r>
      <w:proofErr w:type="spellStart"/>
      <w:r>
        <w:rPr>
          <w:sz w:val="28"/>
        </w:rPr>
        <w:t>проектнойдеятельностиобучающихся</w:t>
      </w:r>
      <w:proofErr w:type="spellEnd"/>
      <w:r>
        <w:rPr>
          <w:sz w:val="28"/>
        </w:rPr>
        <w:t>.</w:t>
      </w:r>
    </w:p>
    <w:p w14:paraId="5C76876F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494"/>
        </w:tabs>
        <w:spacing w:line="242" w:lineRule="auto"/>
        <w:ind w:right="634" w:firstLine="0"/>
        <w:rPr>
          <w:sz w:val="28"/>
        </w:rPr>
      </w:pPr>
      <w:r>
        <w:rPr>
          <w:sz w:val="28"/>
        </w:rPr>
        <w:t xml:space="preserve">Повышение эффективности системы по работе с одаренными и </w:t>
      </w:r>
      <w:proofErr w:type="spellStart"/>
      <w:r>
        <w:rPr>
          <w:sz w:val="28"/>
        </w:rPr>
        <w:t>талантливымидетьми</w:t>
      </w:r>
      <w:proofErr w:type="spellEnd"/>
      <w:r>
        <w:rPr>
          <w:sz w:val="28"/>
        </w:rPr>
        <w:t>.</w:t>
      </w:r>
    </w:p>
    <w:p w14:paraId="4A368E95" w14:textId="77777777" w:rsidR="004F454E" w:rsidRDefault="004F454E" w:rsidP="00541A4F">
      <w:pPr>
        <w:pStyle w:val="a5"/>
        <w:numPr>
          <w:ilvl w:val="0"/>
          <w:numId w:val="19"/>
        </w:numPr>
        <w:tabs>
          <w:tab w:val="left" w:pos="51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 xml:space="preserve">Повышение профессиональной компетентности педагогов, в том числе в </w:t>
      </w:r>
      <w:proofErr w:type="spellStart"/>
      <w:r>
        <w:rPr>
          <w:sz w:val="28"/>
        </w:rPr>
        <w:t>областиовладения</w:t>
      </w:r>
      <w:proofErr w:type="spellEnd"/>
      <w:r>
        <w:rPr>
          <w:sz w:val="28"/>
        </w:rPr>
        <w:t xml:space="preserve"> инновационными образовательными </w:t>
      </w:r>
      <w:proofErr w:type="gramStart"/>
      <w:r>
        <w:rPr>
          <w:sz w:val="28"/>
        </w:rPr>
        <w:t>иметапредметнымитехнологиямизасчетпрохожденияповышенияквалификацииипереподготовкиработников,участияврегиональныхифедеральныхпрофессиональныхмероприятиях</w:t>
      </w:r>
      <w:proofErr w:type="gramEnd"/>
      <w:r>
        <w:rPr>
          <w:sz w:val="28"/>
        </w:rPr>
        <w:t>.</w:t>
      </w:r>
    </w:p>
    <w:p w14:paraId="2A08BB21" w14:textId="77777777" w:rsidR="004F454E" w:rsidRDefault="004F454E" w:rsidP="004F454E">
      <w:pPr>
        <w:jc w:val="both"/>
        <w:rPr>
          <w:sz w:val="28"/>
        </w:rPr>
        <w:sectPr w:rsidR="004F454E">
          <w:headerReference w:type="default" r:id="rId25"/>
          <w:footerReference w:type="default" r:id="rId26"/>
          <w:pgSz w:w="11910" w:h="16840"/>
          <w:pgMar w:top="960" w:right="460" w:bottom="1200" w:left="920" w:header="749" w:footer="1003" w:gutter="0"/>
          <w:cols w:space="720"/>
        </w:sectPr>
      </w:pPr>
    </w:p>
    <w:p w14:paraId="2BFFA207" w14:textId="77777777" w:rsidR="004F454E" w:rsidRDefault="004F454E" w:rsidP="004F454E">
      <w:pPr>
        <w:pStyle w:val="a3"/>
        <w:spacing w:before="6"/>
        <w:rPr>
          <w:sz w:val="22"/>
        </w:rPr>
      </w:pPr>
    </w:p>
    <w:p w14:paraId="08F7B37F" w14:textId="77777777" w:rsidR="004F454E" w:rsidRDefault="004F454E" w:rsidP="00541A4F">
      <w:pPr>
        <w:pStyle w:val="1"/>
        <w:numPr>
          <w:ilvl w:val="0"/>
          <w:numId w:val="18"/>
        </w:numPr>
        <w:tabs>
          <w:tab w:val="left" w:pos="513"/>
        </w:tabs>
        <w:spacing w:before="89"/>
        <w:jc w:val="left"/>
      </w:pPr>
      <w:r>
        <w:t>Механизмы</w:t>
      </w:r>
      <w:r w:rsidR="00E2223E">
        <w:t xml:space="preserve"> </w:t>
      </w:r>
      <w:r>
        <w:t>реализации</w:t>
      </w:r>
      <w:r w:rsidR="00E2223E">
        <w:t xml:space="preserve"> </w:t>
      </w:r>
      <w:r>
        <w:t>Программы</w:t>
      </w:r>
      <w:r w:rsidR="00E2223E">
        <w:t xml:space="preserve"> </w:t>
      </w:r>
      <w:r>
        <w:t>развития.</w:t>
      </w:r>
    </w:p>
    <w:p w14:paraId="21ADD785" w14:textId="77777777" w:rsidR="004F454E" w:rsidRDefault="004F454E" w:rsidP="004F454E">
      <w:pPr>
        <w:pStyle w:val="a3"/>
        <w:rPr>
          <w:b/>
          <w:sz w:val="20"/>
        </w:rPr>
      </w:pPr>
    </w:p>
    <w:p w14:paraId="2531CEA1" w14:textId="77777777" w:rsidR="004F454E" w:rsidRDefault="004F454E" w:rsidP="004F454E">
      <w:pPr>
        <w:pStyle w:val="a3"/>
        <w:spacing w:before="6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2693"/>
        <w:gridCol w:w="3545"/>
        <w:gridCol w:w="2410"/>
        <w:gridCol w:w="2693"/>
      </w:tblGrid>
      <w:tr w:rsidR="004F454E" w14:paraId="65DE4102" w14:textId="77777777" w:rsidTr="004F454E">
        <w:trPr>
          <w:trHeight w:val="827"/>
        </w:trPr>
        <w:tc>
          <w:tcPr>
            <w:tcW w:w="3936" w:type="dxa"/>
            <w:shd w:val="clear" w:color="auto" w:fill="auto"/>
          </w:tcPr>
          <w:p w14:paraId="02D0AAA4" w14:textId="77777777" w:rsidR="004F454E" w:rsidRPr="004C1C71" w:rsidRDefault="004F454E" w:rsidP="004F454E">
            <w:pPr>
              <w:pStyle w:val="TableParagraph"/>
              <w:ind w:left="1490" w:right="163" w:hanging="131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Наименование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отдельного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блока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ресурсов</w:t>
            </w:r>
          </w:p>
        </w:tc>
        <w:tc>
          <w:tcPr>
            <w:tcW w:w="2693" w:type="dxa"/>
            <w:shd w:val="clear" w:color="auto" w:fill="auto"/>
          </w:tcPr>
          <w:p w14:paraId="1A2F193E" w14:textId="77777777" w:rsidR="004F454E" w:rsidRPr="004C1C71" w:rsidRDefault="004F454E" w:rsidP="004F454E">
            <w:pPr>
              <w:pStyle w:val="TableParagraph"/>
              <w:ind w:left="869" w:right="515" w:hanging="327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Наименованиересурсов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1BE813D4" w14:textId="77777777" w:rsidR="004F454E" w:rsidRPr="004C1C71" w:rsidRDefault="004F454E" w:rsidP="004F454E">
            <w:pPr>
              <w:pStyle w:val="TableParagraph"/>
              <w:ind w:left="888" w:right="212" w:hanging="64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Наличие (по факту), кол-</w:t>
            </w:r>
            <w:proofErr w:type="spellStart"/>
            <w:proofErr w:type="gramStart"/>
            <w:r w:rsidRPr="004C1C71">
              <w:rPr>
                <w:b/>
                <w:sz w:val="24"/>
              </w:rPr>
              <w:t>во,характеристики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14D6E41" w14:textId="77777777" w:rsidR="004F454E" w:rsidRPr="004C1C71" w:rsidRDefault="004F454E" w:rsidP="004F454E">
            <w:pPr>
              <w:pStyle w:val="TableParagraph"/>
              <w:spacing w:line="273" w:lineRule="exact"/>
              <w:ind w:left="392" w:right="389"/>
              <w:jc w:val="center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Требуемоедля</w:t>
            </w:r>
            <w:proofErr w:type="spellEnd"/>
          </w:p>
          <w:p w14:paraId="028B7CF9" w14:textId="77777777" w:rsidR="004F454E" w:rsidRPr="004C1C71" w:rsidRDefault="004F454E" w:rsidP="004F454E">
            <w:pPr>
              <w:pStyle w:val="TableParagraph"/>
              <w:spacing w:line="270" w:lineRule="atLeast"/>
              <w:ind w:left="392" w:right="386"/>
              <w:jc w:val="center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реализациипрограммы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C460944" w14:textId="77777777" w:rsidR="004F454E" w:rsidRPr="004C1C71" w:rsidRDefault="004F454E" w:rsidP="004F454E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Источникиобретения</w:t>
            </w:r>
            <w:proofErr w:type="spellEnd"/>
          </w:p>
        </w:tc>
      </w:tr>
      <w:tr w:rsidR="004F454E" w14:paraId="13864D5A" w14:textId="77777777" w:rsidTr="004F454E">
        <w:trPr>
          <w:trHeight w:val="2760"/>
        </w:trPr>
        <w:tc>
          <w:tcPr>
            <w:tcW w:w="3936" w:type="dxa"/>
            <w:vMerge w:val="restart"/>
            <w:shd w:val="clear" w:color="auto" w:fill="auto"/>
          </w:tcPr>
          <w:p w14:paraId="1A70C943" w14:textId="77777777" w:rsidR="004F454E" w:rsidRPr="004C1C71" w:rsidRDefault="004F454E" w:rsidP="004F45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Материально-технический</w:t>
            </w:r>
          </w:p>
        </w:tc>
        <w:tc>
          <w:tcPr>
            <w:tcW w:w="2693" w:type="dxa"/>
            <w:shd w:val="clear" w:color="auto" w:fill="auto"/>
          </w:tcPr>
          <w:p w14:paraId="73E5D984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Технические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</w:t>
            </w:r>
          </w:p>
        </w:tc>
        <w:tc>
          <w:tcPr>
            <w:tcW w:w="3545" w:type="dxa"/>
            <w:shd w:val="clear" w:color="auto" w:fill="auto"/>
          </w:tcPr>
          <w:p w14:paraId="53D69669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Нетвналичии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A5524EA" w14:textId="77777777" w:rsidR="004F454E" w:rsidRPr="004C1C71" w:rsidRDefault="004F454E" w:rsidP="004F454E">
            <w:pPr>
              <w:pStyle w:val="TableParagraph"/>
              <w:tabs>
                <w:tab w:val="left" w:pos="2171"/>
              </w:tabs>
              <w:ind w:left="106" w:right="9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Средстваэлектронногообучения</w:t>
            </w:r>
            <w:proofErr w:type="spellEnd"/>
            <w:r w:rsidRPr="004C1C71">
              <w:rPr>
                <w:sz w:val="24"/>
              </w:rPr>
              <w:tab/>
            </w:r>
            <w:r w:rsidRPr="004C1C71">
              <w:rPr>
                <w:spacing w:val="-5"/>
                <w:sz w:val="24"/>
              </w:rPr>
              <w:t>и</w:t>
            </w:r>
          </w:p>
          <w:p w14:paraId="5F761EFD" w14:textId="77777777" w:rsidR="004F454E" w:rsidRPr="004C1C71" w:rsidRDefault="004F454E" w:rsidP="004F454E">
            <w:pPr>
              <w:pStyle w:val="TableParagraph"/>
              <w:spacing w:line="276" w:lineRule="exact"/>
              <w:ind w:left="106" w:right="520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дистанционныхобразовательныхтехнологий,учитывающееособыеобразовательныепотребности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518FC506" w14:textId="77777777" w:rsidR="004F454E" w:rsidRPr="004C1C71" w:rsidRDefault="004F454E" w:rsidP="00A31B3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3A653A3E" w14:textId="77777777" w:rsidTr="004F454E">
        <w:trPr>
          <w:trHeight w:val="110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14:paraId="225224D4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14:paraId="445B9628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Предметныеклассы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089C5EC4" w14:textId="77777777" w:rsidR="004F454E" w:rsidRPr="004C1C71" w:rsidRDefault="004F454E" w:rsidP="004F45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Физика,информатика</w:t>
            </w:r>
            <w:proofErr w:type="gramEnd"/>
            <w:r w:rsidRPr="004C1C71">
              <w:rPr>
                <w:sz w:val="24"/>
              </w:rPr>
              <w:t>,ОБЖ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1EC3DB2" w14:textId="77777777" w:rsidR="004F454E" w:rsidRPr="004C1C71" w:rsidRDefault="004F454E" w:rsidP="00A31B3D">
            <w:pPr>
              <w:pStyle w:val="TableParagraph"/>
              <w:tabs>
                <w:tab w:val="left" w:pos="1943"/>
              </w:tabs>
              <w:ind w:left="106" w:right="100"/>
              <w:rPr>
                <w:sz w:val="24"/>
              </w:rPr>
            </w:pPr>
            <w:r w:rsidRPr="004C1C71">
              <w:rPr>
                <w:sz w:val="24"/>
              </w:rPr>
              <w:t>Лабораторное</w:t>
            </w:r>
            <w:r w:rsidR="00A31B3D">
              <w:rPr>
                <w:sz w:val="24"/>
              </w:rPr>
              <w:t xml:space="preserve"> оборудование </w:t>
            </w:r>
            <w:r w:rsidRPr="004C1C71">
              <w:rPr>
                <w:spacing w:val="-1"/>
                <w:sz w:val="24"/>
              </w:rPr>
              <w:t>для</w:t>
            </w:r>
            <w:r w:rsidR="00A31B3D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классов</w:t>
            </w:r>
            <w:r w:rsidR="00A31B3D">
              <w:rPr>
                <w:sz w:val="24"/>
              </w:rPr>
              <w:t xml:space="preserve"> физики, х</w:t>
            </w:r>
            <w:r w:rsidRPr="004C1C71">
              <w:rPr>
                <w:sz w:val="24"/>
              </w:rPr>
              <w:t>имии,</w:t>
            </w:r>
            <w:r w:rsidR="00A31B3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биологии</w:t>
            </w:r>
          </w:p>
        </w:tc>
        <w:tc>
          <w:tcPr>
            <w:tcW w:w="2693" w:type="dxa"/>
            <w:shd w:val="clear" w:color="auto" w:fill="auto"/>
          </w:tcPr>
          <w:p w14:paraId="0F07D439" w14:textId="77777777" w:rsidR="004F454E" w:rsidRPr="004C1C71" w:rsidRDefault="00A31B3D" w:rsidP="00A31B3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4F454E" w14:paraId="70BEBA99" w14:textId="77777777" w:rsidTr="004F454E">
        <w:trPr>
          <w:trHeight w:val="2208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14:paraId="58782474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14:paraId="141B5E5E" w14:textId="77777777" w:rsidR="004F454E" w:rsidRPr="004C1C71" w:rsidRDefault="004F454E" w:rsidP="004F454E">
            <w:pPr>
              <w:pStyle w:val="TableParagraph"/>
              <w:tabs>
                <w:tab w:val="left" w:pos="1249"/>
              </w:tabs>
              <w:ind w:left="108" w:right="97"/>
              <w:rPr>
                <w:sz w:val="24"/>
              </w:rPr>
            </w:pPr>
            <w:r w:rsidRPr="004C1C71">
              <w:rPr>
                <w:sz w:val="24"/>
              </w:rPr>
              <w:t>Система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1"/>
                <w:sz w:val="24"/>
              </w:rPr>
              <w:t>отображения</w:t>
            </w:r>
            <w:r w:rsidRPr="004C1C71"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79000906" w14:textId="77777777" w:rsidR="004F454E" w:rsidRPr="004C1C71" w:rsidRDefault="004F454E" w:rsidP="004F454E">
            <w:pPr>
              <w:pStyle w:val="TableParagraph"/>
              <w:tabs>
                <w:tab w:val="left" w:pos="967"/>
                <w:tab w:val="left" w:pos="2435"/>
              </w:tabs>
              <w:ind w:left="108" w:right="97"/>
              <w:rPr>
                <w:sz w:val="24"/>
              </w:rPr>
            </w:pPr>
            <w:r w:rsidRPr="004C1C71">
              <w:rPr>
                <w:sz w:val="24"/>
              </w:rPr>
              <w:t>50%</w:t>
            </w:r>
            <w:r w:rsidRPr="004C1C71">
              <w:rPr>
                <w:sz w:val="24"/>
              </w:rPr>
              <w:tab/>
              <w:t>кабинетов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1"/>
                <w:sz w:val="24"/>
              </w:rPr>
              <w:t>оснащено</w:t>
            </w:r>
            <w:r w:rsidRPr="004C1C71">
              <w:rPr>
                <w:sz w:val="24"/>
              </w:rPr>
              <w:t>компьютерным</w:t>
            </w:r>
            <w:proofErr w:type="spellEnd"/>
            <w:r w:rsidRPr="004C1C71">
              <w:rPr>
                <w:sz w:val="24"/>
              </w:rPr>
              <w:t>,</w:t>
            </w:r>
          </w:p>
          <w:p w14:paraId="116712F5" w14:textId="77777777" w:rsidR="004F454E" w:rsidRPr="004C1C71" w:rsidRDefault="004F454E" w:rsidP="004F454E">
            <w:pPr>
              <w:pStyle w:val="TableParagraph"/>
              <w:ind w:left="108" w:right="1548"/>
              <w:rPr>
                <w:sz w:val="24"/>
              </w:rPr>
            </w:pPr>
            <w:proofErr w:type="spellStart"/>
            <w:proofErr w:type="gramStart"/>
            <w:r w:rsidRPr="004C1C71">
              <w:rPr>
                <w:spacing w:val="-1"/>
                <w:sz w:val="24"/>
              </w:rPr>
              <w:t>мультимедийным,</w:t>
            </w:r>
            <w:r w:rsidRPr="004C1C71">
              <w:rPr>
                <w:sz w:val="24"/>
              </w:rPr>
              <w:t>презентационным</w:t>
            </w:r>
            <w:proofErr w:type="spellEnd"/>
            <w:proofErr w:type="gramEnd"/>
          </w:p>
          <w:p w14:paraId="3A4F0A82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 xml:space="preserve">оборудованием </w:t>
            </w:r>
            <w:proofErr w:type="spellStart"/>
            <w:r w:rsidRPr="004C1C71">
              <w:rPr>
                <w:sz w:val="24"/>
              </w:rPr>
              <w:t>ипрограммнымобеспечением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552FE56" w14:textId="77777777" w:rsidR="004F454E" w:rsidRPr="004C1C71" w:rsidRDefault="004F454E" w:rsidP="004F454E">
            <w:pPr>
              <w:pStyle w:val="TableParagraph"/>
              <w:tabs>
                <w:tab w:val="left" w:pos="1250"/>
                <w:tab w:val="left" w:pos="2167"/>
              </w:tabs>
              <w:ind w:left="106" w:right="99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z w:val="24"/>
              </w:rPr>
              <w:tab/>
            </w:r>
            <w:proofErr w:type="gramStart"/>
            <w:r w:rsidRPr="004C1C71">
              <w:rPr>
                <w:spacing w:val="-1"/>
                <w:sz w:val="24"/>
              </w:rPr>
              <w:t>кабинетов</w:t>
            </w:r>
            <w:r w:rsidRPr="004C1C71">
              <w:rPr>
                <w:sz w:val="24"/>
              </w:rPr>
              <w:t>оснащенокомпьютерным,мультимедийным</w:t>
            </w:r>
            <w:proofErr w:type="gramEnd"/>
            <w:r w:rsidRPr="004C1C71">
              <w:rPr>
                <w:sz w:val="24"/>
              </w:rPr>
              <w:t>,презентационнымоборудованием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2"/>
                <w:sz w:val="24"/>
              </w:rPr>
              <w:t>и</w:t>
            </w:r>
            <w:r w:rsidRPr="004C1C71">
              <w:rPr>
                <w:sz w:val="24"/>
              </w:rPr>
              <w:t>программным</w:t>
            </w:r>
            <w:proofErr w:type="spellEnd"/>
          </w:p>
          <w:p w14:paraId="5BF3EC4D" w14:textId="77777777" w:rsidR="004F454E" w:rsidRPr="004C1C71" w:rsidRDefault="004F454E" w:rsidP="004F45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обеспечением</w:t>
            </w:r>
          </w:p>
        </w:tc>
        <w:tc>
          <w:tcPr>
            <w:tcW w:w="2693" w:type="dxa"/>
            <w:shd w:val="clear" w:color="auto" w:fill="auto"/>
          </w:tcPr>
          <w:p w14:paraId="37BD359E" w14:textId="77777777" w:rsidR="004F454E" w:rsidRPr="004C1C71" w:rsidRDefault="00A31B3D" w:rsidP="00A31B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4F454E" w14:paraId="56FE1BC2" w14:textId="77777777" w:rsidTr="004F454E">
        <w:trPr>
          <w:trHeight w:val="1456"/>
        </w:trPr>
        <w:tc>
          <w:tcPr>
            <w:tcW w:w="3936" w:type="dxa"/>
            <w:shd w:val="clear" w:color="auto" w:fill="auto"/>
          </w:tcPr>
          <w:p w14:paraId="6009755E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Кадровый</w:t>
            </w:r>
          </w:p>
        </w:tc>
        <w:tc>
          <w:tcPr>
            <w:tcW w:w="2693" w:type="dxa"/>
            <w:shd w:val="clear" w:color="auto" w:fill="auto"/>
          </w:tcPr>
          <w:p w14:paraId="65E885AA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Администрация</w:t>
            </w:r>
          </w:p>
        </w:tc>
        <w:tc>
          <w:tcPr>
            <w:tcW w:w="3545" w:type="dxa"/>
            <w:shd w:val="clear" w:color="auto" w:fill="auto"/>
          </w:tcPr>
          <w:p w14:paraId="245CC7E4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Директор</w:t>
            </w:r>
          </w:p>
          <w:p w14:paraId="166D3658" w14:textId="77777777" w:rsidR="004F454E" w:rsidRDefault="004F454E" w:rsidP="004F454E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pacing w:val="1"/>
                <w:sz w:val="24"/>
              </w:rPr>
            </w:pPr>
            <w:r w:rsidRPr="004C1C71">
              <w:rPr>
                <w:sz w:val="24"/>
              </w:rPr>
              <w:t>Заместитель</w:t>
            </w:r>
            <w:r w:rsidRPr="004C1C71">
              <w:rPr>
                <w:sz w:val="24"/>
              </w:rPr>
              <w:tab/>
              <w:t>директора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2"/>
                <w:sz w:val="24"/>
              </w:rPr>
              <w:t>по</w:t>
            </w:r>
            <w:r w:rsidRPr="004C1C71">
              <w:rPr>
                <w:sz w:val="24"/>
              </w:rPr>
              <w:t>учебно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работе</w:t>
            </w:r>
          </w:p>
          <w:p w14:paraId="76CA9081" w14:textId="77777777" w:rsidR="004F454E" w:rsidRPr="004C1C71" w:rsidRDefault="004F454E" w:rsidP="004F454E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  <w:r w:rsidRPr="004C1C71">
              <w:rPr>
                <w:sz w:val="24"/>
              </w:rPr>
              <w:tab/>
              <w:t>директора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2"/>
                <w:sz w:val="24"/>
              </w:rPr>
              <w:t>по</w:t>
            </w:r>
            <w:r w:rsidRPr="004C1C71">
              <w:rPr>
                <w:sz w:val="24"/>
              </w:rPr>
              <w:t>воспитательнойработе</w:t>
            </w:r>
            <w:proofErr w:type="spellEnd"/>
          </w:p>
          <w:p w14:paraId="54168A17" w14:textId="77777777" w:rsidR="004F454E" w:rsidRPr="004F127F" w:rsidRDefault="004F454E" w:rsidP="004F454E">
            <w:pPr>
              <w:pStyle w:val="TableParagraph"/>
              <w:tabs>
                <w:tab w:val="left" w:pos="1758"/>
                <w:tab w:val="left" w:pos="3186"/>
              </w:tabs>
              <w:spacing w:line="270" w:lineRule="atLeast"/>
              <w:ind w:left="108" w:right="97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BC7D7A" w14:textId="77777777" w:rsidR="004F454E" w:rsidRDefault="004F454E" w:rsidP="004F454E">
            <w:pPr>
              <w:pStyle w:val="TableParagraph"/>
              <w:tabs>
                <w:tab w:val="left" w:pos="641"/>
                <w:tab w:val="left" w:pos="1008"/>
                <w:tab w:val="left" w:pos="1331"/>
                <w:tab w:val="left" w:pos="217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МР</w:t>
            </w:r>
          </w:p>
          <w:p w14:paraId="7D26AB73" w14:textId="77777777" w:rsidR="004F454E" w:rsidRPr="004C1C71" w:rsidRDefault="004F454E" w:rsidP="004F454E">
            <w:pPr>
              <w:pStyle w:val="TableParagraph"/>
              <w:tabs>
                <w:tab w:val="left" w:pos="641"/>
                <w:tab w:val="left" w:pos="1008"/>
                <w:tab w:val="left" w:pos="1331"/>
                <w:tab w:val="left" w:pos="217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ИТОГО: 1 ст.</w:t>
            </w:r>
          </w:p>
        </w:tc>
        <w:tc>
          <w:tcPr>
            <w:tcW w:w="2693" w:type="dxa"/>
            <w:shd w:val="clear" w:color="auto" w:fill="auto"/>
          </w:tcPr>
          <w:p w14:paraId="4F8C5DFA" w14:textId="77777777" w:rsidR="004F454E" w:rsidRPr="004C1C71" w:rsidRDefault="004F454E" w:rsidP="004F45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</w:tbl>
    <w:p w14:paraId="6D7BB671" w14:textId="77777777" w:rsidR="004F454E" w:rsidRDefault="004F454E" w:rsidP="004F454E">
      <w:pPr>
        <w:spacing w:line="268" w:lineRule="exact"/>
        <w:rPr>
          <w:sz w:val="24"/>
        </w:rPr>
        <w:sectPr w:rsidR="004F454E">
          <w:headerReference w:type="default" r:id="rId27"/>
          <w:footerReference w:type="default" r:id="rId28"/>
          <w:pgSz w:w="16840" w:h="11910" w:orient="landscape"/>
          <w:pgMar w:top="1100" w:right="700" w:bottom="280" w:left="620" w:header="0" w:footer="0" w:gutter="0"/>
          <w:cols w:space="720"/>
        </w:sectPr>
      </w:pPr>
    </w:p>
    <w:p w14:paraId="3E130C81" w14:textId="77777777" w:rsidR="004F454E" w:rsidRDefault="004F454E" w:rsidP="004F454E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2693"/>
        <w:gridCol w:w="3545"/>
        <w:gridCol w:w="2410"/>
        <w:gridCol w:w="2693"/>
      </w:tblGrid>
      <w:tr w:rsidR="004F454E" w14:paraId="63DD7C9D" w14:textId="77777777" w:rsidTr="004F454E">
        <w:trPr>
          <w:trHeight w:val="1655"/>
        </w:trPr>
        <w:tc>
          <w:tcPr>
            <w:tcW w:w="3936" w:type="dxa"/>
            <w:vMerge w:val="restart"/>
            <w:shd w:val="clear" w:color="auto" w:fill="auto"/>
          </w:tcPr>
          <w:p w14:paraId="7BD389A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54AED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4C58DBC" w14:textId="77777777" w:rsidR="004F454E" w:rsidRDefault="004F454E" w:rsidP="004F454E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  <w:r w:rsidRPr="004C1C71">
              <w:rPr>
                <w:sz w:val="24"/>
              </w:rPr>
              <w:tab/>
              <w:t>директора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2"/>
                <w:sz w:val="24"/>
              </w:rPr>
              <w:t>по</w:t>
            </w:r>
            <w:r w:rsidRPr="004C1C71">
              <w:rPr>
                <w:sz w:val="24"/>
              </w:rPr>
              <w:t>административно-хозяйственнойчасти</w:t>
            </w:r>
            <w:proofErr w:type="spellEnd"/>
          </w:p>
          <w:p w14:paraId="19DB2E5B" w14:textId="77777777" w:rsidR="004F454E" w:rsidRPr="004C1C71" w:rsidRDefault="004F454E" w:rsidP="004F454E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Советникдиректорапо</w:t>
            </w:r>
            <w:proofErr w:type="spellEnd"/>
            <w:r>
              <w:rPr>
                <w:sz w:val="24"/>
              </w:rPr>
              <w:t xml:space="preserve"> воспитанию </w:t>
            </w:r>
            <w:proofErr w:type="spellStart"/>
            <w:r w:rsidRPr="004C1C71"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связям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с</w:t>
            </w:r>
            <w:r w:rsidRPr="004C1C71">
              <w:rPr>
                <w:spacing w:val="-1"/>
                <w:sz w:val="24"/>
              </w:rPr>
              <w:t>детскими</w:t>
            </w:r>
            <w:r w:rsidRPr="004C1C71">
              <w:rPr>
                <w:sz w:val="24"/>
              </w:rPr>
              <w:t>общественнымиорганизациями</w:t>
            </w:r>
            <w:proofErr w:type="spellEnd"/>
          </w:p>
          <w:p w14:paraId="088E105C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ИТОГО:</w:t>
            </w:r>
            <w:r>
              <w:rPr>
                <w:sz w:val="24"/>
              </w:rPr>
              <w:t>6</w:t>
            </w:r>
            <w:r w:rsidRPr="004C1C71">
              <w:rPr>
                <w:sz w:val="24"/>
              </w:rPr>
              <w:t>ст.</w:t>
            </w:r>
          </w:p>
        </w:tc>
        <w:tc>
          <w:tcPr>
            <w:tcW w:w="2410" w:type="dxa"/>
            <w:shd w:val="clear" w:color="auto" w:fill="auto"/>
          </w:tcPr>
          <w:p w14:paraId="4D164ED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DBA1D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2F4B2242" w14:textId="77777777" w:rsidTr="004F454E">
        <w:trPr>
          <w:trHeight w:val="274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14:paraId="43029170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14:paraId="54925FEF" w14:textId="77777777" w:rsidR="004F454E" w:rsidRPr="004C1C71" w:rsidRDefault="004F454E" w:rsidP="004F454E">
            <w:pPr>
              <w:pStyle w:val="TableParagraph"/>
              <w:ind w:left="108" w:right="907"/>
              <w:rPr>
                <w:sz w:val="24"/>
              </w:rPr>
            </w:pPr>
            <w:proofErr w:type="spellStart"/>
            <w:r w:rsidRPr="004C1C71">
              <w:rPr>
                <w:spacing w:val="-1"/>
                <w:sz w:val="24"/>
              </w:rPr>
              <w:t>Педагогический</w:t>
            </w:r>
            <w:r w:rsidRPr="004C1C71">
              <w:rPr>
                <w:sz w:val="24"/>
              </w:rPr>
              <w:t>персонал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0E774365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Учителя-предметники</w:t>
            </w:r>
          </w:p>
          <w:p w14:paraId="10613EEE" w14:textId="77777777" w:rsidR="004F454E" w:rsidRPr="004C1C71" w:rsidRDefault="00357107" w:rsidP="004F454E">
            <w:pPr>
              <w:pStyle w:val="TableParagraph"/>
              <w:tabs>
                <w:tab w:val="left" w:pos="165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4F454E" w:rsidRPr="004C1C71"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образования</w:t>
            </w:r>
          </w:p>
          <w:p w14:paraId="7DB7DDA4" w14:textId="77777777" w:rsidR="004F454E" w:rsidRDefault="004F454E" w:rsidP="004F454E">
            <w:pPr>
              <w:pStyle w:val="TableParagraph"/>
              <w:ind w:left="108" w:right="1294"/>
              <w:rPr>
                <w:sz w:val="24"/>
              </w:rPr>
            </w:pPr>
            <w:r w:rsidRPr="004C1C71">
              <w:rPr>
                <w:sz w:val="24"/>
              </w:rPr>
              <w:t>Социальный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Педагог-психолог</w:t>
            </w:r>
          </w:p>
          <w:p w14:paraId="11BECABA" w14:textId="77777777" w:rsidR="004F454E" w:rsidRPr="004C1C71" w:rsidRDefault="004F454E" w:rsidP="004F454E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z w:val="24"/>
              </w:rPr>
              <w:t>Педагог-дефектолог</w:t>
            </w:r>
          </w:p>
          <w:p w14:paraId="5F73F5A5" w14:textId="77777777" w:rsidR="004F454E" w:rsidRPr="004C1C71" w:rsidRDefault="004F454E" w:rsidP="004F454E">
            <w:pPr>
              <w:pStyle w:val="TableParagraph"/>
              <w:ind w:left="108" w:right="1114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C1C71">
              <w:rPr>
                <w:sz w:val="24"/>
              </w:rPr>
              <w:t>иблиотекарь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Учитель-логопед</w:t>
            </w:r>
            <w:r w:rsidR="00357107">
              <w:rPr>
                <w:sz w:val="24"/>
              </w:rPr>
              <w:t xml:space="preserve"> </w:t>
            </w:r>
          </w:p>
          <w:p w14:paraId="7EA39DFE" w14:textId="77777777" w:rsidR="004F454E" w:rsidRPr="004C1C71" w:rsidRDefault="004F454E" w:rsidP="004F454E">
            <w:pPr>
              <w:pStyle w:val="TableParagraph"/>
              <w:ind w:left="108" w:right="1253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F11E6B" w14:textId="77777777" w:rsidR="004F454E" w:rsidRDefault="004F454E" w:rsidP="004F454E">
            <w:pPr>
              <w:pStyle w:val="TableParagraph"/>
              <w:ind w:left="106" w:right="931"/>
              <w:rPr>
                <w:sz w:val="24"/>
              </w:rPr>
            </w:pPr>
            <w:r w:rsidRPr="004C1C71">
              <w:rPr>
                <w:sz w:val="24"/>
              </w:rPr>
              <w:t>Учителя-предметники</w:t>
            </w:r>
          </w:p>
          <w:p w14:paraId="6E28E687" w14:textId="77777777" w:rsidR="004F454E" w:rsidRPr="004C1C71" w:rsidRDefault="004F454E" w:rsidP="00357107">
            <w:pPr>
              <w:pStyle w:val="TableParagraph"/>
              <w:ind w:left="106" w:right="931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220CC52" w14:textId="77777777" w:rsidR="004F454E" w:rsidRPr="004C1C71" w:rsidRDefault="004F454E" w:rsidP="004F45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00224A0E" w14:textId="77777777" w:rsidTr="004F454E">
        <w:trPr>
          <w:trHeight w:val="165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14:paraId="706E07DA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14:paraId="48303A25" w14:textId="77777777" w:rsidR="004F454E" w:rsidRPr="004C1C71" w:rsidRDefault="004F454E" w:rsidP="004F454E">
            <w:pPr>
              <w:pStyle w:val="TableParagraph"/>
              <w:ind w:left="108" w:right="791"/>
              <w:rPr>
                <w:sz w:val="24"/>
              </w:rPr>
            </w:pPr>
            <w:proofErr w:type="spellStart"/>
            <w:r w:rsidRPr="004C1C71">
              <w:rPr>
                <w:spacing w:val="-1"/>
                <w:sz w:val="24"/>
              </w:rPr>
              <w:t>Обслуживающий</w:t>
            </w:r>
            <w:r w:rsidRPr="004C1C71">
              <w:rPr>
                <w:sz w:val="24"/>
              </w:rPr>
              <w:t>персонал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7D337255" w14:textId="77777777" w:rsidR="004F454E" w:rsidRPr="004C1C71" w:rsidRDefault="00357107" w:rsidP="004F454E">
            <w:pPr>
              <w:pStyle w:val="TableParagraph"/>
              <w:tabs>
                <w:tab w:val="left" w:pos="228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Уборщик </w:t>
            </w:r>
            <w:r w:rsidR="004F454E" w:rsidRPr="004C1C71">
              <w:rPr>
                <w:spacing w:val="-1"/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помещений</w:t>
            </w:r>
          </w:p>
          <w:p w14:paraId="39B61F5D" w14:textId="77777777" w:rsidR="00357107" w:rsidRDefault="004F454E" w:rsidP="004F454E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 w:rsidRPr="004C1C71">
              <w:rPr>
                <w:sz w:val="24"/>
              </w:rPr>
              <w:t>Гардеробщик</w:t>
            </w:r>
            <w:r w:rsidR="00357107">
              <w:rPr>
                <w:sz w:val="24"/>
              </w:rPr>
              <w:t xml:space="preserve"> </w:t>
            </w:r>
          </w:p>
          <w:p w14:paraId="1ADE0FA0" w14:textId="77777777" w:rsidR="00357107" w:rsidRDefault="004F454E" w:rsidP="004F454E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 w:rsidRPr="004C1C71">
              <w:rPr>
                <w:sz w:val="24"/>
              </w:rPr>
              <w:t>Дворник</w:t>
            </w:r>
          </w:p>
          <w:p w14:paraId="540A229F" w14:textId="77777777" w:rsidR="004F454E" w:rsidRDefault="00357107" w:rsidP="004F454E">
            <w:pPr>
              <w:pStyle w:val="TableParagraph"/>
              <w:spacing w:line="270" w:lineRule="atLeast"/>
              <w:ind w:left="108" w:right="51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Сторож</w:t>
            </w:r>
          </w:p>
          <w:p w14:paraId="23DF2221" w14:textId="77777777" w:rsidR="004F454E" w:rsidRPr="00CF06C0" w:rsidRDefault="004F454E" w:rsidP="004F454E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2D02D6" w14:textId="77777777" w:rsidR="004F454E" w:rsidRDefault="004F454E" w:rsidP="004F454E">
            <w:pPr>
              <w:pStyle w:val="TableParagraph"/>
              <w:ind w:left="106" w:right="97"/>
              <w:rPr>
                <w:sz w:val="24"/>
              </w:rPr>
            </w:pPr>
            <w:r w:rsidRPr="004C1C71">
              <w:rPr>
                <w:sz w:val="24"/>
              </w:rPr>
              <w:t>Уборщик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служебных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помещений</w:t>
            </w:r>
          </w:p>
          <w:p w14:paraId="53D2A415" w14:textId="77777777" w:rsidR="004F454E" w:rsidRPr="004C1C71" w:rsidRDefault="004F454E" w:rsidP="004F454E">
            <w:pPr>
              <w:pStyle w:val="TableParagraph"/>
              <w:ind w:left="106" w:right="97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ED9963" w14:textId="77777777" w:rsidR="004F454E" w:rsidRPr="004C1C71" w:rsidRDefault="004F454E" w:rsidP="004F45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53E633C5" w14:textId="77777777" w:rsidTr="004F454E">
        <w:trPr>
          <w:trHeight w:val="1380"/>
        </w:trPr>
        <w:tc>
          <w:tcPr>
            <w:tcW w:w="3936" w:type="dxa"/>
            <w:shd w:val="clear" w:color="auto" w:fill="auto"/>
          </w:tcPr>
          <w:p w14:paraId="3E7F9B75" w14:textId="77777777" w:rsidR="004F454E" w:rsidRPr="004C1C71" w:rsidRDefault="004F454E" w:rsidP="004F45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Финансовый</w:t>
            </w:r>
          </w:p>
        </w:tc>
        <w:tc>
          <w:tcPr>
            <w:tcW w:w="2693" w:type="dxa"/>
            <w:shd w:val="clear" w:color="auto" w:fill="auto"/>
          </w:tcPr>
          <w:p w14:paraId="407B9CF7" w14:textId="77777777" w:rsidR="004F454E" w:rsidRPr="004C1C71" w:rsidRDefault="004F454E" w:rsidP="004F45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Финансовыесредства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61418034" w14:textId="77777777" w:rsidR="004F454E" w:rsidRPr="004C1C71" w:rsidRDefault="004F454E" w:rsidP="00357107">
            <w:pPr>
              <w:pStyle w:val="TableParagraph"/>
              <w:ind w:left="108" w:right="2257"/>
              <w:rPr>
                <w:sz w:val="24"/>
              </w:rPr>
            </w:pPr>
            <w:r w:rsidRPr="004C1C71">
              <w:rPr>
                <w:sz w:val="24"/>
              </w:rPr>
              <w:t>Бюджет,</w:t>
            </w:r>
            <w:r w:rsidR="00357107" w:rsidRPr="004C1C71">
              <w:rPr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8E027E1" w14:textId="77777777" w:rsidR="004F454E" w:rsidRPr="004C1C71" w:rsidRDefault="004F454E" w:rsidP="003571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  <w:tc>
          <w:tcPr>
            <w:tcW w:w="2693" w:type="dxa"/>
            <w:shd w:val="clear" w:color="auto" w:fill="auto"/>
          </w:tcPr>
          <w:p w14:paraId="3A66A62D" w14:textId="77777777" w:rsidR="004F454E" w:rsidRPr="004C1C71" w:rsidRDefault="004F454E" w:rsidP="004F454E">
            <w:pPr>
              <w:pStyle w:val="TableParagraph"/>
              <w:tabs>
                <w:tab w:val="left" w:pos="1421"/>
              </w:tabs>
              <w:ind w:left="106" w:right="96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Бюджет</w:t>
            </w:r>
            <w:r w:rsidRPr="004C1C71">
              <w:rPr>
                <w:spacing w:val="-1"/>
                <w:sz w:val="24"/>
              </w:rPr>
              <w:t>(</w:t>
            </w:r>
            <w:proofErr w:type="gramEnd"/>
            <w:r w:rsidRPr="004C1C71">
              <w:rPr>
                <w:spacing w:val="-1"/>
                <w:sz w:val="24"/>
              </w:rPr>
              <w:t>районный,</w:t>
            </w:r>
            <w:r w:rsidR="00357107">
              <w:rPr>
                <w:spacing w:val="-1"/>
                <w:sz w:val="24"/>
              </w:rPr>
              <w:t xml:space="preserve"> </w:t>
            </w:r>
            <w:r w:rsidR="00357107">
              <w:rPr>
                <w:sz w:val="24"/>
              </w:rPr>
              <w:t>региональный)</w:t>
            </w:r>
          </w:p>
          <w:p w14:paraId="0F01D21C" w14:textId="77777777" w:rsidR="004F454E" w:rsidRPr="004C1C71" w:rsidRDefault="004F454E" w:rsidP="004F454E">
            <w:pPr>
              <w:pStyle w:val="TableParagraph"/>
              <w:spacing w:line="270" w:lineRule="atLeast"/>
              <w:ind w:left="106" w:right="838" w:firstLine="60"/>
              <w:rPr>
                <w:sz w:val="24"/>
              </w:rPr>
            </w:pPr>
          </w:p>
        </w:tc>
      </w:tr>
      <w:tr w:rsidR="004F454E" w14:paraId="63E30507" w14:textId="77777777" w:rsidTr="004F454E">
        <w:trPr>
          <w:trHeight w:val="827"/>
        </w:trPr>
        <w:tc>
          <w:tcPr>
            <w:tcW w:w="3936" w:type="dxa"/>
            <w:shd w:val="clear" w:color="auto" w:fill="auto"/>
          </w:tcPr>
          <w:p w14:paraId="415CDDDD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Научно-методический</w:t>
            </w:r>
          </w:p>
        </w:tc>
        <w:tc>
          <w:tcPr>
            <w:tcW w:w="2693" w:type="dxa"/>
            <w:shd w:val="clear" w:color="auto" w:fill="auto"/>
          </w:tcPr>
          <w:p w14:paraId="22B84433" w14:textId="77777777" w:rsidR="004F454E" w:rsidRPr="004C1C71" w:rsidRDefault="004F454E" w:rsidP="004F454E">
            <w:pPr>
              <w:pStyle w:val="TableParagraph"/>
              <w:ind w:left="108" w:right="324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Научно-методическая</w:t>
            </w:r>
            <w:r w:rsidR="00357107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база</w:t>
            </w:r>
          </w:p>
        </w:tc>
        <w:tc>
          <w:tcPr>
            <w:tcW w:w="3545" w:type="dxa"/>
            <w:shd w:val="clear" w:color="auto" w:fill="auto"/>
          </w:tcPr>
          <w:p w14:paraId="121D14FF" w14:textId="77777777" w:rsidR="004F454E" w:rsidRPr="004C1C71" w:rsidRDefault="00357107" w:rsidP="004F454E">
            <w:pPr>
              <w:pStyle w:val="TableParagraph"/>
              <w:tabs>
                <w:tab w:val="left" w:pos="230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r w:rsidR="004F454E" w:rsidRPr="004C1C71">
              <w:rPr>
                <w:spacing w:val="-1"/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Российской</w:t>
            </w:r>
            <w:r w:rsidR="004F454E" w:rsidRPr="004C1C71">
              <w:rPr>
                <w:sz w:val="24"/>
              </w:rPr>
              <w:tab/>
            </w:r>
            <w:r w:rsidR="004F454E" w:rsidRPr="004C1C71">
              <w:rPr>
                <w:spacing w:val="-1"/>
                <w:sz w:val="24"/>
              </w:rPr>
              <w:t>Федерации</w:t>
            </w:r>
          </w:p>
          <w:p w14:paraId="00BB4485" w14:textId="77777777" w:rsidR="004F454E" w:rsidRPr="004C1C71" w:rsidRDefault="004F454E" w:rsidP="004F45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«Развитие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образования»</w:t>
            </w:r>
          </w:p>
        </w:tc>
        <w:tc>
          <w:tcPr>
            <w:tcW w:w="2410" w:type="dxa"/>
            <w:shd w:val="clear" w:color="auto" w:fill="auto"/>
          </w:tcPr>
          <w:p w14:paraId="2B40598A" w14:textId="77777777" w:rsidR="004F454E" w:rsidRPr="004C1C71" w:rsidRDefault="00357107" w:rsidP="004F454E">
            <w:pPr>
              <w:pStyle w:val="TableParagraph"/>
              <w:tabs>
                <w:tab w:val="left" w:pos="147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Единые </w:t>
            </w:r>
            <w:r w:rsidR="004F454E" w:rsidRPr="004C1C71">
              <w:rPr>
                <w:spacing w:val="-1"/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программы</w:t>
            </w:r>
          </w:p>
          <w:p w14:paraId="5EB7D7F4" w14:textId="77777777" w:rsidR="004F454E" w:rsidRPr="004C1C71" w:rsidRDefault="004F454E" w:rsidP="004F45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Единое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КТП</w:t>
            </w:r>
          </w:p>
        </w:tc>
        <w:tc>
          <w:tcPr>
            <w:tcW w:w="2693" w:type="dxa"/>
            <w:shd w:val="clear" w:color="auto" w:fill="auto"/>
          </w:tcPr>
          <w:p w14:paraId="4DE4824B" w14:textId="77777777" w:rsidR="004F454E" w:rsidRPr="004C1C71" w:rsidRDefault="00357107" w:rsidP="004F454E">
            <w:pPr>
              <w:pStyle w:val="TableParagraph"/>
              <w:tabs>
                <w:tab w:val="left" w:pos="174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Конструктор </w:t>
            </w:r>
            <w:r w:rsidR="004F454E" w:rsidRPr="004C1C71">
              <w:rPr>
                <w:spacing w:val="-1"/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программ</w:t>
            </w:r>
          </w:p>
          <w:p w14:paraId="526766E3" w14:textId="77777777" w:rsidR="004F454E" w:rsidRPr="004C1C71" w:rsidRDefault="004F454E" w:rsidP="004F454E">
            <w:pPr>
              <w:pStyle w:val="TableParagraph"/>
              <w:tabs>
                <w:tab w:val="left" w:pos="2454"/>
              </w:tabs>
              <w:spacing w:line="264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Рекомендации</w:t>
            </w:r>
            <w:r w:rsidRPr="004C1C71">
              <w:rPr>
                <w:sz w:val="24"/>
              </w:rPr>
              <w:tab/>
              <w:t>и</w:t>
            </w:r>
          </w:p>
        </w:tc>
      </w:tr>
    </w:tbl>
    <w:p w14:paraId="1744D355" w14:textId="77777777" w:rsidR="004F454E" w:rsidRDefault="004F454E" w:rsidP="004F454E">
      <w:pPr>
        <w:spacing w:line="264" w:lineRule="exact"/>
        <w:rPr>
          <w:sz w:val="24"/>
        </w:rPr>
        <w:sectPr w:rsidR="004F454E">
          <w:headerReference w:type="default" r:id="rId29"/>
          <w:footerReference w:type="default" r:id="rId30"/>
          <w:pgSz w:w="16840" w:h="11910" w:orient="landscape"/>
          <w:pgMar w:top="1100" w:right="700" w:bottom="1200" w:left="620" w:header="749" w:footer="1003" w:gutter="0"/>
          <w:pgNumType w:start="78"/>
          <w:cols w:space="720"/>
        </w:sectPr>
      </w:pPr>
    </w:p>
    <w:p w14:paraId="466C2C09" w14:textId="77777777" w:rsidR="004F454E" w:rsidRDefault="004F454E" w:rsidP="004F454E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2693"/>
        <w:gridCol w:w="3545"/>
        <w:gridCol w:w="2410"/>
        <w:gridCol w:w="2693"/>
      </w:tblGrid>
      <w:tr w:rsidR="004F454E" w14:paraId="0AD48610" w14:textId="77777777" w:rsidTr="004F454E">
        <w:trPr>
          <w:trHeight w:val="1379"/>
        </w:trPr>
        <w:tc>
          <w:tcPr>
            <w:tcW w:w="3936" w:type="dxa"/>
            <w:vMerge w:val="restart"/>
            <w:shd w:val="clear" w:color="auto" w:fill="auto"/>
          </w:tcPr>
          <w:p w14:paraId="3EE22C09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5C03C2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AD04057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до2030года</w:t>
            </w:r>
          </w:p>
          <w:p w14:paraId="62412ED5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ФГОС-2021</w:t>
            </w:r>
          </w:p>
        </w:tc>
        <w:tc>
          <w:tcPr>
            <w:tcW w:w="2410" w:type="dxa"/>
            <w:shd w:val="clear" w:color="auto" w:fill="auto"/>
          </w:tcPr>
          <w:p w14:paraId="79AE8A6D" w14:textId="77777777" w:rsidR="004F454E" w:rsidRPr="004C1C71" w:rsidRDefault="004F454E" w:rsidP="004F45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Единые</w:t>
            </w:r>
          </w:p>
          <w:p w14:paraId="38016AC3" w14:textId="77777777" w:rsidR="004F454E" w:rsidRPr="004C1C71" w:rsidRDefault="004F454E" w:rsidP="004F454E">
            <w:pPr>
              <w:pStyle w:val="TableParagraph"/>
              <w:tabs>
                <w:tab w:val="left" w:pos="2051"/>
              </w:tabs>
              <w:ind w:left="106" w:right="97"/>
              <w:rPr>
                <w:sz w:val="24"/>
              </w:rPr>
            </w:pPr>
            <w:r w:rsidRPr="004C1C71">
              <w:rPr>
                <w:sz w:val="24"/>
              </w:rPr>
              <w:t>рекомендации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2"/>
                <w:sz w:val="24"/>
              </w:rPr>
              <w:t>по</w:t>
            </w:r>
            <w:r w:rsidRPr="004C1C71">
              <w:rPr>
                <w:sz w:val="24"/>
              </w:rPr>
              <w:t>контрольным</w:t>
            </w:r>
            <w:proofErr w:type="spellEnd"/>
          </w:p>
          <w:p w14:paraId="29699BB9" w14:textId="77777777" w:rsidR="004F454E" w:rsidRPr="004C1C71" w:rsidRDefault="004F454E" w:rsidP="004F454E">
            <w:pPr>
              <w:pStyle w:val="TableParagraph"/>
              <w:ind w:left="106"/>
              <w:rPr>
                <w:sz w:val="24"/>
              </w:rPr>
            </w:pPr>
            <w:r w:rsidRPr="004C1C71">
              <w:rPr>
                <w:sz w:val="24"/>
              </w:rPr>
              <w:t>работам</w:t>
            </w:r>
          </w:p>
        </w:tc>
        <w:tc>
          <w:tcPr>
            <w:tcW w:w="2693" w:type="dxa"/>
            <w:shd w:val="clear" w:color="auto" w:fill="auto"/>
          </w:tcPr>
          <w:p w14:paraId="5387DCBA" w14:textId="77777777" w:rsidR="004F454E" w:rsidRPr="004C1C71" w:rsidRDefault="00357107" w:rsidP="004F454E">
            <w:pPr>
              <w:pStyle w:val="TableParagraph"/>
              <w:tabs>
                <w:tab w:val="left" w:pos="18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r w:rsidR="004F454E" w:rsidRPr="004C1C71">
              <w:rPr>
                <w:spacing w:val="-1"/>
                <w:sz w:val="24"/>
              </w:rPr>
              <w:t>письма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МО</w:t>
            </w:r>
          </w:p>
          <w:p w14:paraId="1E2BA137" w14:textId="77777777" w:rsidR="004F454E" w:rsidRPr="004C1C71" w:rsidRDefault="00357107" w:rsidP="004F454E">
            <w:pPr>
              <w:pStyle w:val="TableParagraph"/>
              <w:tabs>
                <w:tab w:val="left" w:pos="11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4F454E" w:rsidRPr="004C1C71">
              <w:rPr>
                <w:spacing w:val="-1"/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объединений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школы</w:t>
            </w:r>
          </w:p>
        </w:tc>
      </w:tr>
      <w:tr w:rsidR="004F454E" w14:paraId="06D2B653" w14:textId="77777777" w:rsidTr="004F454E">
        <w:trPr>
          <w:trHeight w:val="165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14:paraId="1627C771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14:paraId="0F1AF34D" w14:textId="77777777" w:rsidR="004F454E" w:rsidRPr="004C1C71" w:rsidRDefault="004F454E" w:rsidP="004F454E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Научно-методическое</w:t>
            </w:r>
            <w:r w:rsidR="00357107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сопровождение</w:t>
            </w:r>
          </w:p>
        </w:tc>
        <w:tc>
          <w:tcPr>
            <w:tcW w:w="3545" w:type="dxa"/>
            <w:shd w:val="clear" w:color="auto" w:fill="auto"/>
          </w:tcPr>
          <w:p w14:paraId="17F47BC2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МОиН</w:t>
            </w:r>
            <w:r w:rsidR="00357107">
              <w:rPr>
                <w:sz w:val="24"/>
              </w:rPr>
              <w:t>Карачаево</w:t>
            </w:r>
            <w:proofErr w:type="spellEnd"/>
            <w:r w:rsidR="00357107">
              <w:rPr>
                <w:sz w:val="24"/>
              </w:rPr>
              <w:t>-Черкесской Республики</w:t>
            </w:r>
          </w:p>
          <w:p w14:paraId="193C9074" w14:textId="77777777" w:rsidR="004F454E" w:rsidRPr="004C1C71" w:rsidRDefault="00357107" w:rsidP="004F45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4F454E" w:rsidRPr="004C1C71">
              <w:rPr>
                <w:sz w:val="24"/>
              </w:rPr>
              <w:t>образования</w:t>
            </w:r>
          </w:p>
          <w:p w14:paraId="437E76DA" w14:textId="77777777" w:rsidR="004F454E" w:rsidRPr="004C1C71" w:rsidRDefault="004F454E" w:rsidP="00357107">
            <w:pPr>
              <w:pStyle w:val="TableParagraph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Методический</w:t>
            </w:r>
            <w:r>
              <w:rPr>
                <w:sz w:val="24"/>
              </w:rPr>
              <w:t xml:space="preserve"> кабинет </w:t>
            </w:r>
            <w:r w:rsidR="00357107">
              <w:rPr>
                <w:spacing w:val="-1"/>
                <w:sz w:val="24"/>
              </w:rPr>
              <w:t xml:space="preserve">Малокарачаевского </w:t>
            </w:r>
            <w:r w:rsidRPr="004C1C71">
              <w:rPr>
                <w:sz w:val="24"/>
              </w:rPr>
              <w:t>муниципального</w:t>
            </w:r>
            <w:r w:rsidR="0035710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района</w:t>
            </w:r>
          </w:p>
        </w:tc>
        <w:tc>
          <w:tcPr>
            <w:tcW w:w="2410" w:type="dxa"/>
            <w:shd w:val="clear" w:color="auto" w:fill="auto"/>
          </w:tcPr>
          <w:p w14:paraId="65A25253" w14:textId="77777777" w:rsidR="004F454E" w:rsidRPr="004C1C71" w:rsidRDefault="004F454E" w:rsidP="004F45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3D1EC9" w14:textId="77777777" w:rsidR="004F454E" w:rsidRPr="004C1C71" w:rsidRDefault="004F454E" w:rsidP="004F45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4F454E" w14:paraId="05E4C9EE" w14:textId="77777777" w:rsidTr="00F370E2">
        <w:trPr>
          <w:trHeight w:val="1399"/>
        </w:trPr>
        <w:tc>
          <w:tcPr>
            <w:tcW w:w="3936" w:type="dxa"/>
            <w:shd w:val="clear" w:color="auto" w:fill="auto"/>
          </w:tcPr>
          <w:p w14:paraId="5CA9558F" w14:textId="77777777" w:rsidR="004F454E" w:rsidRPr="004C1C71" w:rsidRDefault="004F454E" w:rsidP="004F454E">
            <w:pPr>
              <w:pStyle w:val="TableParagraph"/>
              <w:tabs>
                <w:tab w:val="left" w:pos="3203"/>
              </w:tabs>
              <w:ind w:left="107" w:right="94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Нормативно-правовой</w:t>
            </w:r>
            <w:r w:rsidR="00F370E2">
              <w:rPr>
                <w:b/>
                <w:sz w:val="24"/>
              </w:rPr>
              <w:t xml:space="preserve"> (нормативно-правовые </w:t>
            </w:r>
            <w:r w:rsidRPr="004C1C71">
              <w:rPr>
                <w:b/>
                <w:spacing w:val="-1"/>
                <w:sz w:val="24"/>
              </w:rPr>
              <w:t>акты,</w:t>
            </w:r>
            <w:r w:rsidR="00F370E2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соглашения,</w:t>
            </w:r>
            <w:r w:rsidR="00F370E2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договоры и</w:t>
            </w:r>
            <w:r w:rsidR="00F370E2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др.)</w:t>
            </w:r>
          </w:p>
        </w:tc>
        <w:tc>
          <w:tcPr>
            <w:tcW w:w="2693" w:type="dxa"/>
            <w:shd w:val="clear" w:color="auto" w:fill="auto"/>
          </w:tcPr>
          <w:p w14:paraId="67442CC2" w14:textId="77777777" w:rsidR="004F454E" w:rsidRPr="004C1C71" w:rsidRDefault="004F454E" w:rsidP="004F4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Локальные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акты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ОО</w:t>
            </w:r>
          </w:p>
        </w:tc>
        <w:tc>
          <w:tcPr>
            <w:tcW w:w="3545" w:type="dxa"/>
            <w:shd w:val="clear" w:color="auto" w:fill="auto"/>
          </w:tcPr>
          <w:p w14:paraId="3D75F833" w14:textId="77777777" w:rsidR="004F454E" w:rsidRPr="004C1C71" w:rsidRDefault="00F370E2" w:rsidP="004F454E">
            <w:pPr>
              <w:pStyle w:val="TableParagraph"/>
              <w:tabs>
                <w:tab w:val="left" w:pos="288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Локальные </w:t>
            </w:r>
            <w:r w:rsidR="004F454E" w:rsidRPr="004C1C71">
              <w:rPr>
                <w:spacing w:val="-1"/>
                <w:sz w:val="24"/>
              </w:rPr>
              <w:t>акты,</w:t>
            </w:r>
            <w:r>
              <w:rPr>
                <w:spacing w:val="-1"/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регламентирующие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образовательную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auto"/>
          </w:tcPr>
          <w:p w14:paraId="71BFA1AE" w14:textId="77777777" w:rsidR="004F454E" w:rsidRPr="004C1C71" w:rsidRDefault="004F454E" w:rsidP="004F454E">
            <w:pPr>
              <w:pStyle w:val="TableParagraph"/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left="106" w:right="96"/>
              <w:rPr>
                <w:sz w:val="24"/>
              </w:rPr>
            </w:pPr>
            <w:r w:rsidRPr="004C1C71">
              <w:rPr>
                <w:sz w:val="24"/>
              </w:rPr>
              <w:t>Локальный</w:t>
            </w:r>
            <w:r w:rsidRPr="004C1C71">
              <w:rPr>
                <w:sz w:val="24"/>
              </w:rPr>
              <w:tab/>
            </w:r>
            <w:r w:rsidRPr="004C1C71">
              <w:rPr>
                <w:sz w:val="24"/>
              </w:rPr>
              <w:tab/>
              <w:t>акт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2"/>
                <w:sz w:val="24"/>
              </w:rPr>
              <w:t>по</w:t>
            </w:r>
            <w:r w:rsidR="00F370E2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правилам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мобильных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средств</w:t>
            </w:r>
          </w:p>
          <w:p w14:paraId="5FAA724A" w14:textId="77777777" w:rsidR="004F454E" w:rsidRPr="004C1C71" w:rsidRDefault="004F454E" w:rsidP="004F45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связи</w:t>
            </w:r>
          </w:p>
        </w:tc>
        <w:tc>
          <w:tcPr>
            <w:tcW w:w="2693" w:type="dxa"/>
            <w:shd w:val="clear" w:color="auto" w:fill="auto"/>
          </w:tcPr>
          <w:p w14:paraId="28EF783F" w14:textId="77777777" w:rsidR="004F454E" w:rsidRPr="004C1C71" w:rsidRDefault="004F454E" w:rsidP="004F454E">
            <w:pPr>
              <w:pStyle w:val="TableParagraph"/>
              <w:tabs>
                <w:tab w:val="left" w:pos="1737"/>
              </w:tabs>
              <w:ind w:left="106" w:right="96"/>
              <w:rPr>
                <w:sz w:val="24"/>
              </w:rPr>
            </w:pPr>
            <w:r w:rsidRPr="004C1C71">
              <w:rPr>
                <w:sz w:val="24"/>
              </w:rPr>
              <w:t>Работа</w:t>
            </w:r>
            <w:r w:rsidRPr="004C1C71">
              <w:rPr>
                <w:sz w:val="24"/>
              </w:rPr>
              <w:tab/>
            </w:r>
            <w:proofErr w:type="spellStart"/>
            <w:r w:rsidRPr="004C1C71">
              <w:rPr>
                <w:spacing w:val="-1"/>
                <w:sz w:val="24"/>
              </w:rPr>
              <w:t>админи-</w:t>
            </w:r>
            <w:r w:rsidRPr="004C1C71">
              <w:rPr>
                <w:sz w:val="24"/>
              </w:rPr>
              <w:t>стративной</w:t>
            </w:r>
            <w:proofErr w:type="spellEnd"/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</w:p>
        </w:tc>
      </w:tr>
    </w:tbl>
    <w:p w14:paraId="3523560D" w14:textId="77777777" w:rsidR="004F454E" w:rsidRDefault="004F454E" w:rsidP="004F454E">
      <w:pPr>
        <w:rPr>
          <w:sz w:val="24"/>
        </w:rPr>
        <w:sectPr w:rsidR="004F454E">
          <w:headerReference w:type="default" r:id="rId31"/>
          <w:footerReference w:type="default" r:id="rId32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14:paraId="27A8F91B" w14:textId="77777777" w:rsidR="004F454E" w:rsidRDefault="004F454E" w:rsidP="004F454E">
      <w:pPr>
        <w:spacing w:line="268" w:lineRule="exact"/>
        <w:rPr>
          <w:sz w:val="24"/>
        </w:rPr>
        <w:sectPr w:rsidR="004F454E">
          <w:headerReference w:type="default" r:id="rId33"/>
          <w:footerReference w:type="default" r:id="rId34"/>
          <w:pgSz w:w="16840" w:h="11910" w:orient="landscape"/>
          <w:pgMar w:top="1100" w:right="700" w:bottom="1160" w:left="620" w:header="749" w:footer="971" w:gutter="0"/>
          <w:cols w:space="720"/>
        </w:sectPr>
      </w:pPr>
    </w:p>
    <w:p w14:paraId="1869461F" w14:textId="77777777" w:rsidR="004F454E" w:rsidRDefault="004F454E" w:rsidP="004F454E">
      <w:pPr>
        <w:pStyle w:val="a3"/>
        <w:spacing w:before="1"/>
        <w:rPr>
          <w:b/>
          <w:sz w:val="12"/>
        </w:rPr>
      </w:pPr>
    </w:p>
    <w:p w14:paraId="19B3C76A" w14:textId="77777777" w:rsidR="004F454E" w:rsidRDefault="004F454E" w:rsidP="004F454E">
      <w:pPr>
        <w:sectPr w:rsidR="004F454E">
          <w:headerReference w:type="default" r:id="rId35"/>
          <w:footerReference w:type="default" r:id="rId36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14:paraId="20F5F12C" w14:textId="77777777" w:rsidR="004F454E" w:rsidRDefault="004F454E" w:rsidP="00541A4F">
      <w:pPr>
        <w:pStyle w:val="a5"/>
        <w:numPr>
          <w:ilvl w:val="0"/>
          <w:numId w:val="18"/>
        </w:numPr>
        <w:tabs>
          <w:tab w:val="left" w:pos="961"/>
        </w:tabs>
        <w:spacing w:before="71"/>
        <w:ind w:left="960" w:hanging="282"/>
        <w:jc w:val="left"/>
        <w:rPr>
          <w:b/>
          <w:sz w:val="28"/>
        </w:rPr>
      </w:pPr>
      <w:proofErr w:type="spellStart"/>
      <w:r>
        <w:rPr>
          <w:b/>
          <w:sz w:val="28"/>
        </w:rPr>
        <w:lastRenderedPageBreak/>
        <w:t>Критериии</w:t>
      </w:r>
      <w:proofErr w:type="spellEnd"/>
      <w:r w:rsidR="00E2223E">
        <w:rPr>
          <w:b/>
          <w:sz w:val="28"/>
        </w:rPr>
        <w:t xml:space="preserve"> </w:t>
      </w:r>
      <w:r>
        <w:rPr>
          <w:b/>
          <w:sz w:val="28"/>
        </w:rPr>
        <w:t>показатели оценки</w:t>
      </w:r>
      <w:r w:rsidR="00E2223E">
        <w:rPr>
          <w:b/>
          <w:sz w:val="28"/>
        </w:rPr>
        <w:t xml:space="preserve"> </w:t>
      </w:r>
      <w:r>
        <w:rPr>
          <w:b/>
          <w:sz w:val="28"/>
        </w:rPr>
        <w:t>реализации Программы</w:t>
      </w:r>
      <w:r w:rsidR="00E2223E">
        <w:rPr>
          <w:b/>
          <w:sz w:val="28"/>
        </w:rPr>
        <w:t xml:space="preserve"> </w:t>
      </w:r>
      <w:r>
        <w:rPr>
          <w:b/>
          <w:sz w:val="28"/>
        </w:rPr>
        <w:t>развития.</w:t>
      </w:r>
    </w:p>
    <w:p w14:paraId="1631D94A" w14:textId="77777777" w:rsidR="004F454E" w:rsidRDefault="004F454E" w:rsidP="004F454E">
      <w:pPr>
        <w:pStyle w:val="a3"/>
        <w:spacing w:before="43"/>
        <w:ind w:left="679"/>
      </w:pPr>
      <w:r>
        <w:t>Качествообразовательногопроцессаоцениваетсяпоследующимпоказателям:</w:t>
      </w:r>
    </w:p>
    <w:p w14:paraId="1169971F" w14:textId="77777777" w:rsidR="004F454E" w:rsidRDefault="004F454E" w:rsidP="004F454E">
      <w:pPr>
        <w:pStyle w:val="a3"/>
        <w:spacing w:before="48"/>
        <w:ind w:left="679"/>
      </w:pPr>
      <w:r>
        <w:t>-</w:t>
      </w:r>
      <w:proofErr w:type="spellStart"/>
      <w:r>
        <w:t>результативностьдеятельностишколысогласноПрограммеразвития</w:t>
      </w:r>
      <w:proofErr w:type="spellEnd"/>
      <w:r>
        <w:t>;</w:t>
      </w:r>
    </w:p>
    <w:p w14:paraId="1AD72C52" w14:textId="77777777" w:rsidR="004F454E" w:rsidRDefault="004F454E" w:rsidP="004F454E">
      <w:pPr>
        <w:pStyle w:val="a3"/>
        <w:spacing w:before="48"/>
        <w:ind w:left="679"/>
      </w:pPr>
      <w:r>
        <w:t>-</w:t>
      </w:r>
      <w:proofErr w:type="spellStart"/>
      <w:r>
        <w:t>продуктивностьирезультативностьОбразовательныхпрограмм</w:t>
      </w:r>
      <w:proofErr w:type="spellEnd"/>
      <w:r>
        <w:t>;</w:t>
      </w:r>
    </w:p>
    <w:p w14:paraId="4BCC1823" w14:textId="77777777" w:rsidR="004F454E" w:rsidRDefault="004F454E" w:rsidP="004F454E">
      <w:pPr>
        <w:pStyle w:val="a3"/>
        <w:spacing w:before="50"/>
        <w:ind w:left="679"/>
      </w:pPr>
      <w:r>
        <w:t>-</w:t>
      </w:r>
      <w:proofErr w:type="spellStart"/>
      <w:r>
        <w:t>итогипроверокРоспотребнадзораидругихпроверокотделаобразования</w:t>
      </w:r>
      <w:proofErr w:type="spellEnd"/>
      <w:r>
        <w:t>;</w:t>
      </w:r>
    </w:p>
    <w:p w14:paraId="6FC6C217" w14:textId="77777777" w:rsidR="004F454E" w:rsidRDefault="004F454E" w:rsidP="004F454E">
      <w:pPr>
        <w:pStyle w:val="a3"/>
        <w:spacing w:before="47" w:line="276" w:lineRule="auto"/>
        <w:ind w:left="112" w:right="106" w:firstLine="566"/>
        <w:jc w:val="both"/>
      </w:pPr>
      <w:r>
        <w:t>-эффективность механизмов самооценки, оценки достоинств и недостатков в</w:t>
      </w:r>
      <w:r w:rsidR="00F370E2">
        <w:t xml:space="preserve"> </w:t>
      </w:r>
      <w:r>
        <w:t>учебной,</w:t>
      </w:r>
      <w:r w:rsidR="00F370E2">
        <w:t xml:space="preserve"> </w:t>
      </w:r>
      <w:r>
        <w:t>методической,</w:t>
      </w:r>
      <w:r w:rsidR="00F370E2">
        <w:t xml:space="preserve"> </w:t>
      </w:r>
      <w:r>
        <w:t>административной</w:t>
      </w:r>
      <w:r w:rsidR="00F370E2">
        <w:t xml:space="preserve"> </w:t>
      </w:r>
      <w:r>
        <w:t>и</w:t>
      </w:r>
      <w:r w:rsidR="00F370E2">
        <w:t xml:space="preserve"> </w:t>
      </w:r>
      <w:r>
        <w:t>хозяйственной</w:t>
      </w:r>
      <w:r w:rsidR="00F370E2">
        <w:t xml:space="preserve"> </w:t>
      </w:r>
      <w:r>
        <w:t>деятельности,</w:t>
      </w:r>
      <w:r w:rsidR="00F370E2">
        <w:t xml:space="preserve"> </w:t>
      </w:r>
      <w:r>
        <w:t>проведение</w:t>
      </w:r>
      <w:r w:rsidR="00F370E2">
        <w:t xml:space="preserve"> </w:t>
      </w:r>
      <w:r>
        <w:t>мониторингов,</w:t>
      </w:r>
      <w:r w:rsidR="00F370E2">
        <w:t xml:space="preserve"> </w:t>
      </w:r>
      <w:r>
        <w:t>принятие</w:t>
      </w:r>
      <w:r w:rsidR="00F370E2">
        <w:t xml:space="preserve"> </w:t>
      </w:r>
      <w:r>
        <w:t>стратегических</w:t>
      </w:r>
      <w:r w:rsidR="00F370E2">
        <w:t xml:space="preserve"> </w:t>
      </w:r>
      <w:r>
        <w:t>значимых</w:t>
      </w:r>
      <w:r w:rsidR="00F370E2">
        <w:t xml:space="preserve"> </w:t>
      </w:r>
      <w:r>
        <w:t>решений,</w:t>
      </w:r>
      <w:r w:rsidR="00F370E2">
        <w:t xml:space="preserve"> </w:t>
      </w:r>
      <w:r>
        <w:t>представленных в</w:t>
      </w:r>
      <w:r w:rsidR="00F370E2">
        <w:t xml:space="preserve"> </w:t>
      </w:r>
      <w:r>
        <w:t>ежегодных</w:t>
      </w:r>
      <w:r w:rsidR="00F370E2">
        <w:t xml:space="preserve"> </w:t>
      </w:r>
      <w:r>
        <w:t>публичных</w:t>
      </w:r>
      <w:r w:rsidR="00F370E2">
        <w:t xml:space="preserve"> </w:t>
      </w:r>
      <w:r>
        <w:t>докладах.</w:t>
      </w:r>
    </w:p>
    <w:p w14:paraId="3710E238" w14:textId="77777777" w:rsidR="004F454E" w:rsidRDefault="004F454E" w:rsidP="004F454E">
      <w:pPr>
        <w:pStyle w:val="a3"/>
        <w:spacing w:line="276" w:lineRule="auto"/>
        <w:ind w:left="112" w:right="114" w:firstLine="566"/>
        <w:jc w:val="both"/>
      </w:pPr>
      <w:r>
        <w:t>Качество</w:t>
      </w:r>
      <w:r w:rsidR="00F370E2">
        <w:t xml:space="preserve"> </w:t>
      </w:r>
      <w:r>
        <w:t>образовательных</w:t>
      </w:r>
      <w:r w:rsidR="00F370E2">
        <w:t xml:space="preserve"> </w:t>
      </w:r>
      <w:r>
        <w:t>достижений</w:t>
      </w:r>
      <w:r w:rsidR="00F370E2">
        <w:t xml:space="preserve"> </w:t>
      </w:r>
      <w:r>
        <w:t>оценивается</w:t>
      </w:r>
      <w:r w:rsidR="00F370E2">
        <w:t xml:space="preserve"> </w:t>
      </w:r>
      <w:r>
        <w:t>по</w:t>
      </w:r>
      <w:r w:rsidR="00F370E2">
        <w:t xml:space="preserve"> </w:t>
      </w:r>
      <w:r>
        <w:t>следующим</w:t>
      </w:r>
      <w:r w:rsidR="00F370E2">
        <w:t xml:space="preserve"> </w:t>
      </w:r>
      <w:r>
        <w:t>показателям:</w:t>
      </w:r>
    </w:p>
    <w:p w14:paraId="1DC34D8C" w14:textId="77777777" w:rsidR="004F454E" w:rsidRDefault="004F454E" w:rsidP="004F454E">
      <w:pPr>
        <w:pStyle w:val="a3"/>
        <w:spacing w:before="1"/>
        <w:ind w:left="679"/>
      </w:pPr>
      <w:r>
        <w:t>результаты:</w:t>
      </w:r>
    </w:p>
    <w:p w14:paraId="6882A71C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государственной(итоговой)аттестациивыпускников11-хи9-хклассов;</w:t>
      </w:r>
    </w:p>
    <w:p w14:paraId="7751C04D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9" w:line="273" w:lineRule="auto"/>
        <w:ind w:right="111"/>
        <w:jc w:val="left"/>
        <w:rPr>
          <w:sz w:val="28"/>
        </w:rPr>
      </w:pPr>
      <w:r>
        <w:rPr>
          <w:sz w:val="28"/>
        </w:rPr>
        <w:t>промежуточнойитекущейаттестацииобучающихся(мониторингидиагностикаобученности);</w:t>
      </w:r>
    </w:p>
    <w:p w14:paraId="164B2FBA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541"/>
          <w:tab w:val="left" w:pos="1542"/>
          <w:tab w:val="left" w:pos="3797"/>
          <w:tab w:val="left" w:pos="5748"/>
          <w:tab w:val="left" w:pos="7001"/>
          <w:tab w:val="left" w:pos="8058"/>
          <w:tab w:val="left" w:pos="9939"/>
        </w:tabs>
        <w:spacing w:before="2" w:line="273" w:lineRule="auto"/>
        <w:ind w:right="103"/>
        <w:jc w:val="left"/>
        <w:rPr>
          <w:sz w:val="28"/>
        </w:rPr>
      </w:pPr>
      <w:r>
        <w:tab/>
      </w:r>
      <w:r>
        <w:rPr>
          <w:sz w:val="28"/>
        </w:rPr>
        <w:t>мониторинговых</w:t>
      </w:r>
      <w:r>
        <w:rPr>
          <w:sz w:val="28"/>
        </w:rPr>
        <w:tab/>
        <w:t>исследований:</w:t>
      </w:r>
      <w:r>
        <w:rPr>
          <w:sz w:val="28"/>
        </w:rPr>
        <w:tab/>
        <w:t>качества</w:t>
      </w:r>
      <w:r>
        <w:rPr>
          <w:sz w:val="28"/>
        </w:rPr>
        <w:tab/>
        <w:t>знаний</w:t>
      </w:r>
      <w:r>
        <w:rPr>
          <w:sz w:val="28"/>
        </w:rPr>
        <w:tab/>
        <w:t>обучающихся</w:t>
      </w:r>
      <w:r>
        <w:rPr>
          <w:sz w:val="28"/>
        </w:rPr>
        <w:tab/>
        <w:t>4-х</w:t>
      </w:r>
      <w:r w:rsidR="00F370E2">
        <w:rPr>
          <w:sz w:val="28"/>
        </w:rPr>
        <w:t xml:space="preserve"> </w:t>
      </w:r>
      <w:r>
        <w:rPr>
          <w:sz w:val="28"/>
        </w:rPr>
        <w:t>классов</w:t>
      </w:r>
      <w:r w:rsidR="00F370E2">
        <w:rPr>
          <w:sz w:val="28"/>
        </w:rPr>
        <w:t xml:space="preserve"> </w:t>
      </w:r>
      <w:r>
        <w:rPr>
          <w:sz w:val="28"/>
        </w:rPr>
        <w:t>по</w:t>
      </w:r>
      <w:r w:rsidR="00F370E2">
        <w:rPr>
          <w:sz w:val="28"/>
        </w:rPr>
        <w:t xml:space="preserve"> </w:t>
      </w:r>
      <w:r>
        <w:rPr>
          <w:sz w:val="28"/>
        </w:rPr>
        <w:t>русскому</w:t>
      </w:r>
      <w:r w:rsidR="00F370E2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языку,математике</w:t>
      </w:r>
      <w:proofErr w:type="spellEnd"/>
      <w:proofErr w:type="gramEnd"/>
      <w:r w:rsidR="00F370E2">
        <w:rPr>
          <w:sz w:val="28"/>
        </w:rPr>
        <w:t xml:space="preserve"> </w:t>
      </w:r>
      <w:r>
        <w:rPr>
          <w:sz w:val="28"/>
        </w:rPr>
        <w:t>и чтению,</w:t>
      </w:r>
      <w:r w:rsidR="00F370E2">
        <w:rPr>
          <w:sz w:val="28"/>
        </w:rPr>
        <w:t xml:space="preserve"> </w:t>
      </w:r>
      <w:proofErr w:type="spellStart"/>
      <w:r>
        <w:rPr>
          <w:sz w:val="28"/>
        </w:rPr>
        <w:t>окружающемумиру</w:t>
      </w:r>
      <w:proofErr w:type="spellEnd"/>
      <w:r>
        <w:rPr>
          <w:sz w:val="28"/>
        </w:rPr>
        <w:t>;</w:t>
      </w:r>
    </w:p>
    <w:p w14:paraId="5D72BFD2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1"/>
        <w:ind w:hanging="361"/>
        <w:jc w:val="left"/>
        <w:rPr>
          <w:sz w:val="28"/>
        </w:rPr>
      </w:pPr>
      <w:proofErr w:type="spellStart"/>
      <w:r>
        <w:rPr>
          <w:sz w:val="28"/>
        </w:rPr>
        <w:t>готовностии</w:t>
      </w:r>
      <w:proofErr w:type="spellEnd"/>
      <w:r>
        <w:rPr>
          <w:sz w:val="28"/>
        </w:rPr>
        <w:t xml:space="preserve"> адаптациикобучениюобучающихся1-х классов;</w:t>
      </w:r>
    </w:p>
    <w:p w14:paraId="1635BF8C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обученностии</w:t>
      </w:r>
      <w:proofErr w:type="spellEnd"/>
      <w:r>
        <w:rPr>
          <w:sz w:val="28"/>
        </w:rPr>
        <w:t xml:space="preserve"> адаптацииобучающихся5-хи10-хклассов;</w:t>
      </w:r>
    </w:p>
    <w:p w14:paraId="270212B0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2"/>
        </w:tabs>
        <w:spacing w:before="48" w:line="276" w:lineRule="auto"/>
        <w:ind w:right="105"/>
        <w:rPr>
          <w:sz w:val="28"/>
        </w:rPr>
      </w:pPr>
      <w:proofErr w:type="spellStart"/>
      <w:proofErr w:type="gramStart"/>
      <w:r>
        <w:rPr>
          <w:sz w:val="28"/>
        </w:rPr>
        <w:t>участияирезультативностиработывшкольных,муниципальныхпредметных</w:t>
      </w:r>
      <w:proofErr w:type="spellEnd"/>
      <w:proofErr w:type="gramEnd"/>
      <w:r>
        <w:rPr>
          <w:sz w:val="28"/>
        </w:rPr>
        <w:t xml:space="preserve"> олимпиад, конкурсах, соревнованиях, фестивалях, </w:t>
      </w:r>
      <w:proofErr w:type="spellStart"/>
      <w:r>
        <w:rPr>
          <w:sz w:val="28"/>
        </w:rPr>
        <w:t>проектахи</w:t>
      </w:r>
      <w:proofErr w:type="spellEnd"/>
      <w:r>
        <w:rPr>
          <w:sz w:val="28"/>
        </w:rPr>
        <w:t xml:space="preserve"> пр.;</w:t>
      </w:r>
    </w:p>
    <w:p w14:paraId="15939F97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2"/>
        </w:tabs>
        <w:spacing w:line="339" w:lineRule="exact"/>
        <w:ind w:hanging="361"/>
        <w:rPr>
          <w:sz w:val="28"/>
        </w:rPr>
      </w:pPr>
      <w:proofErr w:type="spellStart"/>
      <w:proofErr w:type="gramStart"/>
      <w:r>
        <w:rPr>
          <w:sz w:val="28"/>
        </w:rPr>
        <w:t>итоговВПР,краевыхмониторинговыхработ</w:t>
      </w:r>
      <w:proofErr w:type="spellEnd"/>
      <w:proofErr w:type="gramEnd"/>
      <w:r>
        <w:rPr>
          <w:sz w:val="28"/>
        </w:rPr>
        <w:t>.</w:t>
      </w:r>
    </w:p>
    <w:p w14:paraId="5B5E196E" w14:textId="77777777" w:rsidR="004F454E" w:rsidRDefault="004F454E" w:rsidP="004F454E">
      <w:pPr>
        <w:pStyle w:val="a3"/>
        <w:spacing w:before="49"/>
        <w:ind w:left="821"/>
        <w:jc w:val="both"/>
      </w:pPr>
      <w:r>
        <w:t>Вкачествеиндивидуальныхобразовательныхдостиженийрассматриваются:</w:t>
      </w:r>
    </w:p>
    <w:p w14:paraId="440265EE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proofErr w:type="spellStart"/>
      <w:r>
        <w:rPr>
          <w:sz w:val="28"/>
        </w:rPr>
        <w:t>образовательныедостиженияпоотдельнымпредметамиихдинамика</w:t>
      </w:r>
      <w:proofErr w:type="spellEnd"/>
      <w:r>
        <w:rPr>
          <w:sz w:val="28"/>
        </w:rPr>
        <w:t>;</w:t>
      </w:r>
    </w:p>
    <w:p w14:paraId="2B0D348D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отношениекучебнымпредметам</w:t>
      </w:r>
      <w:proofErr w:type="spellEnd"/>
      <w:r>
        <w:rPr>
          <w:sz w:val="28"/>
        </w:rPr>
        <w:t>;</w:t>
      </w:r>
    </w:p>
    <w:p w14:paraId="34A5DDF0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6"/>
        <w:ind w:hanging="361"/>
        <w:jc w:val="left"/>
        <w:rPr>
          <w:sz w:val="28"/>
        </w:rPr>
      </w:pPr>
      <w:proofErr w:type="spellStart"/>
      <w:r>
        <w:rPr>
          <w:sz w:val="28"/>
        </w:rPr>
        <w:t>удовлетворенностьобразованием</w:t>
      </w:r>
      <w:proofErr w:type="spellEnd"/>
      <w:r>
        <w:rPr>
          <w:sz w:val="28"/>
        </w:rPr>
        <w:t>;</w:t>
      </w:r>
    </w:p>
    <w:p w14:paraId="5A401C6C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8" w:line="273" w:lineRule="auto"/>
        <w:ind w:right="106"/>
        <w:jc w:val="left"/>
        <w:rPr>
          <w:sz w:val="28"/>
        </w:rPr>
      </w:pPr>
      <w:proofErr w:type="gramStart"/>
      <w:r>
        <w:rPr>
          <w:sz w:val="28"/>
        </w:rPr>
        <w:t>степеньучастиявобразовательномпроцессе(</w:t>
      </w:r>
      <w:proofErr w:type="gramEnd"/>
      <w:r>
        <w:rPr>
          <w:sz w:val="28"/>
        </w:rPr>
        <w:t>активностьнауроке,участиевовнеурочной деятельности и т.д.).</w:t>
      </w:r>
    </w:p>
    <w:p w14:paraId="688F4C13" w14:textId="77777777" w:rsidR="004F454E" w:rsidRDefault="004F454E" w:rsidP="004F454E">
      <w:pPr>
        <w:pStyle w:val="a3"/>
        <w:spacing w:before="3"/>
        <w:ind w:left="821"/>
      </w:pPr>
      <w:proofErr w:type="spellStart"/>
      <w:r>
        <w:t>Доступностьобразованияоцениваетсяпоследующимпоказателям</w:t>
      </w:r>
      <w:proofErr w:type="spellEnd"/>
      <w:r>
        <w:t>:</w:t>
      </w:r>
    </w:p>
    <w:p w14:paraId="5C6663DF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proofErr w:type="spellStart"/>
      <w:r>
        <w:rPr>
          <w:sz w:val="28"/>
        </w:rPr>
        <w:t>системаприемаобучающихсявшколу</w:t>
      </w:r>
      <w:proofErr w:type="spellEnd"/>
      <w:r>
        <w:rPr>
          <w:sz w:val="28"/>
        </w:rPr>
        <w:t>;</w:t>
      </w:r>
    </w:p>
    <w:p w14:paraId="5F123C39" w14:textId="77777777" w:rsidR="004F454E" w:rsidRDefault="004F454E" w:rsidP="00541A4F">
      <w:pPr>
        <w:pStyle w:val="a5"/>
        <w:numPr>
          <w:ilvl w:val="0"/>
          <w:numId w:val="17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конкурентоспособностьшколы</w:t>
      </w:r>
      <w:proofErr w:type="spellEnd"/>
      <w:r>
        <w:rPr>
          <w:sz w:val="28"/>
        </w:rPr>
        <w:t>;</w:t>
      </w:r>
    </w:p>
    <w:p w14:paraId="599D4B38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  <w:tab w:val="left" w:pos="3027"/>
          <w:tab w:val="left" w:pos="4885"/>
          <w:tab w:val="left" w:pos="5969"/>
          <w:tab w:val="left" w:pos="6643"/>
          <w:tab w:val="left" w:pos="8141"/>
          <w:tab w:val="left" w:pos="8556"/>
        </w:tabs>
        <w:spacing w:before="47" w:line="273" w:lineRule="auto"/>
        <w:ind w:right="11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z w:val="28"/>
        </w:rPr>
        <w:tab/>
        <w:t>деятельности</w:t>
      </w:r>
      <w:r>
        <w:rPr>
          <w:sz w:val="28"/>
        </w:rPr>
        <w:tab/>
        <w:t>школы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общественных</w:t>
      </w:r>
      <w:r>
        <w:rPr>
          <w:sz w:val="28"/>
        </w:rPr>
        <w:t>организаций</w:t>
      </w:r>
      <w:proofErr w:type="spellEnd"/>
      <w:r>
        <w:rPr>
          <w:sz w:val="28"/>
        </w:rPr>
        <w:t>.</w:t>
      </w:r>
    </w:p>
    <w:p w14:paraId="025B8E7F" w14:textId="77777777" w:rsidR="004F454E" w:rsidRDefault="004F454E" w:rsidP="004F454E">
      <w:pPr>
        <w:pStyle w:val="a3"/>
        <w:spacing w:before="3" w:line="278" w:lineRule="auto"/>
        <w:ind w:left="112" w:firstLine="708"/>
      </w:pPr>
      <w:r>
        <w:t>Профессиональнаякомпетентностьпедагоговоцениваетсяпоследующимпоказателям:</w:t>
      </w:r>
    </w:p>
    <w:p w14:paraId="0D7647E0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line="337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отношениепедагогакинновационнойработе</w:t>
      </w:r>
      <w:proofErr w:type="spellEnd"/>
      <w:r>
        <w:rPr>
          <w:sz w:val="28"/>
        </w:rPr>
        <w:t>;</w:t>
      </w:r>
    </w:p>
    <w:p w14:paraId="0DB01686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  <w:tab w:val="left" w:pos="2898"/>
          <w:tab w:val="left" w:pos="4757"/>
          <w:tab w:val="left" w:pos="7306"/>
          <w:tab w:val="left" w:pos="9093"/>
          <w:tab w:val="left" w:pos="9644"/>
        </w:tabs>
        <w:spacing w:before="48" w:line="273" w:lineRule="auto"/>
        <w:ind w:right="111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применение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своей</w:t>
      </w:r>
      <w:r>
        <w:rPr>
          <w:sz w:val="28"/>
        </w:rPr>
        <w:t>профессиональнойдеятельности</w:t>
      </w:r>
      <w:proofErr w:type="spellEnd"/>
      <w:r>
        <w:rPr>
          <w:sz w:val="28"/>
        </w:rPr>
        <w:t>;</w:t>
      </w:r>
    </w:p>
    <w:p w14:paraId="375CDB5C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1"/>
        <w:ind w:hanging="361"/>
        <w:jc w:val="left"/>
        <w:rPr>
          <w:sz w:val="28"/>
        </w:rPr>
      </w:pPr>
      <w:proofErr w:type="spellStart"/>
      <w:r>
        <w:rPr>
          <w:sz w:val="28"/>
        </w:rPr>
        <w:t>готовностьучителякповышениюпедагогическогомастерства</w:t>
      </w:r>
      <w:proofErr w:type="spellEnd"/>
      <w:r>
        <w:rPr>
          <w:sz w:val="28"/>
        </w:rPr>
        <w:t>;</w:t>
      </w:r>
    </w:p>
    <w:p w14:paraId="0058399C" w14:textId="77777777" w:rsidR="004F454E" w:rsidRDefault="004F454E" w:rsidP="004F454E">
      <w:pPr>
        <w:rPr>
          <w:sz w:val="28"/>
        </w:rPr>
        <w:sectPr w:rsidR="004F454E">
          <w:headerReference w:type="default" r:id="rId37"/>
          <w:footerReference w:type="default" r:id="rId38"/>
          <w:pgSz w:w="11910" w:h="16840"/>
          <w:pgMar w:top="760" w:right="460" w:bottom="280" w:left="1020" w:header="0" w:footer="0" w:gutter="0"/>
          <w:cols w:space="720"/>
        </w:sectPr>
      </w:pPr>
    </w:p>
    <w:p w14:paraId="53A6B956" w14:textId="77777777" w:rsidR="004F454E" w:rsidRDefault="004F454E" w:rsidP="004F454E">
      <w:pPr>
        <w:pStyle w:val="a3"/>
        <w:spacing w:before="6"/>
        <w:rPr>
          <w:sz w:val="14"/>
        </w:rPr>
      </w:pPr>
    </w:p>
    <w:p w14:paraId="3E2103C4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101" w:line="273" w:lineRule="auto"/>
        <w:ind w:right="111"/>
        <w:rPr>
          <w:sz w:val="28"/>
        </w:rPr>
      </w:pPr>
      <w:r>
        <w:rPr>
          <w:sz w:val="28"/>
        </w:rPr>
        <w:t xml:space="preserve">знание и использование педагогом современных педагогических </w:t>
      </w:r>
      <w:proofErr w:type="spellStart"/>
      <w:r>
        <w:rPr>
          <w:sz w:val="28"/>
        </w:rPr>
        <w:t>методикитехнологий</w:t>
      </w:r>
      <w:proofErr w:type="spellEnd"/>
      <w:r>
        <w:rPr>
          <w:sz w:val="28"/>
        </w:rPr>
        <w:t>;</w:t>
      </w:r>
    </w:p>
    <w:p w14:paraId="139A512B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6" w:lineRule="auto"/>
        <w:ind w:right="104"/>
        <w:rPr>
          <w:sz w:val="28"/>
        </w:rPr>
      </w:pPr>
      <w:r>
        <w:rPr>
          <w:sz w:val="28"/>
        </w:rPr>
        <w:t>образовательные достижения обучающихся (успевающие на «4» и «5</w:t>
      </w:r>
      <w:proofErr w:type="gramStart"/>
      <w:r>
        <w:rPr>
          <w:sz w:val="28"/>
        </w:rPr>
        <w:t>»,отличники</w:t>
      </w:r>
      <w:proofErr w:type="gramEnd"/>
      <w:r>
        <w:rPr>
          <w:sz w:val="28"/>
        </w:rPr>
        <w:t>,медалисты,победителиолимпиад,конкурсов,смотров,фестивалей;</w:t>
      </w:r>
    </w:p>
    <w:p w14:paraId="2228A5BB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line="338" w:lineRule="exact"/>
        <w:ind w:hanging="361"/>
        <w:rPr>
          <w:sz w:val="28"/>
        </w:rPr>
      </w:pPr>
      <w:proofErr w:type="spellStart"/>
      <w:proofErr w:type="gramStart"/>
      <w:r>
        <w:rPr>
          <w:sz w:val="28"/>
        </w:rPr>
        <w:t>организациякачественнойработыс«</w:t>
      </w:r>
      <w:proofErr w:type="gramEnd"/>
      <w:r>
        <w:rPr>
          <w:sz w:val="28"/>
        </w:rPr>
        <w:t>резервомкачествазнаний</w:t>
      </w:r>
      <w:proofErr w:type="spellEnd"/>
      <w:r>
        <w:rPr>
          <w:sz w:val="28"/>
        </w:rPr>
        <w:t>»;</w:t>
      </w:r>
    </w:p>
    <w:p w14:paraId="0C6AB8E0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8" w:line="273" w:lineRule="auto"/>
        <w:ind w:right="110"/>
        <w:rPr>
          <w:sz w:val="28"/>
        </w:rPr>
      </w:pPr>
      <w:proofErr w:type="gramStart"/>
      <w:r>
        <w:rPr>
          <w:sz w:val="28"/>
        </w:rPr>
        <w:t>участиепедагогавкачествеэкспертаГИА,аттестационнойкомиссии</w:t>
      </w:r>
      <w:proofErr w:type="gramEnd"/>
      <w:r>
        <w:rPr>
          <w:sz w:val="28"/>
        </w:rPr>
        <w:t xml:space="preserve">,жюрии </w:t>
      </w:r>
      <w:proofErr w:type="spellStart"/>
      <w:r>
        <w:rPr>
          <w:sz w:val="28"/>
        </w:rPr>
        <w:t>т.Д.</w:t>
      </w:r>
      <w:proofErr w:type="spellEnd"/>
      <w:r>
        <w:rPr>
          <w:sz w:val="28"/>
        </w:rPr>
        <w:t>;</w:t>
      </w:r>
    </w:p>
    <w:p w14:paraId="754316DB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/>
        <w:ind w:hanging="361"/>
        <w:rPr>
          <w:sz w:val="28"/>
        </w:rPr>
      </w:pPr>
      <w:proofErr w:type="spellStart"/>
      <w:r>
        <w:rPr>
          <w:sz w:val="28"/>
        </w:rPr>
        <w:t>личныедостижениявпрофессиональныхконкурсах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разныхуровней</w:t>
      </w:r>
      <w:proofErr w:type="spellEnd"/>
      <w:r>
        <w:rPr>
          <w:sz w:val="28"/>
        </w:rPr>
        <w:t>.</w:t>
      </w:r>
    </w:p>
    <w:p w14:paraId="29D0B337" w14:textId="77777777" w:rsidR="004F454E" w:rsidRDefault="004F454E" w:rsidP="004F454E">
      <w:pPr>
        <w:pStyle w:val="a3"/>
        <w:spacing w:before="46" w:line="276" w:lineRule="auto"/>
        <w:ind w:left="112" w:right="110" w:firstLine="708"/>
        <w:jc w:val="both"/>
      </w:pPr>
      <w:r>
        <w:t xml:space="preserve">Качество материально-технического обеспечения образовательного </w:t>
      </w:r>
      <w:proofErr w:type="spellStart"/>
      <w:r>
        <w:t>процессаоцениваетсяпоследующим</w:t>
      </w:r>
      <w:proofErr w:type="spellEnd"/>
      <w:r>
        <w:t xml:space="preserve"> показателям:</w:t>
      </w:r>
    </w:p>
    <w:p w14:paraId="46780EEF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  <w:tab w:val="left" w:pos="2600"/>
          <w:tab w:val="left" w:pos="2972"/>
          <w:tab w:val="left" w:pos="3324"/>
          <w:tab w:val="left" w:pos="5022"/>
          <w:tab w:val="left" w:pos="6754"/>
          <w:tab w:val="left" w:pos="7099"/>
          <w:tab w:val="left" w:pos="8023"/>
          <w:tab w:val="left" w:pos="9637"/>
        </w:tabs>
        <w:spacing w:before="1" w:line="273" w:lineRule="auto"/>
        <w:ind w:right="112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перспективе</w:t>
      </w:r>
      <w:r>
        <w:rPr>
          <w:sz w:val="28"/>
        </w:rPr>
        <w:tab/>
        <w:t>расширение,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обновление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парка</w:t>
      </w:r>
      <w:r>
        <w:rPr>
          <w:sz w:val="28"/>
        </w:rPr>
        <w:t>мультимедийнойиинтерактивной</w:t>
      </w:r>
      <w:proofErr w:type="spellEnd"/>
      <w:r>
        <w:rPr>
          <w:sz w:val="28"/>
        </w:rPr>
        <w:t xml:space="preserve"> техники;</w:t>
      </w:r>
    </w:p>
    <w:p w14:paraId="06E1CB62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3" w:line="273" w:lineRule="auto"/>
        <w:ind w:right="107"/>
        <w:jc w:val="left"/>
        <w:rPr>
          <w:sz w:val="28"/>
        </w:rPr>
      </w:pPr>
      <w:r>
        <w:rPr>
          <w:sz w:val="28"/>
        </w:rPr>
        <w:t>программно-</w:t>
      </w:r>
      <w:proofErr w:type="gramStart"/>
      <w:r>
        <w:rPr>
          <w:sz w:val="28"/>
        </w:rPr>
        <w:t>информационноеобеспечение,наличиеиэффективностьиспользования</w:t>
      </w:r>
      <w:proofErr w:type="gramEnd"/>
      <w:r>
        <w:rPr>
          <w:sz w:val="28"/>
        </w:rPr>
        <w:t xml:space="preserve"> интернет-</w:t>
      </w:r>
      <w:proofErr w:type="spellStart"/>
      <w:r>
        <w:rPr>
          <w:sz w:val="28"/>
        </w:rPr>
        <w:t>ресурсоввучебном</w:t>
      </w:r>
      <w:proofErr w:type="spellEnd"/>
      <w:r>
        <w:rPr>
          <w:sz w:val="28"/>
        </w:rPr>
        <w:t xml:space="preserve"> процессе;</w:t>
      </w:r>
    </w:p>
    <w:p w14:paraId="1F4418F0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  <w:tab w:val="left" w:pos="3452"/>
          <w:tab w:val="left" w:pos="4836"/>
          <w:tab w:val="left" w:pos="6414"/>
          <w:tab w:val="left" w:pos="8400"/>
        </w:tabs>
        <w:spacing w:before="3" w:line="273" w:lineRule="auto"/>
        <w:ind w:right="109"/>
        <w:jc w:val="left"/>
        <w:rPr>
          <w:sz w:val="28"/>
        </w:rPr>
      </w:pPr>
      <w:r>
        <w:rPr>
          <w:sz w:val="28"/>
        </w:rPr>
        <w:t>оснащенность</w:t>
      </w:r>
      <w:r>
        <w:rPr>
          <w:sz w:val="28"/>
        </w:rPr>
        <w:tab/>
        <w:t>учебных</w:t>
      </w:r>
      <w:r>
        <w:rPr>
          <w:sz w:val="28"/>
        </w:rPr>
        <w:tab/>
        <w:t>кабинетов</w:t>
      </w:r>
      <w:r>
        <w:rPr>
          <w:sz w:val="28"/>
        </w:rPr>
        <w:tab/>
        <w:t>современным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оборудованием,средствамиобучения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имебелью</w:t>
      </w:r>
      <w:proofErr w:type="spellEnd"/>
      <w:r>
        <w:rPr>
          <w:sz w:val="28"/>
        </w:rPr>
        <w:t>;</w:t>
      </w:r>
    </w:p>
    <w:p w14:paraId="127D7AB8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2"/>
        <w:ind w:hanging="361"/>
        <w:jc w:val="left"/>
        <w:rPr>
          <w:sz w:val="28"/>
        </w:rPr>
      </w:pPr>
      <w:proofErr w:type="spellStart"/>
      <w:r>
        <w:rPr>
          <w:sz w:val="28"/>
        </w:rPr>
        <w:t>обеспеченностьметодическойиучебнойлитературой</w:t>
      </w:r>
      <w:proofErr w:type="spellEnd"/>
      <w:r>
        <w:rPr>
          <w:sz w:val="28"/>
        </w:rPr>
        <w:t>.</w:t>
      </w:r>
    </w:p>
    <w:p w14:paraId="72D99BEA" w14:textId="77777777" w:rsidR="004F454E" w:rsidRDefault="004F454E" w:rsidP="004F454E">
      <w:pPr>
        <w:pStyle w:val="a3"/>
        <w:spacing w:before="47"/>
        <w:ind w:left="821"/>
      </w:pPr>
      <w:proofErr w:type="spellStart"/>
      <w:r>
        <w:t>Комфортностьобученияоцениваетсяпоследующимпоказателям</w:t>
      </w:r>
      <w:proofErr w:type="spellEnd"/>
      <w:r>
        <w:t>:</w:t>
      </w:r>
    </w:p>
    <w:p w14:paraId="213F4D41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7" w:line="273" w:lineRule="auto"/>
        <w:ind w:right="112"/>
        <w:rPr>
          <w:sz w:val="28"/>
        </w:rPr>
      </w:pPr>
      <w:proofErr w:type="gramStart"/>
      <w:r>
        <w:rPr>
          <w:sz w:val="28"/>
        </w:rPr>
        <w:t>соблюдениетребованийохранытруда,осуществлениеконтролязаихвыполнениемвсоответствии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снормативнымидокументами</w:t>
      </w:r>
      <w:proofErr w:type="spellEnd"/>
      <w:r>
        <w:rPr>
          <w:sz w:val="28"/>
        </w:rPr>
        <w:t>;</w:t>
      </w:r>
    </w:p>
    <w:p w14:paraId="14838A29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3" w:lineRule="auto"/>
        <w:ind w:right="107"/>
        <w:rPr>
          <w:sz w:val="28"/>
        </w:rPr>
      </w:pPr>
      <w:r>
        <w:rPr>
          <w:sz w:val="28"/>
        </w:rPr>
        <w:t xml:space="preserve">соответствие условий обучения (размещение, земельный участок, </w:t>
      </w:r>
      <w:proofErr w:type="spellStart"/>
      <w:proofErr w:type="gramStart"/>
      <w:r>
        <w:rPr>
          <w:sz w:val="28"/>
        </w:rPr>
        <w:t>здание,оборудование</w:t>
      </w:r>
      <w:proofErr w:type="spellEnd"/>
      <w:proofErr w:type="gramEnd"/>
    </w:p>
    <w:p w14:paraId="15580EAE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6" w:lineRule="auto"/>
        <w:ind w:right="107"/>
        <w:rPr>
          <w:sz w:val="28"/>
        </w:rPr>
      </w:pPr>
      <w:proofErr w:type="gramStart"/>
      <w:r>
        <w:rPr>
          <w:sz w:val="28"/>
        </w:rPr>
        <w:t>помещений,воздушно</w:t>
      </w:r>
      <w:proofErr w:type="gramEnd"/>
      <w:r>
        <w:rPr>
          <w:sz w:val="28"/>
        </w:rPr>
        <w:t xml:space="preserve">-тепловойрежим,искусственноеиестественноеосвещение, водоснабжение и канализация, режим </w:t>
      </w:r>
      <w:proofErr w:type="spellStart"/>
      <w:r>
        <w:rPr>
          <w:sz w:val="28"/>
        </w:rPr>
        <w:t>общеобразовательногопроцесса,организация</w:t>
      </w:r>
      <w:proofErr w:type="spellEnd"/>
      <w:r>
        <w:rPr>
          <w:sz w:val="28"/>
        </w:rPr>
        <w:t xml:space="preserve"> медицинского обслуживания,</w:t>
      </w:r>
    </w:p>
    <w:p w14:paraId="6E37DD22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line="341" w:lineRule="exact"/>
        <w:ind w:hanging="361"/>
        <w:rPr>
          <w:sz w:val="28"/>
        </w:rPr>
      </w:pPr>
      <w:proofErr w:type="spellStart"/>
      <w:proofErr w:type="gramStart"/>
      <w:r>
        <w:rPr>
          <w:sz w:val="28"/>
        </w:rPr>
        <w:t>организацияпитания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требованиямСанПиН</w:t>
      </w:r>
      <w:proofErr w:type="spellEnd"/>
      <w:proofErr w:type="gramEnd"/>
      <w:r>
        <w:rPr>
          <w:sz w:val="28"/>
        </w:rPr>
        <w:t>;</w:t>
      </w:r>
    </w:p>
    <w:p w14:paraId="702B5CD5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5" w:line="273" w:lineRule="auto"/>
        <w:ind w:right="109"/>
        <w:rPr>
          <w:sz w:val="28"/>
        </w:rPr>
      </w:pPr>
      <w:r>
        <w:rPr>
          <w:sz w:val="28"/>
        </w:rPr>
        <w:t>выполнениепредписанийнадзорныхоргановсоответствующийморально-психологическийклимат.</w:t>
      </w:r>
    </w:p>
    <w:p w14:paraId="4A953E68" w14:textId="77777777" w:rsidR="004F454E" w:rsidRDefault="004F454E" w:rsidP="004F454E">
      <w:pPr>
        <w:pStyle w:val="a3"/>
        <w:spacing w:before="4"/>
        <w:ind w:left="821"/>
        <w:jc w:val="both"/>
      </w:pPr>
      <w:proofErr w:type="spellStart"/>
      <w:r>
        <w:t>Открытостьдеятельностишколыоцениваетсяпоследующимпоказателям</w:t>
      </w:r>
      <w:proofErr w:type="spellEnd"/>
      <w:r>
        <w:t>:</w:t>
      </w:r>
    </w:p>
    <w:p w14:paraId="5A87EC54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7" w:line="273" w:lineRule="auto"/>
        <w:ind w:right="106"/>
        <w:rPr>
          <w:sz w:val="28"/>
        </w:rPr>
      </w:pPr>
      <w:proofErr w:type="gramStart"/>
      <w:r>
        <w:rPr>
          <w:sz w:val="28"/>
        </w:rPr>
        <w:t>эффективностьвзаимодействияшколысродителями,выпускникамиипрофессиональнымсообществом</w:t>
      </w:r>
      <w:proofErr w:type="gramEnd"/>
      <w:r>
        <w:rPr>
          <w:sz w:val="28"/>
        </w:rPr>
        <w:t>;</w:t>
      </w:r>
    </w:p>
    <w:p w14:paraId="2B823679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/>
        <w:ind w:hanging="361"/>
        <w:rPr>
          <w:sz w:val="28"/>
        </w:rPr>
      </w:pPr>
      <w:r>
        <w:rPr>
          <w:sz w:val="28"/>
        </w:rPr>
        <w:t>репутация(рейтинг)</w:t>
      </w:r>
      <w:proofErr w:type="spellStart"/>
      <w:r>
        <w:rPr>
          <w:sz w:val="28"/>
        </w:rPr>
        <w:t>школынаразличныхуровнях</w:t>
      </w:r>
      <w:proofErr w:type="spellEnd"/>
      <w:r>
        <w:rPr>
          <w:sz w:val="28"/>
        </w:rPr>
        <w:t>;</w:t>
      </w:r>
    </w:p>
    <w:p w14:paraId="3D707F46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8" w:line="273" w:lineRule="auto"/>
        <w:ind w:right="111"/>
        <w:rPr>
          <w:sz w:val="28"/>
        </w:rPr>
      </w:pPr>
      <w:proofErr w:type="spellStart"/>
      <w:r>
        <w:rPr>
          <w:sz w:val="28"/>
        </w:rPr>
        <w:t>качествопубличныхдокладовиихдоступностьширокойобщественности</w:t>
      </w:r>
      <w:proofErr w:type="spellEnd"/>
      <w:r>
        <w:rPr>
          <w:sz w:val="28"/>
        </w:rPr>
        <w:t>;</w:t>
      </w:r>
    </w:p>
    <w:p w14:paraId="1FCF6691" w14:textId="77777777" w:rsidR="004F454E" w:rsidRDefault="004F454E" w:rsidP="004F454E">
      <w:pPr>
        <w:pStyle w:val="a3"/>
        <w:spacing w:before="4"/>
        <w:ind w:left="821"/>
        <w:jc w:val="both"/>
      </w:pPr>
      <w:proofErr w:type="spellStart"/>
      <w:r>
        <w:t>Состояниездоровьяобучающихсяоцениваетсяпоследующимпоказателям</w:t>
      </w:r>
      <w:proofErr w:type="spellEnd"/>
      <w:r>
        <w:t>:</w:t>
      </w:r>
    </w:p>
    <w:p w14:paraId="729E7CC0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6"/>
        <w:ind w:hanging="361"/>
        <w:rPr>
          <w:sz w:val="28"/>
        </w:rPr>
      </w:pPr>
      <w:proofErr w:type="spellStart"/>
      <w:r>
        <w:rPr>
          <w:sz w:val="28"/>
        </w:rPr>
        <w:t>регулярностьикачествопроведениясанитарно-эпидемиологическихи</w:t>
      </w:r>
      <w:proofErr w:type="spellEnd"/>
    </w:p>
    <w:p w14:paraId="4524B4CE" w14:textId="77777777" w:rsidR="004F454E" w:rsidRDefault="004F454E" w:rsidP="004F454E">
      <w:pPr>
        <w:jc w:val="both"/>
        <w:rPr>
          <w:sz w:val="28"/>
        </w:rPr>
        <w:sectPr w:rsidR="004F454E">
          <w:headerReference w:type="default" r:id="rId39"/>
          <w:footerReference w:type="default" r:id="rId40"/>
          <w:pgSz w:w="11910" w:h="16840"/>
          <w:pgMar w:top="960" w:right="460" w:bottom="1200" w:left="1020" w:header="749" w:footer="1003" w:gutter="0"/>
          <w:pgNumType w:start="84"/>
          <w:cols w:space="720"/>
        </w:sectPr>
      </w:pPr>
    </w:p>
    <w:p w14:paraId="2C3921C6" w14:textId="77777777" w:rsidR="004F454E" w:rsidRDefault="004F454E" w:rsidP="004F454E">
      <w:pPr>
        <w:pStyle w:val="a3"/>
        <w:spacing w:before="7"/>
        <w:rPr>
          <w:sz w:val="15"/>
        </w:rPr>
      </w:pPr>
    </w:p>
    <w:p w14:paraId="26D161BA" w14:textId="77777777" w:rsidR="004F454E" w:rsidRDefault="004F454E" w:rsidP="004F454E">
      <w:pPr>
        <w:pStyle w:val="a3"/>
        <w:spacing w:before="89"/>
        <w:ind w:left="1399"/>
        <w:jc w:val="both"/>
      </w:pPr>
      <w:proofErr w:type="spellStart"/>
      <w:proofErr w:type="gramStart"/>
      <w:r>
        <w:t>гигиеническихпрофилактическихмероприятий,медицинскихосмотров</w:t>
      </w:r>
      <w:proofErr w:type="spellEnd"/>
      <w:proofErr w:type="gramEnd"/>
      <w:r>
        <w:t>;</w:t>
      </w:r>
    </w:p>
    <w:p w14:paraId="499EEA45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7" w:line="273" w:lineRule="auto"/>
        <w:ind w:right="112"/>
        <w:rPr>
          <w:sz w:val="28"/>
        </w:rPr>
      </w:pPr>
      <w:proofErr w:type="gramStart"/>
      <w:r>
        <w:rPr>
          <w:sz w:val="28"/>
        </w:rPr>
        <w:t>частотазаболеваемостиобучающихся,педагогическихидругихработников</w:t>
      </w:r>
      <w:proofErr w:type="gramEnd"/>
      <w:r>
        <w:rPr>
          <w:sz w:val="28"/>
        </w:rPr>
        <w:t>;</w:t>
      </w:r>
    </w:p>
    <w:p w14:paraId="708E40C4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6" w:lineRule="auto"/>
        <w:ind w:right="105"/>
        <w:rPr>
          <w:sz w:val="28"/>
        </w:rPr>
      </w:pPr>
      <w:proofErr w:type="gramStart"/>
      <w:r>
        <w:rPr>
          <w:sz w:val="28"/>
        </w:rPr>
        <w:t>эффективностьоздоровительнойработы(</w:t>
      </w:r>
      <w:proofErr w:type="gramEnd"/>
      <w:r>
        <w:rPr>
          <w:sz w:val="28"/>
        </w:rPr>
        <w:t xml:space="preserve">оздоровительныйкомпонентсодержанияучебныхпредметов,здоровьесберегающиепрограммы,режим дня, организация отдыха и оздоровления детей в </w:t>
      </w:r>
      <w:proofErr w:type="spellStart"/>
      <w:r>
        <w:rPr>
          <w:sz w:val="28"/>
        </w:rPr>
        <w:t>каникулярноевремяит.д</w:t>
      </w:r>
      <w:proofErr w:type="spellEnd"/>
      <w:r>
        <w:rPr>
          <w:sz w:val="28"/>
        </w:rPr>
        <w:t>.);</w:t>
      </w:r>
    </w:p>
    <w:p w14:paraId="1C578808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line="276" w:lineRule="auto"/>
        <w:ind w:right="107"/>
        <w:rPr>
          <w:sz w:val="28"/>
        </w:rPr>
      </w:pPr>
      <w:r>
        <w:rPr>
          <w:sz w:val="28"/>
        </w:rPr>
        <w:t>состояниефизкультурно-</w:t>
      </w:r>
      <w:proofErr w:type="gramStart"/>
      <w:r>
        <w:rPr>
          <w:sz w:val="28"/>
        </w:rPr>
        <w:t>оздоровительнойработы(</w:t>
      </w:r>
      <w:proofErr w:type="gramEnd"/>
      <w:r>
        <w:rPr>
          <w:sz w:val="28"/>
        </w:rPr>
        <w:t xml:space="preserve">распределениеучащихся по уровню физического развития, группам здоровья, </w:t>
      </w:r>
      <w:proofErr w:type="spellStart"/>
      <w:r>
        <w:rPr>
          <w:sz w:val="28"/>
        </w:rPr>
        <w:t>группамфизическойкультуры</w:t>
      </w:r>
      <w:proofErr w:type="spellEnd"/>
      <w:r>
        <w:rPr>
          <w:sz w:val="28"/>
        </w:rPr>
        <w:t>)</w:t>
      </w:r>
    </w:p>
    <w:p w14:paraId="650A52E0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line="341" w:lineRule="exact"/>
        <w:ind w:hanging="361"/>
        <w:rPr>
          <w:sz w:val="28"/>
        </w:rPr>
      </w:pPr>
      <w:proofErr w:type="spellStart"/>
      <w:proofErr w:type="gramStart"/>
      <w:r>
        <w:rPr>
          <w:sz w:val="28"/>
        </w:rPr>
        <w:t>количестводетей,сдавшихнормыГТО</w:t>
      </w:r>
      <w:proofErr w:type="spellEnd"/>
      <w:proofErr w:type="gramEnd"/>
      <w:r>
        <w:rPr>
          <w:sz w:val="28"/>
        </w:rPr>
        <w:t>.</w:t>
      </w:r>
    </w:p>
    <w:p w14:paraId="581A4F83" w14:textId="77777777" w:rsidR="004F454E" w:rsidRDefault="004F454E" w:rsidP="004F454E">
      <w:pPr>
        <w:pStyle w:val="a3"/>
        <w:spacing w:before="42"/>
        <w:ind w:left="821"/>
        <w:jc w:val="both"/>
      </w:pPr>
      <w:proofErr w:type="spellStart"/>
      <w:r>
        <w:t>Качествовоспитательнойработыоцениваетсяпоследующимпоказателям</w:t>
      </w:r>
      <w:proofErr w:type="spellEnd"/>
      <w:r>
        <w:t>:</w:t>
      </w:r>
    </w:p>
    <w:p w14:paraId="04694343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9" w:line="273" w:lineRule="auto"/>
        <w:ind w:right="109"/>
        <w:rPr>
          <w:sz w:val="28"/>
        </w:rPr>
      </w:pPr>
      <w:r>
        <w:rPr>
          <w:sz w:val="28"/>
        </w:rPr>
        <w:t>степеньвовлеченностипедагогическогоколлективаиродителейввоспитательныйпроцесс;</w:t>
      </w:r>
    </w:p>
    <w:p w14:paraId="55461FAE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3" w:lineRule="auto"/>
        <w:ind w:right="112"/>
        <w:rPr>
          <w:sz w:val="28"/>
        </w:rPr>
      </w:pPr>
      <w:r>
        <w:rPr>
          <w:sz w:val="28"/>
        </w:rPr>
        <w:t>демократичностьхарактерапланированиявоспитательнойработы(</w:t>
      </w:r>
      <w:proofErr w:type="gramStart"/>
      <w:r>
        <w:rPr>
          <w:sz w:val="28"/>
        </w:rPr>
        <w:t>участиевсоставленииплановтех,ктопланирует</w:t>
      </w:r>
      <w:proofErr w:type="gramEnd"/>
      <w:r>
        <w:rPr>
          <w:sz w:val="28"/>
        </w:rPr>
        <w:t>,итех,длякогопланируют);</w:t>
      </w:r>
    </w:p>
    <w:p w14:paraId="7E3A34D8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5" w:line="273" w:lineRule="auto"/>
        <w:ind w:right="110"/>
        <w:rPr>
          <w:sz w:val="28"/>
        </w:rPr>
      </w:pPr>
      <w:proofErr w:type="gramStart"/>
      <w:r>
        <w:rPr>
          <w:sz w:val="28"/>
        </w:rPr>
        <w:t>охватобучающихсядеятельностью,соответствующейихинтересамипотребностям</w:t>
      </w:r>
      <w:proofErr w:type="gramEnd"/>
      <w:r>
        <w:rPr>
          <w:sz w:val="28"/>
        </w:rPr>
        <w:t>;</w:t>
      </w:r>
    </w:p>
    <w:p w14:paraId="1A0A2C1F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3" w:lineRule="auto"/>
        <w:ind w:right="104"/>
        <w:rPr>
          <w:sz w:val="28"/>
        </w:rPr>
      </w:pPr>
      <w:proofErr w:type="gramStart"/>
      <w:r>
        <w:rPr>
          <w:sz w:val="28"/>
        </w:rPr>
        <w:t>наличиедетскогосамоуправления,егосоответствиеразличнымнаправлениямдетскойсамодеятельности</w:t>
      </w:r>
      <w:proofErr w:type="gramEnd"/>
      <w:r>
        <w:rPr>
          <w:sz w:val="28"/>
        </w:rPr>
        <w:t>;</w:t>
      </w:r>
    </w:p>
    <w:p w14:paraId="134B593C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3" w:lineRule="auto"/>
        <w:ind w:right="108"/>
        <w:rPr>
          <w:sz w:val="28"/>
        </w:rPr>
      </w:pPr>
      <w:r>
        <w:rPr>
          <w:sz w:val="28"/>
        </w:rPr>
        <w:t>удовлетворенностьобучающихсяиродителейвоспитательнымпроцессоминаличиеположительнойдинамикирезультатоввоспитания;</w:t>
      </w:r>
    </w:p>
    <w:p w14:paraId="4CAB2092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3" w:line="273" w:lineRule="auto"/>
        <w:ind w:right="110"/>
        <w:rPr>
          <w:sz w:val="28"/>
        </w:rPr>
      </w:pPr>
      <w:r>
        <w:rPr>
          <w:sz w:val="28"/>
        </w:rPr>
        <w:t>положительнаядинамикавоценкеобучающимисяобразовательнойсреды(</w:t>
      </w:r>
      <w:proofErr w:type="gramStart"/>
      <w:r>
        <w:rPr>
          <w:sz w:val="28"/>
        </w:rPr>
        <w:t>удовлетворенностьшколой,классом</w:t>
      </w:r>
      <w:proofErr w:type="gramEnd"/>
      <w:r>
        <w:rPr>
          <w:sz w:val="28"/>
        </w:rPr>
        <w:t>,обучением,организациейдосуга,отношениямисродителями,сверстникамиипедагогами);</w:t>
      </w:r>
    </w:p>
    <w:p w14:paraId="5C0D6FB5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5"/>
        <w:ind w:hanging="361"/>
        <w:rPr>
          <w:sz w:val="28"/>
        </w:rPr>
      </w:pPr>
      <w:proofErr w:type="spellStart"/>
      <w:r>
        <w:rPr>
          <w:sz w:val="28"/>
        </w:rPr>
        <w:t>наличиесистемыстимулированияучастниковвоспитательногопроцесса</w:t>
      </w:r>
      <w:proofErr w:type="spellEnd"/>
      <w:r>
        <w:rPr>
          <w:sz w:val="28"/>
        </w:rPr>
        <w:t>;</w:t>
      </w:r>
    </w:p>
    <w:p w14:paraId="0A835776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6"/>
        <w:ind w:hanging="361"/>
        <w:rPr>
          <w:sz w:val="28"/>
        </w:rPr>
      </w:pPr>
      <w:proofErr w:type="spellStart"/>
      <w:r>
        <w:rPr>
          <w:sz w:val="28"/>
        </w:rPr>
        <w:t>участиеклассоввшкольныхмероприятиях</w:t>
      </w:r>
      <w:proofErr w:type="spellEnd"/>
      <w:r>
        <w:rPr>
          <w:sz w:val="28"/>
        </w:rPr>
        <w:t>;</w:t>
      </w:r>
    </w:p>
    <w:p w14:paraId="6BBF0223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48" w:line="273" w:lineRule="auto"/>
        <w:ind w:right="100"/>
        <w:rPr>
          <w:sz w:val="28"/>
        </w:rPr>
      </w:pPr>
      <w:r>
        <w:rPr>
          <w:sz w:val="28"/>
        </w:rPr>
        <w:t>участиешколывмероприятияхразногоуровняподуховно-нравственномувоспитанию.</w:t>
      </w:r>
    </w:p>
    <w:p w14:paraId="19C1E25E" w14:textId="77777777" w:rsidR="004F454E" w:rsidRDefault="004F454E" w:rsidP="004F454E">
      <w:pPr>
        <w:pStyle w:val="a3"/>
        <w:spacing w:before="3" w:line="276" w:lineRule="auto"/>
        <w:ind w:left="112" w:right="109" w:firstLine="708"/>
        <w:jc w:val="both"/>
      </w:pPr>
      <w:r>
        <w:t xml:space="preserve">Качество финансово-экономической деятельности оценивается по </w:t>
      </w:r>
      <w:proofErr w:type="spellStart"/>
      <w:r>
        <w:t>следующимпоказателям</w:t>
      </w:r>
      <w:proofErr w:type="spellEnd"/>
      <w:r>
        <w:t>:</w:t>
      </w:r>
    </w:p>
    <w:p w14:paraId="3E15E81F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1"/>
        <w:ind w:hanging="361"/>
        <w:jc w:val="left"/>
        <w:rPr>
          <w:sz w:val="28"/>
        </w:rPr>
      </w:pPr>
      <w:proofErr w:type="spellStart"/>
      <w:r>
        <w:rPr>
          <w:sz w:val="28"/>
        </w:rPr>
        <w:t>объективностьиоткрытостьвведенияновойсистемыоплатытруда</w:t>
      </w:r>
      <w:proofErr w:type="spellEnd"/>
      <w:r>
        <w:rPr>
          <w:sz w:val="28"/>
        </w:rPr>
        <w:t>;</w:t>
      </w:r>
    </w:p>
    <w:p w14:paraId="6976BB09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46"/>
        <w:ind w:hanging="361"/>
        <w:jc w:val="left"/>
        <w:rPr>
          <w:sz w:val="28"/>
        </w:rPr>
      </w:pPr>
      <w:proofErr w:type="spellStart"/>
      <w:r>
        <w:rPr>
          <w:sz w:val="28"/>
        </w:rPr>
        <w:t>объективностьрасстановкикадров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анализштатногорасписания</w:t>
      </w:r>
      <w:proofErr w:type="spellEnd"/>
      <w:r>
        <w:rPr>
          <w:sz w:val="28"/>
        </w:rPr>
        <w:t>);</w:t>
      </w:r>
    </w:p>
    <w:p w14:paraId="0AF236F1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наполняемостьклассов</w:t>
      </w:r>
      <w:proofErr w:type="spellEnd"/>
      <w:r>
        <w:rPr>
          <w:sz w:val="28"/>
        </w:rPr>
        <w:t>;</w:t>
      </w:r>
    </w:p>
    <w:p w14:paraId="093279E5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399"/>
          <w:tab w:val="left" w:pos="1400"/>
        </w:tabs>
        <w:spacing w:before="48" w:line="273" w:lineRule="auto"/>
        <w:ind w:right="110"/>
        <w:jc w:val="left"/>
        <w:rPr>
          <w:sz w:val="28"/>
        </w:rPr>
      </w:pPr>
      <w:r>
        <w:rPr>
          <w:sz w:val="28"/>
        </w:rPr>
        <w:t>продуктивностьиспользованиярасходнойчастисметыпобюджетнымассигнованиямнафинансовый год;</w:t>
      </w:r>
    </w:p>
    <w:p w14:paraId="707AFE76" w14:textId="77777777" w:rsidR="004F454E" w:rsidRDefault="004F454E" w:rsidP="004F454E">
      <w:pPr>
        <w:spacing w:line="273" w:lineRule="auto"/>
        <w:rPr>
          <w:sz w:val="28"/>
        </w:rPr>
        <w:sectPr w:rsidR="004F454E">
          <w:headerReference w:type="default" r:id="rId41"/>
          <w:footerReference w:type="default" r:id="rId42"/>
          <w:pgSz w:w="11910" w:h="16840"/>
          <w:pgMar w:top="960" w:right="460" w:bottom="1200" w:left="1020" w:header="749" w:footer="1003" w:gutter="0"/>
          <w:cols w:space="720"/>
        </w:sectPr>
      </w:pPr>
    </w:p>
    <w:p w14:paraId="3980DE84" w14:textId="77777777" w:rsidR="004F454E" w:rsidRDefault="004F454E" w:rsidP="004F454E">
      <w:pPr>
        <w:pStyle w:val="a3"/>
        <w:spacing w:before="6"/>
        <w:rPr>
          <w:sz w:val="14"/>
        </w:rPr>
      </w:pPr>
    </w:p>
    <w:p w14:paraId="1FE54C4A" w14:textId="77777777" w:rsidR="004F454E" w:rsidRDefault="004F454E" w:rsidP="00541A4F">
      <w:pPr>
        <w:pStyle w:val="a5"/>
        <w:numPr>
          <w:ilvl w:val="1"/>
          <w:numId w:val="18"/>
        </w:numPr>
        <w:tabs>
          <w:tab w:val="left" w:pos="1400"/>
        </w:tabs>
        <w:spacing w:before="101" w:line="276" w:lineRule="auto"/>
        <w:ind w:right="104"/>
        <w:rPr>
          <w:sz w:val="28"/>
        </w:rPr>
      </w:pPr>
      <w:r>
        <w:rPr>
          <w:sz w:val="28"/>
        </w:rPr>
        <w:t xml:space="preserve">объективность управленческих решений, принятых по актам проверок </w:t>
      </w:r>
      <w:proofErr w:type="spellStart"/>
      <w:r>
        <w:rPr>
          <w:sz w:val="28"/>
        </w:rPr>
        <w:t>иобследований</w:t>
      </w:r>
      <w:proofErr w:type="spellEnd"/>
      <w:r>
        <w:rPr>
          <w:sz w:val="28"/>
        </w:rPr>
        <w:t xml:space="preserve"> финансово-хозяйственной деятельности вышестоящими </w:t>
      </w:r>
      <w:proofErr w:type="spellStart"/>
      <w:r>
        <w:rPr>
          <w:sz w:val="28"/>
        </w:rPr>
        <w:t>идругимиорганизациями</w:t>
      </w:r>
      <w:proofErr w:type="spellEnd"/>
      <w:r>
        <w:rPr>
          <w:sz w:val="28"/>
        </w:rPr>
        <w:t>.</w:t>
      </w:r>
    </w:p>
    <w:p w14:paraId="3AAC80A9" w14:textId="77777777" w:rsidR="004F454E" w:rsidRDefault="004F454E" w:rsidP="004F454E">
      <w:pPr>
        <w:jc w:val="both"/>
        <w:rPr>
          <w:sz w:val="28"/>
        </w:rPr>
        <w:sectPr w:rsidR="004F454E">
          <w:headerReference w:type="default" r:id="rId43"/>
          <w:footerReference w:type="default" r:id="rId44"/>
          <w:pgSz w:w="11910" w:h="16840"/>
          <w:pgMar w:top="960" w:right="460" w:bottom="1200" w:left="1020" w:header="749" w:footer="1003" w:gutter="0"/>
          <w:cols w:space="720"/>
        </w:sectPr>
      </w:pPr>
    </w:p>
    <w:p w14:paraId="06D09BB4" w14:textId="77777777" w:rsidR="004F454E" w:rsidRDefault="004F454E" w:rsidP="00541A4F">
      <w:pPr>
        <w:pStyle w:val="1"/>
        <w:numPr>
          <w:ilvl w:val="0"/>
          <w:numId w:val="18"/>
        </w:numPr>
        <w:tabs>
          <w:tab w:val="left" w:pos="1079"/>
        </w:tabs>
        <w:spacing w:before="79"/>
        <w:ind w:left="1078"/>
        <w:jc w:val="left"/>
      </w:pPr>
      <w:r>
        <w:lastRenderedPageBreak/>
        <w:t>Дорожная</w:t>
      </w:r>
      <w:r w:rsidR="00E2223E">
        <w:t xml:space="preserve"> </w:t>
      </w:r>
      <w:r>
        <w:t>карта</w:t>
      </w:r>
      <w:r w:rsidR="00E2223E">
        <w:t xml:space="preserve"> </w:t>
      </w:r>
      <w:r>
        <w:t>реализации</w:t>
      </w:r>
      <w:r w:rsidR="00E2223E">
        <w:t xml:space="preserve"> </w:t>
      </w:r>
      <w:r>
        <w:t>Программы</w:t>
      </w:r>
      <w:r w:rsidR="00E2223E">
        <w:t xml:space="preserve"> </w:t>
      </w:r>
      <w:r>
        <w:t>развития.</w:t>
      </w:r>
    </w:p>
    <w:p w14:paraId="0BF206BC" w14:textId="77777777" w:rsidR="004F454E" w:rsidRDefault="004F454E" w:rsidP="004F454E">
      <w:pPr>
        <w:pStyle w:val="a3"/>
        <w:rPr>
          <w:b/>
          <w:sz w:val="20"/>
        </w:rPr>
      </w:pPr>
    </w:p>
    <w:p w14:paraId="5EF91291" w14:textId="77777777" w:rsidR="004F454E" w:rsidRDefault="004F454E" w:rsidP="004F454E">
      <w:pPr>
        <w:pStyle w:val="a3"/>
        <w:spacing w:before="5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205"/>
        <w:gridCol w:w="2466"/>
        <w:gridCol w:w="2053"/>
      </w:tblGrid>
      <w:tr w:rsidR="004F454E" w14:paraId="02644A79" w14:textId="77777777" w:rsidTr="004F454E">
        <w:trPr>
          <w:trHeight w:val="280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14:paraId="144A2E54" w14:textId="77777777" w:rsidR="004F454E" w:rsidRPr="004C1C71" w:rsidRDefault="004F454E" w:rsidP="004F454E">
            <w:pPr>
              <w:pStyle w:val="TableParagraph"/>
              <w:spacing w:line="260" w:lineRule="exact"/>
              <w:ind w:left="34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рамках</w:t>
            </w:r>
          </w:p>
        </w:tc>
        <w:tc>
          <w:tcPr>
            <w:tcW w:w="2731" w:type="dxa"/>
            <w:gridSpan w:val="2"/>
            <w:tcBorders>
              <w:bottom w:val="nil"/>
            </w:tcBorders>
            <w:shd w:val="clear" w:color="auto" w:fill="auto"/>
          </w:tcPr>
          <w:p w14:paraId="7CE00455" w14:textId="77777777" w:rsidR="004F454E" w:rsidRPr="004C1C71" w:rsidRDefault="004F454E" w:rsidP="004F454E">
            <w:pPr>
              <w:pStyle w:val="TableParagraph"/>
              <w:spacing w:line="260" w:lineRule="exact"/>
              <w:ind w:left="590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Крайнийсрок</w:t>
            </w:r>
            <w:proofErr w:type="spellEnd"/>
          </w:p>
        </w:tc>
        <w:tc>
          <w:tcPr>
            <w:tcW w:w="4534" w:type="dxa"/>
            <w:gridSpan w:val="2"/>
            <w:tcBorders>
              <w:bottom w:val="nil"/>
            </w:tcBorders>
            <w:shd w:val="clear" w:color="auto" w:fill="auto"/>
          </w:tcPr>
          <w:p w14:paraId="39133D72" w14:textId="77777777" w:rsidR="004F454E" w:rsidRPr="004C1C71" w:rsidRDefault="004F454E" w:rsidP="004F454E">
            <w:pPr>
              <w:pStyle w:val="TableParagraph"/>
              <w:spacing w:line="260" w:lineRule="exact"/>
              <w:ind w:left="506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Ожидаемыйрезультатреализации</w:t>
            </w:r>
            <w:proofErr w:type="spellEnd"/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14:paraId="32290EF7" w14:textId="77777777" w:rsidR="004F454E" w:rsidRPr="004C1C71" w:rsidRDefault="004F454E" w:rsidP="004F454E">
            <w:pPr>
              <w:pStyle w:val="TableParagraph"/>
              <w:spacing w:line="260" w:lineRule="exact"/>
              <w:ind w:left="775" w:right="775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ФИО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14:paraId="6C2FD752" w14:textId="77777777" w:rsidR="004F454E" w:rsidRPr="004C1C71" w:rsidRDefault="004F454E" w:rsidP="004F454E">
            <w:pPr>
              <w:pStyle w:val="TableParagraph"/>
              <w:spacing w:line="260" w:lineRule="exact"/>
              <w:ind w:left="62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ФИО и</w:t>
            </w:r>
          </w:p>
        </w:tc>
      </w:tr>
      <w:tr w:rsidR="004F454E" w14:paraId="63DDFF87" w14:textId="77777777" w:rsidTr="004F454E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5C89A3CD" w14:textId="77777777" w:rsidR="004F454E" w:rsidRPr="004C1C71" w:rsidRDefault="00E2223E" w:rsidP="004F454E">
            <w:pPr>
              <w:pStyle w:val="TableParagraph"/>
              <w:spacing w:line="25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4F454E" w:rsidRPr="004C1C71">
              <w:rPr>
                <w:b/>
                <w:sz w:val="24"/>
              </w:rPr>
              <w:t>еализации</w:t>
            </w:r>
            <w:r>
              <w:rPr>
                <w:b/>
                <w:sz w:val="24"/>
              </w:rPr>
              <w:t xml:space="preserve"> </w:t>
            </w:r>
            <w:r w:rsidR="004F454E" w:rsidRPr="004C1C71">
              <w:rPr>
                <w:b/>
                <w:sz w:val="24"/>
              </w:rPr>
              <w:t>задачи</w:t>
            </w: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5DD0E2" w14:textId="77777777" w:rsidR="004F454E" w:rsidRPr="004C1C71" w:rsidRDefault="004F454E" w:rsidP="004F454E">
            <w:pPr>
              <w:pStyle w:val="TableParagraph"/>
              <w:spacing w:line="255" w:lineRule="exact"/>
              <w:ind w:left="72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реализации</w:t>
            </w: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233DAD" w14:textId="77777777" w:rsidR="004F454E" w:rsidRPr="004C1C71" w:rsidRDefault="004F454E" w:rsidP="004F454E">
            <w:pPr>
              <w:pStyle w:val="TableParagraph"/>
              <w:spacing w:line="255" w:lineRule="exact"/>
              <w:ind w:left="1660" w:right="1658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4401EBF1" w14:textId="77777777" w:rsidR="004F454E" w:rsidRPr="004C1C71" w:rsidRDefault="004F454E" w:rsidP="004F454E">
            <w:pPr>
              <w:pStyle w:val="TableParagraph"/>
              <w:spacing w:line="255" w:lineRule="exact"/>
              <w:ind w:left="38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исполнителя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18C54B14" w14:textId="77777777" w:rsidR="004F454E" w:rsidRPr="004C1C71" w:rsidRDefault="004F454E" w:rsidP="004F454E">
            <w:pPr>
              <w:pStyle w:val="TableParagraph"/>
              <w:spacing w:line="255" w:lineRule="exact"/>
              <w:ind w:left="43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должность</w:t>
            </w:r>
          </w:p>
        </w:tc>
      </w:tr>
      <w:tr w:rsidR="004F454E" w14:paraId="378A2039" w14:textId="77777777" w:rsidTr="004F454E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56A0BFE6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EEBCE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D3099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1F24E8B6" w14:textId="77777777" w:rsidR="004F454E" w:rsidRPr="004C1C71" w:rsidRDefault="004F454E" w:rsidP="004F454E">
            <w:pPr>
              <w:pStyle w:val="TableParagraph"/>
              <w:spacing w:line="255" w:lineRule="exact"/>
              <w:ind w:left="36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660060B0" w14:textId="77777777" w:rsidR="004F454E" w:rsidRPr="004C1C71" w:rsidRDefault="004F454E" w:rsidP="004F454E">
            <w:pPr>
              <w:pStyle w:val="TableParagraph"/>
              <w:spacing w:line="255" w:lineRule="exact"/>
              <w:ind w:left="29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сотрудников,</w:t>
            </w:r>
          </w:p>
        </w:tc>
      </w:tr>
      <w:tr w:rsidR="004F454E" w14:paraId="1E9FA9D6" w14:textId="77777777" w:rsidTr="004F454E">
        <w:trPr>
          <w:trHeight w:val="27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4902EDD8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6B47B8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AB25EC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06DAC4E6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11C07044" w14:textId="77777777" w:rsidR="004F454E" w:rsidRPr="004C1C71" w:rsidRDefault="004F454E" w:rsidP="004F454E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влияющихна</w:t>
            </w:r>
            <w:proofErr w:type="spellEnd"/>
          </w:p>
        </w:tc>
      </w:tr>
      <w:tr w:rsidR="004F454E" w14:paraId="6EB96DC7" w14:textId="77777777" w:rsidTr="004F454E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6E433501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556565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1F9B40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3D93ABA2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652C4755" w14:textId="77777777" w:rsidR="004F454E" w:rsidRPr="004C1C71" w:rsidRDefault="004F454E" w:rsidP="004F454E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достижение</w:t>
            </w:r>
          </w:p>
        </w:tc>
      </w:tr>
      <w:tr w:rsidR="004F454E" w14:paraId="4B25973B" w14:textId="77777777" w:rsidTr="004F454E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5AB56CB1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17B6D0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CD34B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086BFA5E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3170B03B" w14:textId="77777777" w:rsidR="004F454E" w:rsidRPr="004C1C71" w:rsidRDefault="004F454E" w:rsidP="004F454E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результата</w:t>
            </w:r>
          </w:p>
        </w:tc>
      </w:tr>
      <w:tr w:rsidR="004F454E" w14:paraId="3D566397" w14:textId="77777777" w:rsidTr="004F454E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7C279D6E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</w:tcBorders>
            <w:shd w:val="clear" w:color="auto" w:fill="auto"/>
          </w:tcPr>
          <w:p w14:paraId="16CF6D7D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</w:tcBorders>
            <w:shd w:val="clear" w:color="auto" w:fill="auto"/>
          </w:tcPr>
          <w:p w14:paraId="2EA816D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14:paraId="0182474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14:paraId="7DF50F3C" w14:textId="77777777" w:rsidR="004F454E" w:rsidRPr="004C1C71" w:rsidRDefault="004F454E" w:rsidP="004F454E">
            <w:pPr>
              <w:pStyle w:val="TableParagraph"/>
              <w:spacing w:line="254" w:lineRule="exact"/>
              <w:ind w:left="29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</w:tr>
      <w:tr w:rsidR="004F454E" w14:paraId="467F97A9" w14:textId="77777777" w:rsidTr="004F454E">
        <w:trPr>
          <w:trHeight w:val="180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3637615C" w14:textId="77777777" w:rsidR="004F454E" w:rsidRPr="004C1C71" w:rsidRDefault="004F454E" w:rsidP="004F454E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14:paraId="059EE788" w14:textId="77777777" w:rsidR="004F454E" w:rsidRPr="004C1C71" w:rsidRDefault="004F454E" w:rsidP="004F454E">
            <w:pPr>
              <w:pStyle w:val="TableParagraph"/>
              <w:spacing w:line="161" w:lineRule="exact"/>
              <w:ind w:left="86" w:right="8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План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3C250F78" w14:textId="77777777" w:rsidR="004F454E" w:rsidRPr="004C1C71" w:rsidRDefault="004F454E" w:rsidP="004F454E">
            <w:pPr>
              <w:pStyle w:val="TableParagraph"/>
              <w:spacing w:line="161" w:lineRule="exact"/>
              <w:ind w:left="170" w:right="16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Факт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14:paraId="74CF37DF" w14:textId="77777777" w:rsidR="004F454E" w:rsidRPr="004C1C71" w:rsidRDefault="004F454E" w:rsidP="004F454E">
            <w:pPr>
              <w:pStyle w:val="TableParagraph"/>
              <w:spacing w:line="161" w:lineRule="exact"/>
              <w:ind w:left="151" w:right="149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Измеримыйиндикатор</w:t>
            </w:r>
            <w:proofErr w:type="spellEnd"/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14:paraId="4C9F5894" w14:textId="77777777" w:rsidR="004F454E" w:rsidRPr="004C1C71" w:rsidRDefault="004F454E" w:rsidP="004F454E">
            <w:pPr>
              <w:pStyle w:val="TableParagraph"/>
              <w:spacing w:line="161" w:lineRule="exact"/>
              <w:ind w:left="98" w:right="98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Продуктовыйрезультат</w:t>
            </w:r>
            <w:proofErr w:type="spellEnd"/>
          </w:p>
        </w:tc>
        <w:tc>
          <w:tcPr>
            <w:tcW w:w="2466" w:type="dxa"/>
            <w:vMerge w:val="restart"/>
            <w:shd w:val="clear" w:color="auto" w:fill="auto"/>
          </w:tcPr>
          <w:p w14:paraId="1815F544" w14:textId="77777777" w:rsidR="004F454E" w:rsidRDefault="004F454E" w:rsidP="004F454E">
            <w:pPr>
              <w:pStyle w:val="TableParagraph"/>
            </w:pPr>
          </w:p>
        </w:tc>
        <w:tc>
          <w:tcPr>
            <w:tcW w:w="2053" w:type="dxa"/>
            <w:vMerge w:val="restart"/>
            <w:shd w:val="clear" w:color="auto" w:fill="auto"/>
          </w:tcPr>
          <w:p w14:paraId="1D6F00D4" w14:textId="77777777" w:rsidR="004F454E" w:rsidRDefault="004F454E" w:rsidP="004F454E">
            <w:pPr>
              <w:pStyle w:val="TableParagraph"/>
            </w:pPr>
          </w:p>
        </w:tc>
      </w:tr>
      <w:tr w:rsidR="004F454E" w14:paraId="0EA34791" w14:textId="77777777" w:rsidTr="004F454E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27EA15A6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5A4D4051" w14:textId="77777777" w:rsidR="004F454E" w:rsidRPr="004C1C71" w:rsidRDefault="004F454E" w:rsidP="004F454E">
            <w:pPr>
              <w:pStyle w:val="TableParagraph"/>
              <w:spacing w:line="154" w:lineRule="exact"/>
              <w:ind w:left="86" w:right="84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ДД.ММ.ГГ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0A95A69" w14:textId="77777777" w:rsidR="004F454E" w:rsidRPr="004C1C71" w:rsidRDefault="004F454E" w:rsidP="004F454E">
            <w:pPr>
              <w:pStyle w:val="TableParagraph"/>
              <w:spacing w:line="154" w:lineRule="exact"/>
              <w:ind w:left="170" w:right="16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ДД.ММ.ГГ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5BFE5911" w14:textId="77777777" w:rsidR="004F454E" w:rsidRPr="004C1C71" w:rsidRDefault="004F454E" w:rsidP="004F454E">
            <w:pPr>
              <w:pStyle w:val="TableParagraph"/>
              <w:spacing w:line="154" w:lineRule="exact"/>
              <w:ind w:left="151" w:right="151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(показатель</w:t>
            </w:r>
            <w:proofErr w:type="gramStart"/>
            <w:r w:rsidRPr="004C1C71">
              <w:rPr>
                <w:b/>
                <w:sz w:val="16"/>
              </w:rPr>
              <w:t>),</w:t>
            </w:r>
            <w:proofErr w:type="spellStart"/>
            <w:r w:rsidRPr="004C1C71">
              <w:rPr>
                <w:b/>
                <w:sz w:val="16"/>
              </w:rPr>
              <w:t>покоторому</w:t>
            </w:r>
            <w:proofErr w:type="spellEnd"/>
            <w:proofErr w:type="gramEnd"/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47ABC2BB" w14:textId="77777777" w:rsidR="004F454E" w:rsidRPr="004C1C71" w:rsidRDefault="004F454E" w:rsidP="004F454E">
            <w:pPr>
              <w:pStyle w:val="TableParagraph"/>
              <w:spacing w:line="154" w:lineRule="exact"/>
              <w:ind w:left="98" w:right="9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</w:t>
            </w:r>
            <w:proofErr w:type="spellStart"/>
            <w:r w:rsidRPr="004C1C71">
              <w:rPr>
                <w:b/>
                <w:sz w:val="16"/>
              </w:rPr>
              <w:t>отчуждаемыйвещественный</w:t>
            </w:r>
            <w:proofErr w:type="spellEnd"/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235A6CCE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5F0CF1C0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5C6B5E9B" w14:textId="77777777" w:rsidTr="004F454E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28FD3FF9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168BF313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1F8DB8C" w14:textId="77777777" w:rsidR="004F454E" w:rsidRPr="004C1C71" w:rsidRDefault="004F454E" w:rsidP="004F454E">
            <w:pPr>
              <w:pStyle w:val="TableParagraph"/>
              <w:spacing w:line="155" w:lineRule="exact"/>
              <w:ind w:left="170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(заполняется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130B53D1" w14:textId="77777777" w:rsidR="004F454E" w:rsidRPr="004C1C71" w:rsidRDefault="004F454E" w:rsidP="004F454E">
            <w:pPr>
              <w:pStyle w:val="TableParagraph"/>
              <w:spacing w:line="155" w:lineRule="exact"/>
              <w:ind w:left="149" w:right="152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можносделатьвыводоб</w:t>
            </w:r>
            <w:proofErr w:type="spellEnd"/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349B371E" w14:textId="77777777" w:rsidR="004F454E" w:rsidRPr="004C1C71" w:rsidRDefault="004F454E" w:rsidP="004F454E">
            <w:pPr>
              <w:pStyle w:val="TableParagraph"/>
              <w:spacing w:line="155" w:lineRule="exact"/>
              <w:ind w:left="98" w:right="97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4C1C71">
              <w:rPr>
                <w:b/>
                <w:sz w:val="16"/>
              </w:rPr>
              <w:t>продукт:методика</w:t>
            </w:r>
            <w:proofErr w:type="spellEnd"/>
            <w:proofErr w:type="gramEnd"/>
            <w:r w:rsidRPr="004C1C71">
              <w:rPr>
                <w:b/>
                <w:sz w:val="16"/>
              </w:rPr>
              <w:t>,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419E4A99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70A09B1B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7FE50C58" w14:textId="77777777" w:rsidTr="004F454E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1E194DA2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4BC3F3DA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376ECE48" w14:textId="77777777" w:rsidR="004F454E" w:rsidRPr="004C1C71" w:rsidRDefault="004F454E" w:rsidP="004F454E">
            <w:pPr>
              <w:pStyle w:val="TableParagraph"/>
              <w:spacing w:line="154" w:lineRule="exact"/>
              <w:ind w:left="170" w:right="170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вручнуюпо</w:t>
            </w:r>
            <w:proofErr w:type="spellEnd"/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30EC8310" w14:textId="77777777" w:rsidR="004F454E" w:rsidRPr="004C1C71" w:rsidRDefault="004F454E" w:rsidP="004F454E">
            <w:pPr>
              <w:pStyle w:val="TableParagraph"/>
              <w:spacing w:line="154" w:lineRule="exact"/>
              <w:ind w:left="151" w:right="152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успешностиили</w:t>
            </w:r>
            <w:proofErr w:type="spellEnd"/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7C6CCDA8" w14:textId="77777777" w:rsidR="004F454E" w:rsidRPr="004C1C71" w:rsidRDefault="004F454E" w:rsidP="004F454E">
            <w:pPr>
              <w:pStyle w:val="TableParagraph"/>
              <w:spacing w:line="154" w:lineRule="exact"/>
              <w:ind w:left="98" w:right="96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4C1C71">
              <w:rPr>
                <w:b/>
                <w:sz w:val="16"/>
              </w:rPr>
              <w:t>инструкция,авторская</w:t>
            </w:r>
            <w:proofErr w:type="spellEnd"/>
            <w:proofErr w:type="gramEnd"/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751AA5DB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1A59BE45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5A39AF79" w14:textId="77777777" w:rsidTr="004F454E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11177D6A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4D32FF48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38785AB4" w14:textId="77777777" w:rsidR="004F454E" w:rsidRPr="004C1C71" w:rsidRDefault="004F454E" w:rsidP="004F454E">
            <w:pPr>
              <w:pStyle w:val="TableParagraph"/>
              <w:spacing w:line="154" w:lineRule="exact"/>
              <w:ind w:left="169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факту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7C3C744B" w14:textId="77777777" w:rsidR="004F454E" w:rsidRPr="004C1C71" w:rsidRDefault="004F454E" w:rsidP="004F454E">
            <w:pPr>
              <w:pStyle w:val="TableParagraph"/>
              <w:spacing w:line="154" w:lineRule="exact"/>
              <w:ind w:left="151" w:right="150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неуспешностиреализации</w:t>
            </w:r>
            <w:proofErr w:type="spellEnd"/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36465756" w14:textId="77777777" w:rsidR="004F454E" w:rsidRPr="004C1C71" w:rsidRDefault="004F454E" w:rsidP="004F454E">
            <w:pPr>
              <w:pStyle w:val="TableParagraph"/>
              <w:spacing w:line="154" w:lineRule="exact"/>
              <w:ind w:left="98" w:right="97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4C1C71">
              <w:rPr>
                <w:b/>
                <w:sz w:val="16"/>
              </w:rPr>
              <w:t>диагностика,цифровой</w:t>
            </w:r>
            <w:proofErr w:type="spellEnd"/>
            <w:proofErr w:type="gramEnd"/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43913BE9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35B41FEE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0E4FE320" w14:textId="77777777" w:rsidTr="004F454E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720D8FC4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0D51581A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04ADA7B4" w14:textId="77777777" w:rsidR="004F454E" w:rsidRPr="004C1C71" w:rsidRDefault="004F454E" w:rsidP="004F454E">
            <w:pPr>
              <w:pStyle w:val="TableParagraph"/>
              <w:spacing w:line="155" w:lineRule="exact"/>
              <w:ind w:left="170" w:right="16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достижения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15075818" w14:textId="77777777" w:rsidR="004F454E" w:rsidRPr="004C1C71" w:rsidRDefault="004F454E" w:rsidP="004F454E">
            <w:pPr>
              <w:pStyle w:val="TableParagraph"/>
              <w:spacing w:line="155" w:lineRule="exact"/>
              <w:ind w:left="151" w:right="151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мероприятия)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55CB50EE" w14:textId="77777777" w:rsidR="004F454E" w:rsidRPr="004C1C71" w:rsidRDefault="004F454E" w:rsidP="004F454E">
            <w:pPr>
              <w:pStyle w:val="TableParagraph"/>
              <w:spacing w:line="155" w:lineRule="exact"/>
              <w:ind w:left="98" w:right="98"/>
              <w:jc w:val="center"/>
              <w:rPr>
                <w:b/>
                <w:sz w:val="16"/>
              </w:rPr>
            </w:pPr>
            <w:proofErr w:type="spellStart"/>
            <w:r w:rsidRPr="004C1C71">
              <w:rPr>
                <w:b/>
                <w:sz w:val="16"/>
              </w:rPr>
              <w:t>инструментит.д</w:t>
            </w:r>
            <w:proofErr w:type="spellEnd"/>
            <w:r w:rsidRPr="004C1C71">
              <w:rPr>
                <w:b/>
                <w:sz w:val="16"/>
              </w:rPr>
              <w:t>.)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73ECADD9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59D6538B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61EBAA4F" w14:textId="77777777" w:rsidTr="004F454E">
        <w:trPr>
          <w:trHeight w:val="177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14:paraId="29C8FE1F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14:paraId="1EC9A748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 w14:paraId="39233B97" w14:textId="77777777" w:rsidR="004F454E" w:rsidRPr="004C1C71" w:rsidRDefault="004F454E" w:rsidP="004F454E">
            <w:pPr>
              <w:pStyle w:val="TableParagraph"/>
              <w:spacing w:line="157" w:lineRule="exact"/>
              <w:ind w:left="170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результат)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14:paraId="17B1DFCF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14:paraId="1DE3B469" w14:textId="77777777" w:rsidR="004F454E" w:rsidRPr="004C1C71" w:rsidRDefault="004F454E" w:rsidP="004F454E">
            <w:pPr>
              <w:pStyle w:val="TableParagraph"/>
              <w:rPr>
                <w:sz w:val="10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14:paraId="438CDA10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14:paraId="0D968151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</w:tr>
      <w:tr w:rsidR="004F454E" w14:paraId="2F18700F" w14:textId="77777777" w:rsidTr="004F454E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14:paraId="28F18725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Задача1.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Создание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единых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методических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материалов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для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образовательного</w:t>
            </w:r>
            <w:r w:rsidR="00E2223E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процесса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54DA663D" w14:textId="77777777" w:rsidR="004F454E" w:rsidRPr="004C1C71" w:rsidRDefault="00E2223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</w:t>
            </w:r>
            <w:r w:rsidR="004F454E" w:rsidRPr="004C1C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директора</w:t>
            </w:r>
          </w:p>
          <w:p w14:paraId="59911D28" w14:textId="77777777" w:rsidR="004F454E" w:rsidRPr="004C1C71" w:rsidRDefault="00E2223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F454E" w:rsidRPr="004C1C7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F454E">
              <w:rPr>
                <w:sz w:val="24"/>
              </w:rPr>
              <w:t>У</w:t>
            </w:r>
            <w:r w:rsidR="00F370E2"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Р</w:t>
            </w:r>
          </w:p>
        </w:tc>
      </w:tr>
      <w:tr w:rsidR="004F454E" w14:paraId="20AF198C" w14:textId="77777777" w:rsidTr="004F454E">
        <w:trPr>
          <w:trHeight w:val="1106"/>
        </w:trPr>
        <w:tc>
          <w:tcPr>
            <w:tcW w:w="3243" w:type="dxa"/>
            <w:shd w:val="clear" w:color="auto" w:fill="auto"/>
          </w:tcPr>
          <w:p w14:paraId="578FB1D6" w14:textId="77777777" w:rsidR="004F454E" w:rsidRPr="004C1C71" w:rsidRDefault="004F454E" w:rsidP="004F454E">
            <w:pPr>
              <w:pStyle w:val="TableParagraph"/>
              <w:ind w:left="107" w:right="891"/>
              <w:rPr>
                <w:sz w:val="24"/>
              </w:rPr>
            </w:pPr>
            <w:r w:rsidRPr="004C1C71">
              <w:rPr>
                <w:sz w:val="24"/>
              </w:rPr>
              <w:t>Подать заявку на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 единой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линейки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учебников</w:t>
            </w:r>
          </w:p>
        </w:tc>
        <w:tc>
          <w:tcPr>
            <w:tcW w:w="1395" w:type="dxa"/>
            <w:shd w:val="clear" w:color="auto" w:fill="auto"/>
          </w:tcPr>
          <w:p w14:paraId="3EA63609" w14:textId="77777777" w:rsidR="004F454E" w:rsidRPr="004C1C71" w:rsidRDefault="00E2223E" w:rsidP="004F454E">
            <w:pPr>
              <w:pStyle w:val="TableParagraph"/>
              <w:spacing w:line="270" w:lineRule="exact"/>
              <w:ind w:left="25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4F454E" w:rsidRPr="004C1C71">
              <w:rPr>
                <w:sz w:val="24"/>
              </w:rPr>
              <w:t>2024</w:t>
            </w:r>
          </w:p>
        </w:tc>
        <w:tc>
          <w:tcPr>
            <w:tcW w:w="1336" w:type="dxa"/>
            <w:shd w:val="clear" w:color="auto" w:fill="auto"/>
          </w:tcPr>
          <w:p w14:paraId="0973C234" w14:textId="77777777" w:rsidR="004F454E" w:rsidRDefault="004F454E" w:rsidP="004F454E">
            <w:pPr>
              <w:pStyle w:val="TableParagraph"/>
            </w:pPr>
          </w:p>
        </w:tc>
        <w:tc>
          <w:tcPr>
            <w:tcW w:w="2329" w:type="dxa"/>
            <w:shd w:val="clear" w:color="auto" w:fill="auto"/>
          </w:tcPr>
          <w:p w14:paraId="38EDEA95" w14:textId="77777777" w:rsidR="004F454E" w:rsidRPr="004C1C71" w:rsidRDefault="004F454E" w:rsidP="004F454E">
            <w:pPr>
              <w:pStyle w:val="TableParagraph"/>
              <w:ind w:left="425" w:right="427" w:firstLine="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Оформление</w:t>
            </w:r>
            <w:r w:rsidR="00E2223E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утвержденнойзаявки</w:t>
            </w:r>
            <w:proofErr w:type="spellEnd"/>
          </w:p>
        </w:tc>
        <w:tc>
          <w:tcPr>
            <w:tcW w:w="2205" w:type="dxa"/>
            <w:shd w:val="clear" w:color="auto" w:fill="auto"/>
          </w:tcPr>
          <w:p w14:paraId="1A4D179E" w14:textId="77777777" w:rsidR="004F454E" w:rsidRDefault="004F454E" w:rsidP="004F454E">
            <w:pPr>
              <w:pStyle w:val="TableParagraph"/>
            </w:pPr>
          </w:p>
        </w:tc>
        <w:tc>
          <w:tcPr>
            <w:tcW w:w="2466" w:type="dxa"/>
            <w:shd w:val="clear" w:color="auto" w:fill="auto"/>
          </w:tcPr>
          <w:p w14:paraId="1A8FD8CD" w14:textId="77777777" w:rsidR="004F454E" w:rsidRPr="004C1C71" w:rsidRDefault="004F454E" w:rsidP="00E2223E">
            <w:pPr>
              <w:pStyle w:val="TableParagraph"/>
              <w:ind w:left="104" w:right="273"/>
              <w:rPr>
                <w:sz w:val="24"/>
              </w:rPr>
            </w:pPr>
            <w:r w:rsidRPr="004C1C71">
              <w:rPr>
                <w:sz w:val="24"/>
              </w:rPr>
              <w:t>библиотекарь</w:t>
            </w:r>
          </w:p>
        </w:tc>
        <w:tc>
          <w:tcPr>
            <w:tcW w:w="2053" w:type="dxa"/>
            <w:shd w:val="clear" w:color="auto" w:fill="auto"/>
          </w:tcPr>
          <w:p w14:paraId="1B7CE021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3ED64557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7873D53D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</w:t>
            </w:r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,значение</w:t>
            </w:r>
            <w:proofErr w:type="gramEnd"/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="00613E2D">
              <w:rPr>
                <w:i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задачи1:</w:t>
            </w:r>
          </w:p>
          <w:p w14:paraId="0EC88D02" w14:textId="77777777" w:rsidR="004F454E" w:rsidRPr="004C1C71" w:rsidRDefault="004F454E" w:rsidP="00541A4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Единая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линейка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учебников</w:t>
            </w:r>
          </w:p>
        </w:tc>
      </w:tr>
      <w:tr w:rsidR="004F454E" w14:paraId="708537ED" w14:textId="77777777" w:rsidTr="004F454E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14:paraId="3D2EFC9D" w14:textId="77777777" w:rsidR="004F454E" w:rsidRPr="004C1C71" w:rsidRDefault="004F454E" w:rsidP="004F454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Задача2.Развитиевариативностиобразовательногопроцессадляобеспеченияполноценнойинклюзии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4E9DDCFD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1933BA77" w14:textId="77777777" w:rsidR="004F454E" w:rsidRPr="004C1C71" w:rsidRDefault="00F370E2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4F454E" w:rsidRPr="004C1C71">
              <w:rPr>
                <w:sz w:val="24"/>
              </w:rPr>
              <w:t>поУ</w:t>
            </w:r>
            <w:r>
              <w:rPr>
                <w:sz w:val="24"/>
              </w:rPr>
              <w:t>В</w:t>
            </w:r>
            <w:r w:rsidR="004F454E" w:rsidRPr="004C1C71">
              <w:rPr>
                <w:sz w:val="24"/>
              </w:rPr>
              <w:t>Р</w:t>
            </w:r>
            <w:proofErr w:type="spellEnd"/>
          </w:p>
        </w:tc>
      </w:tr>
      <w:tr w:rsidR="004F454E" w14:paraId="51BC5D8F" w14:textId="77777777" w:rsidTr="004F454E">
        <w:trPr>
          <w:trHeight w:val="267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14:paraId="41BF70FD" w14:textId="77777777" w:rsidR="004F454E" w:rsidRPr="004C1C71" w:rsidRDefault="004F454E" w:rsidP="004F454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Разработатьиндивидуальные</w:t>
            </w:r>
            <w:proofErr w:type="spellEnd"/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14:paraId="685E7758" w14:textId="77777777" w:rsidR="004F454E" w:rsidRPr="004C1C71" w:rsidRDefault="004F454E" w:rsidP="004F454E">
            <w:pPr>
              <w:pStyle w:val="TableParagraph"/>
              <w:spacing w:line="247" w:lineRule="exact"/>
              <w:ind w:left="86" w:right="8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по запросу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0B155838" w14:textId="77777777" w:rsidR="004F454E" w:rsidRDefault="004F454E" w:rsidP="004F454E">
            <w:pPr>
              <w:pStyle w:val="TableParagraph"/>
            </w:pP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14:paraId="4CE60960" w14:textId="77777777" w:rsidR="004F454E" w:rsidRPr="004C1C71" w:rsidRDefault="004F454E" w:rsidP="004F454E">
            <w:pPr>
              <w:pStyle w:val="TableParagraph"/>
              <w:spacing w:line="247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14:paraId="30028816" w14:textId="77777777" w:rsidR="004F454E" w:rsidRPr="004C1C71" w:rsidRDefault="004F454E" w:rsidP="004F454E">
            <w:pPr>
              <w:pStyle w:val="TableParagraph"/>
              <w:spacing w:line="247" w:lineRule="exact"/>
              <w:ind w:left="98" w:right="9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Утвержденные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14:paraId="6C2B7028" w14:textId="77777777" w:rsidR="004F454E" w:rsidRPr="004C1C71" w:rsidRDefault="004F454E" w:rsidP="004F454E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14:paraId="597AA943" w14:textId="77777777" w:rsidR="004F454E" w:rsidRPr="004C1C71" w:rsidRDefault="004F454E" w:rsidP="004F454E">
            <w:pPr>
              <w:pStyle w:val="TableParagraph"/>
              <w:spacing w:line="247" w:lineRule="exact"/>
              <w:ind w:left="102"/>
              <w:rPr>
                <w:sz w:val="24"/>
              </w:rPr>
            </w:pPr>
          </w:p>
        </w:tc>
      </w:tr>
      <w:tr w:rsidR="004F454E" w14:paraId="5756BFCC" w14:textId="77777777" w:rsidTr="004F454E">
        <w:trPr>
          <w:trHeight w:val="26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425E1835" w14:textId="77777777" w:rsidR="004F454E" w:rsidRPr="004C1C71" w:rsidRDefault="004F454E" w:rsidP="004F454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образовательныемаршруты</w:t>
            </w:r>
            <w:proofErr w:type="spellEnd"/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2ED37A41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14:paraId="0205D0A8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3422639F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26549326" w14:textId="77777777" w:rsidR="004F454E" w:rsidRPr="004C1C71" w:rsidRDefault="004F454E" w:rsidP="004F454E">
            <w:pPr>
              <w:pStyle w:val="TableParagraph"/>
              <w:spacing w:line="246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индивидуальные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159DCEC2" w14:textId="77777777" w:rsidR="004F454E" w:rsidRPr="004C1C71" w:rsidRDefault="004F454E" w:rsidP="004F454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6211938F" w14:textId="77777777" w:rsidR="004F454E" w:rsidRPr="004C1C71" w:rsidRDefault="004F454E" w:rsidP="004F454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53A2E592" w14:textId="77777777" w:rsidTr="004F454E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3608CFB3" w14:textId="77777777" w:rsidR="004F454E" w:rsidRPr="004C1C71" w:rsidRDefault="004F454E" w:rsidP="004F454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дляобучающихсяс</w:t>
            </w:r>
            <w:proofErr w:type="spellEnd"/>
            <w:r w:rsidRPr="004C1C71">
              <w:rPr>
                <w:sz w:val="24"/>
              </w:rPr>
              <w:t xml:space="preserve"> учетом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0B14D0A9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14:paraId="38959393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5D4B405F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2AF171C7" w14:textId="77777777" w:rsidR="004F454E" w:rsidRPr="004C1C71" w:rsidRDefault="004F454E" w:rsidP="004F454E">
            <w:pPr>
              <w:pStyle w:val="TableParagraph"/>
              <w:spacing w:line="246" w:lineRule="exact"/>
              <w:ind w:left="98" w:right="9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образовательные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0BA69D0A" w14:textId="77777777" w:rsidR="004F454E" w:rsidRPr="004C1C71" w:rsidRDefault="004F454E" w:rsidP="004F454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директорапоУ</w:t>
            </w:r>
            <w:r w:rsidR="00F370E2">
              <w:rPr>
                <w:sz w:val="24"/>
              </w:rPr>
              <w:t>В</w:t>
            </w:r>
            <w:r w:rsidRPr="004C1C71">
              <w:rPr>
                <w:sz w:val="24"/>
              </w:rPr>
              <w:t>Р</w:t>
            </w:r>
            <w:proofErr w:type="spellEnd"/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11E32F86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</w:tr>
      <w:tr w:rsidR="004F454E" w14:paraId="3A51BEE3" w14:textId="77777777" w:rsidTr="004F454E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14:paraId="2B4DED3A" w14:textId="77777777" w:rsidR="004F454E" w:rsidRPr="004C1C71" w:rsidRDefault="004F454E" w:rsidP="004F454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образовательных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6792A615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14:paraId="7FFA4F90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14:paraId="40CB42A5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50C88D2E" w14:textId="77777777" w:rsidR="004F454E" w:rsidRPr="004C1C71" w:rsidRDefault="004F454E" w:rsidP="004F454E">
            <w:pPr>
              <w:pStyle w:val="TableParagraph"/>
              <w:spacing w:line="246" w:lineRule="exact"/>
              <w:ind w:left="97" w:right="98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маршруты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14:paraId="38DD045D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14:paraId="11FD37C8" w14:textId="77777777" w:rsidR="004F454E" w:rsidRPr="004C1C71" w:rsidRDefault="004F454E" w:rsidP="004F454E">
            <w:pPr>
              <w:pStyle w:val="TableParagraph"/>
              <w:rPr>
                <w:sz w:val="18"/>
              </w:rPr>
            </w:pPr>
          </w:p>
        </w:tc>
      </w:tr>
      <w:tr w:rsidR="004F454E" w14:paraId="63570E6C" w14:textId="77777777" w:rsidTr="004F454E">
        <w:trPr>
          <w:trHeight w:val="549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14:paraId="6D14CC06" w14:textId="77777777" w:rsidR="004F454E" w:rsidRPr="004C1C71" w:rsidRDefault="004F454E" w:rsidP="004F454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потребностей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14:paraId="51E3FFE9" w14:textId="77777777" w:rsidR="004F454E" w:rsidRDefault="004F454E" w:rsidP="004F454E">
            <w:pPr>
              <w:pStyle w:val="TableParagraph"/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14:paraId="32DD5FB1" w14:textId="77777777" w:rsidR="004F454E" w:rsidRPr="004C1C71" w:rsidRDefault="004F454E" w:rsidP="004F454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14:paraId="71ACDF2A" w14:textId="77777777" w:rsidR="004F454E" w:rsidRDefault="004F454E" w:rsidP="004F454E">
            <w:pPr>
              <w:pStyle w:val="TableParagraph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14:paraId="0FFA549C" w14:textId="77777777" w:rsidR="004F454E" w:rsidRDefault="004F454E" w:rsidP="004F454E">
            <w:pPr>
              <w:pStyle w:val="TableParagraph"/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14:paraId="118C8C03" w14:textId="77777777" w:rsidR="004F454E" w:rsidRDefault="004F454E" w:rsidP="004F454E">
            <w:pPr>
              <w:pStyle w:val="TableParagraph"/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14:paraId="57E4106D" w14:textId="77777777" w:rsidR="004F454E" w:rsidRDefault="004F454E" w:rsidP="004F454E">
            <w:pPr>
              <w:pStyle w:val="TableParagraph"/>
            </w:pPr>
          </w:p>
        </w:tc>
      </w:tr>
      <w:tr w:rsidR="004F454E" w14:paraId="290595FE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1DD1237F" w14:textId="77777777" w:rsidR="004F454E" w:rsidRPr="004C1C71" w:rsidRDefault="004F454E" w:rsidP="004F454E">
            <w:pPr>
              <w:pStyle w:val="TableParagraph"/>
              <w:ind w:left="107" w:right="801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Подать заявку на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рабочих</w:t>
            </w:r>
          </w:p>
          <w:p w14:paraId="7B4B85F1" w14:textId="77777777" w:rsidR="004F454E" w:rsidRPr="004C1C71" w:rsidRDefault="00F370E2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4F454E" w:rsidRPr="004C1C71">
              <w:rPr>
                <w:sz w:val="24"/>
              </w:rPr>
              <w:t>етрадей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дополнительных</w:t>
            </w:r>
          </w:p>
        </w:tc>
        <w:tc>
          <w:tcPr>
            <w:tcW w:w="1395" w:type="dxa"/>
            <w:shd w:val="clear" w:color="auto" w:fill="auto"/>
          </w:tcPr>
          <w:p w14:paraId="1B5E6158" w14:textId="77777777" w:rsidR="004F454E" w:rsidRPr="004C1C71" w:rsidRDefault="00F370E2" w:rsidP="00F370E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4F454E" w:rsidRPr="004C1C71">
              <w:rPr>
                <w:sz w:val="24"/>
              </w:rPr>
              <w:t>2024</w:t>
            </w:r>
          </w:p>
        </w:tc>
        <w:tc>
          <w:tcPr>
            <w:tcW w:w="1336" w:type="dxa"/>
            <w:shd w:val="clear" w:color="auto" w:fill="auto"/>
          </w:tcPr>
          <w:p w14:paraId="0EC92AF0" w14:textId="77777777" w:rsidR="004F454E" w:rsidRDefault="004F454E" w:rsidP="004F454E">
            <w:pPr>
              <w:pStyle w:val="TableParagraph"/>
            </w:pPr>
          </w:p>
        </w:tc>
        <w:tc>
          <w:tcPr>
            <w:tcW w:w="2329" w:type="dxa"/>
            <w:shd w:val="clear" w:color="auto" w:fill="auto"/>
          </w:tcPr>
          <w:p w14:paraId="5680F4FB" w14:textId="77777777" w:rsidR="004F454E" w:rsidRPr="004C1C71" w:rsidRDefault="004F454E" w:rsidP="004F454E">
            <w:pPr>
              <w:pStyle w:val="TableParagraph"/>
              <w:ind w:left="425" w:right="427" w:firstLine="4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Оформлениеутвержденной</w:t>
            </w:r>
            <w:proofErr w:type="spellEnd"/>
          </w:p>
          <w:p w14:paraId="2C431913" w14:textId="77777777" w:rsidR="004F454E" w:rsidRPr="004C1C71" w:rsidRDefault="004F454E" w:rsidP="004F454E">
            <w:pPr>
              <w:pStyle w:val="TableParagraph"/>
              <w:spacing w:line="264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14:paraId="2525CA37" w14:textId="77777777" w:rsidR="004F454E" w:rsidRDefault="004F454E" w:rsidP="004F454E">
            <w:pPr>
              <w:pStyle w:val="TableParagraph"/>
            </w:pPr>
          </w:p>
        </w:tc>
        <w:tc>
          <w:tcPr>
            <w:tcW w:w="2466" w:type="dxa"/>
            <w:shd w:val="clear" w:color="auto" w:fill="auto"/>
          </w:tcPr>
          <w:p w14:paraId="35CB716E" w14:textId="77777777" w:rsidR="004F454E" w:rsidRPr="004C1C71" w:rsidRDefault="004F454E" w:rsidP="00F370E2">
            <w:pPr>
              <w:pStyle w:val="TableParagraph"/>
              <w:spacing w:line="270" w:lineRule="atLeast"/>
              <w:ind w:left="104" w:right="273"/>
              <w:rPr>
                <w:sz w:val="24"/>
              </w:rPr>
            </w:pPr>
            <w:r w:rsidRPr="004C1C71">
              <w:rPr>
                <w:sz w:val="24"/>
              </w:rPr>
              <w:t>библиотекарь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14:paraId="58CB4D72" w14:textId="77777777" w:rsidR="004F454E" w:rsidRPr="004C1C71" w:rsidRDefault="004F454E" w:rsidP="004F454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Е.Н. Сафронова</w:t>
            </w:r>
            <w:r w:rsidRPr="004C1C71">
              <w:rPr>
                <w:sz w:val="24"/>
              </w:rPr>
              <w:t>,</w:t>
            </w:r>
          </w:p>
          <w:p w14:paraId="0A66E902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565807D1" w14:textId="77777777" w:rsidR="004F454E" w:rsidRDefault="004F454E" w:rsidP="004F454E">
      <w:pPr>
        <w:rPr>
          <w:sz w:val="24"/>
        </w:rPr>
        <w:sectPr w:rsidR="004F454E">
          <w:headerReference w:type="default" r:id="rId45"/>
          <w:footerReference w:type="default" r:id="rId46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0A30AEE7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27333ECF" w14:textId="77777777" w:rsidTr="004F454E">
        <w:trPr>
          <w:trHeight w:val="551"/>
        </w:trPr>
        <w:tc>
          <w:tcPr>
            <w:tcW w:w="3243" w:type="dxa"/>
            <w:shd w:val="clear" w:color="auto" w:fill="auto"/>
          </w:tcPr>
          <w:p w14:paraId="08B27C75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материалов</w:t>
            </w:r>
          </w:p>
        </w:tc>
        <w:tc>
          <w:tcPr>
            <w:tcW w:w="1395" w:type="dxa"/>
            <w:shd w:val="clear" w:color="auto" w:fill="auto"/>
          </w:tcPr>
          <w:p w14:paraId="425D523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11290824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E2A0AF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14:paraId="5DF3A74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6765513E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34EA9A6E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056602E2" w14:textId="77777777" w:rsidTr="004F454E">
        <w:trPr>
          <w:trHeight w:val="2484"/>
        </w:trPr>
        <w:tc>
          <w:tcPr>
            <w:tcW w:w="3243" w:type="dxa"/>
            <w:shd w:val="clear" w:color="auto" w:fill="auto"/>
          </w:tcPr>
          <w:p w14:paraId="73FD64A9" w14:textId="77777777" w:rsidR="004F454E" w:rsidRPr="004C1C71" w:rsidRDefault="004F454E" w:rsidP="004F454E">
            <w:pPr>
              <w:pStyle w:val="TableParagraph"/>
              <w:ind w:left="107" w:right="293"/>
              <w:rPr>
                <w:sz w:val="24"/>
              </w:rPr>
            </w:pPr>
            <w:r w:rsidRPr="004C1C71">
              <w:rPr>
                <w:sz w:val="24"/>
              </w:rPr>
              <w:t xml:space="preserve">Приобретение </w:t>
            </w:r>
            <w:proofErr w:type="spellStart"/>
            <w:r w:rsidRPr="004C1C71">
              <w:rPr>
                <w:sz w:val="24"/>
              </w:rPr>
              <w:t>техническихсредств</w:t>
            </w:r>
            <w:proofErr w:type="spellEnd"/>
            <w:r w:rsidRPr="004C1C71">
              <w:rPr>
                <w:sz w:val="24"/>
              </w:rPr>
              <w:t xml:space="preserve">, в том </w:t>
            </w:r>
            <w:proofErr w:type="spellStart"/>
            <w:r w:rsidRPr="004C1C71">
              <w:rPr>
                <w:sz w:val="24"/>
              </w:rPr>
              <w:t>числеэлектронногообученияи</w:t>
            </w:r>
            <w:proofErr w:type="spellEnd"/>
          </w:p>
          <w:p w14:paraId="5B0BA2F3" w14:textId="77777777" w:rsidR="004F454E" w:rsidRPr="004C1C71" w:rsidRDefault="004F454E" w:rsidP="004F454E">
            <w:pPr>
              <w:pStyle w:val="TableParagraph"/>
              <w:ind w:left="107" w:right="387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дистанционныхобразовательныхтехнологий,учитывающееособые</w:t>
            </w:r>
            <w:proofErr w:type="spellEnd"/>
            <w:proofErr w:type="gram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образовательныепотребности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68773258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по запросу</w:t>
            </w:r>
          </w:p>
        </w:tc>
        <w:tc>
          <w:tcPr>
            <w:tcW w:w="1336" w:type="dxa"/>
            <w:shd w:val="clear" w:color="auto" w:fill="auto"/>
          </w:tcPr>
          <w:p w14:paraId="3FD353A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93D06E9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Счет-фактура</w:t>
            </w:r>
          </w:p>
        </w:tc>
        <w:tc>
          <w:tcPr>
            <w:tcW w:w="2490" w:type="dxa"/>
            <w:shd w:val="clear" w:color="auto" w:fill="auto"/>
          </w:tcPr>
          <w:p w14:paraId="253ED8E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77151CD1" w14:textId="77777777" w:rsidR="004F454E" w:rsidRPr="004C1C71" w:rsidRDefault="004F454E" w:rsidP="004F454E">
            <w:pPr>
              <w:pStyle w:val="TableParagraph"/>
              <w:ind w:left="104" w:right="22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7FFF6F83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065B5E0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3589492E" w14:textId="77777777" w:rsidR="004F454E" w:rsidRPr="004C1C71" w:rsidRDefault="004F454E" w:rsidP="004F454E">
            <w:pPr>
              <w:pStyle w:val="TableParagraph"/>
              <w:ind w:left="107" w:right="701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 xml:space="preserve">Прохождение </w:t>
            </w:r>
            <w:r w:rsidRPr="004C1C71">
              <w:rPr>
                <w:sz w:val="24"/>
              </w:rPr>
              <w:t>курсовой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подготовки</w:t>
            </w:r>
          </w:p>
        </w:tc>
        <w:tc>
          <w:tcPr>
            <w:tcW w:w="1395" w:type="dxa"/>
            <w:shd w:val="clear" w:color="auto" w:fill="auto"/>
          </w:tcPr>
          <w:p w14:paraId="6EC94293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3A0BEB94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6594F13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100%обучение</w:t>
            </w:r>
          </w:p>
        </w:tc>
        <w:tc>
          <w:tcPr>
            <w:tcW w:w="2490" w:type="dxa"/>
            <w:shd w:val="clear" w:color="auto" w:fill="auto"/>
          </w:tcPr>
          <w:p w14:paraId="5B3B8296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Удостоверения</w:t>
            </w:r>
          </w:p>
          <w:p w14:paraId="150DA9E8" w14:textId="77777777" w:rsidR="004F454E" w:rsidRPr="004C1C71" w:rsidRDefault="004F454E" w:rsidP="004F454E">
            <w:pPr>
              <w:pStyle w:val="TableParagraph"/>
              <w:spacing w:line="270" w:lineRule="atLeast"/>
              <w:ind w:left="503" w:right="498" w:hanging="1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повышения</w:t>
            </w:r>
            <w:r w:rsidRPr="004C1C71">
              <w:rPr>
                <w:spacing w:val="-1"/>
                <w:sz w:val="24"/>
              </w:rPr>
              <w:t>квалификации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483BF4F5" w14:textId="77777777" w:rsidR="004F454E" w:rsidRPr="004C1C71" w:rsidRDefault="004F454E" w:rsidP="00F370E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F370E2">
              <w:rPr>
                <w:sz w:val="24"/>
              </w:rPr>
              <w:t>УВР</w:t>
            </w:r>
          </w:p>
        </w:tc>
        <w:tc>
          <w:tcPr>
            <w:tcW w:w="2053" w:type="dxa"/>
            <w:shd w:val="clear" w:color="auto" w:fill="auto"/>
          </w:tcPr>
          <w:p w14:paraId="3F314660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1D76AB26" w14:textId="77777777" w:rsidTr="004F454E">
        <w:trPr>
          <w:trHeight w:val="2760"/>
        </w:trPr>
        <w:tc>
          <w:tcPr>
            <w:tcW w:w="15027" w:type="dxa"/>
            <w:gridSpan w:val="7"/>
            <w:shd w:val="clear" w:color="auto" w:fill="auto"/>
          </w:tcPr>
          <w:p w14:paraId="38FF4CE2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реализациизадачи2:</w:t>
            </w:r>
          </w:p>
          <w:p w14:paraId="35355344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Использованиеспециальныхобразовательных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программиметодовобученияивоспитания</w:t>
            </w:r>
            <w:proofErr w:type="spellEnd"/>
          </w:p>
          <w:p w14:paraId="59C83763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Реализацияиндивидуальныхобразовательныхмаршрутов</w:t>
            </w:r>
            <w:proofErr w:type="spellEnd"/>
          </w:p>
          <w:p w14:paraId="7101A914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Обеспечениеинформационнойоткрытостисодержанияинклюзивногообразования</w:t>
            </w:r>
          </w:p>
          <w:p w14:paraId="67C0557B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Обеспеченностьучебниками,учебнымипособиями</w:t>
            </w:r>
            <w:proofErr w:type="gramEnd"/>
            <w:r w:rsidRPr="004C1C71">
              <w:rPr>
                <w:sz w:val="24"/>
              </w:rPr>
              <w:t>,дидактическимиматериалами</w:t>
            </w:r>
          </w:p>
          <w:p w14:paraId="589C3B34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Наличиеспециальныхтехническихсредствобучения</w:t>
            </w:r>
            <w:proofErr w:type="spellEnd"/>
          </w:p>
          <w:p w14:paraId="7C982CD4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509"/>
              <w:rPr>
                <w:sz w:val="24"/>
              </w:rPr>
            </w:pPr>
            <w:r w:rsidRPr="004C1C71">
              <w:rPr>
                <w:sz w:val="24"/>
              </w:rPr>
              <w:t>Наличиетехнологий/</w:t>
            </w:r>
            <w:proofErr w:type="gramStart"/>
            <w:r w:rsidRPr="004C1C71">
              <w:rPr>
                <w:sz w:val="24"/>
              </w:rPr>
              <w:t>средствэлектронногообученияидистанционныхобразовательныхтехнологий,учитывающееособыеобразовательныепотребности</w:t>
            </w:r>
            <w:proofErr w:type="gramEnd"/>
          </w:p>
          <w:p w14:paraId="74FCB347" w14:textId="77777777" w:rsidR="004F454E" w:rsidRPr="004C1C71" w:rsidRDefault="004F454E" w:rsidP="00541A4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0" w:lineRule="atLeast"/>
              <w:ind w:right="889"/>
              <w:rPr>
                <w:sz w:val="24"/>
              </w:rPr>
            </w:pPr>
            <w:r w:rsidRPr="004C1C71">
              <w:rPr>
                <w:sz w:val="24"/>
              </w:rPr>
              <w:t xml:space="preserve">Обеспечение повышением квалификации, переподготовкой, дополнительным профессиональным образованием </w:t>
            </w:r>
            <w:proofErr w:type="spellStart"/>
            <w:r w:rsidRPr="004C1C71">
              <w:rPr>
                <w:sz w:val="24"/>
              </w:rPr>
              <w:t>педагогическогоколлектива</w:t>
            </w:r>
            <w:proofErr w:type="spellEnd"/>
          </w:p>
        </w:tc>
      </w:tr>
      <w:tr w:rsidR="004F454E" w14:paraId="7821D4E0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6C908A1F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Задача3.Оснащение</w:t>
            </w:r>
            <w:r w:rsidR="00F370E2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материально-техническими</w:t>
            </w:r>
            <w:r w:rsidR="00F370E2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средствами</w:t>
            </w:r>
            <w:r w:rsidR="00F370E2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обучения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00FC5BF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4F454E" w14:paraId="7CC91F43" w14:textId="77777777" w:rsidTr="004F454E">
        <w:trPr>
          <w:trHeight w:val="1106"/>
        </w:trPr>
        <w:tc>
          <w:tcPr>
            <w:tcW w:w="3243" w:type="dxa"/>
            <w:shd w:val="clear" w:color="auto" w:fill="auto"/>
          </w:tcPr>
          <w:p w14:paraId="44F080D3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Поиск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14:paraId="598AF20C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01.04.2024</w:t>
            </w:r>
          </w:p>
        </w:tc>
        <w:tc>
          <w:tcPr>
            <w:tcW w:w="1336" w:type="dxa"/>
            <w:shd w:val="clear" w:color="auto" w:fill="auto"/>
          </w:tcPr>
          <w:p w14:paraId="42749691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DC11B36" w14:textId="77777777" w:rsidR="004F454E" w:rsidRPr="004C1C71" w:rsidRDefault="004F454E" w:rsidP="004F454E">
            <w:pPr>
              <w:pStyle w:val="TableParagraph"/>
              <w:ind w:left="487" w:right="469" w:firstLine="290"/>
              <w:rPr>
                <w:sz w:val="24"/>
              </w:rPr>
            </w:pPr>
            <w:r w:rsidRPr="004C1C71">
              <w:rPr>
                <w:sz w:val="24"/>
              </w:rPr>
              <w:t>Список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2490" w:type="dxa"/>
            <w:shd w:val="clear" w:color="auto" w:fill="auto"/>
          </w:tcPr>
          <w:p w14:paraId="443D94A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097B85D6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62CA0FB3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55696FE8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4AC15A5B" w14:textId="77777777" w:rsidR="004F454E" w:rsidRPr="004C1C71" w:rsidRDefault="004F454E" w:rsidP="004F454E">
            <w:pPr>
              <w:pStyle w:val="TableParagraph"/>
              <w:ind w:left="107" w:right="577"/>
              <w:rPr>
                <w:sz w:val="24"/>
              </w:rPr>
            </w:pPr>
            <w:r w:rsidRPr="004C1C71">
              <w:rPr>
                <w:sz w:val="24"/>
              </w:rPr>
              <w:t>Заключение договоров и</w:t>
            </w:r>
            <w:r w:rsidR="00F370E2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14:paraId="76B42933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14:paraId="789D890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E9FBDEB" w14:textId="77777777" w:rsidR="004F454E" w:rsidRPr="004C1C71" w:rsidRDefault="004F454E" w:rsidP="004F454E">
            <w:pPr>
              <w:pStyle w:val="TableParagraph"/>
              <w:ind w:left="715" w:right="326" w:hanging="384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Договоры,счет</w:t>
            </w:r>
            <w:proofErr w:type="spellEnd"/>
            <w:proofErr w:type="gramEnd"/>
            <w:r w:rsidRPr="004C1C71">
              <w:rPr>
                <w:sz w:val="24"/>
              </w:rPr>
              <w:t>-фактуры</w:t>
            </w:r>
          </w:p>
        </w:tc>
        <w:tc>
          <w:tcPr>
            <w:tcW w:w="2490" w:type="dxa"/>
            <w:shd w:val="clear" w:color="auto" w:fill="auto"/>
          </w:tcPr>
          <w:p w14:paraId="6145C67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4CDCE614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51737557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48F7074C" w14:textId="77777777" w:rsidR="004F454E" w:rsidRDefault="004F454E" w:rsidP="004F454E">
      <w:pPr>
        <w:rPr>
          <w:sz w:val="24"/>
        </w:rPr>
        <w:sectPr w:rsidR="004F454E">
          <w:headerReference w:type="default" r:id="rId47"/>
          <w:footerReference w:type="default" r:id="rId48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47DFDDA7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7E95E588" w14:textId="77777777" w:rsidTr="004F454E">
        <w:trPr>
          <w:trHeight w:val="275"/>
        </w:trPr>
        <w:tc>
          <w:tcPr>
            <w:tcW w:w="3243" w:type="dxa"/>
            <w:shd w:val="clear" w:color="auto" w:fill="auto"/>
          </w:tcPr>
          <w:p w14:paraId="724730D9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029E53A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524BA73A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3B5B4F03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38F2F1FE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14:paraId="5B3A7730" w14:textId="77777777" w:rsidR="004F454E" w:rsidRPr="004C1C71" w:rsidRDefault="004F454E" w:rsidP="004F45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6CFB4513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</w:tr>
      <w:tr w:rsidR="004F454E" w14:paraId="559567D0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57938785" w14:textId="77777777" w:rsidR="004F454E" w:rsidRPr="004C1C71" w:rsidRDefault="004F454E" w:rsidP="004F454E">
            <w:pPr>
              <w:pStyle w:val="TableParagraph"/>
              <w:ind w:left="107" w:right="495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Установкаоборудования,введениевэксплуатацию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</w:tcPr>
          <w:p w14:paraId="51C2CF8F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14:paraId="39A17D69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3550488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14:paraId="6F9B91A5" w14:textId="77777777" w:rsidR="004F454E" w:rsidRPr="004C1C71" w:rsidRDefault="004F454E" w:rsidP="004F454E">
            <w:pPr>
              <w:pStyle w:val="TableParagraph"/>
              <w:ind w:left="638" w:right="575" w:hanging="4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Мониторингисполнения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3E2F68A5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3BCE5C88" w14:textId="77777777" w:rsidR="004F454E" w:rsidRPr="004C1C71" w:rsidRDefault="004F454E" w:rsidP="004F454E">
            <w:pPr>
              <w:pStyle w:val="TableParagraph"/>
              <w:ind w:left="102" w:right="266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76C09808" w14:textId="77777777" w:rsidR="004F454E" w:rsidRPr="004C1C71" w:rsidRDefault="004F454E" w:rsidP="004F454E">
            <w:pPr>
              <w:pStyle w:val="TableParagraph"/>
              <w:spacing w:line="270" w:lineRule="atLeast"/>
              <w:ind w:left="102" w:right="567"/>
              <w:rPr>
                <w:sz w:val="24"/>
              </w:rPr>
            </w:pPr>
            <w:r w:rsidRPr="004C1C71">
              <w:rPr>
                <w:sz w:val="24"/>
              </w:rPr>
              <w:t>директора по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АХЧ</w:t>
            </w:r>
          </w:p>
        </w:tc>
      </w:tr>
      <w:tr w:rsidR="004F454E" w14:paraId="3302D41E" w14:textId="77777777" w:rsidTr="004F454E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14:paraId="5FBC689B" w14:textId="77777777" w:rsidR="004F454E" w:rsidRPr="004C1C71" w:rsidRDefault="004F454E" w:rsidP="004F454E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реализациизадачи3:</w:t>
            </w:r>
          </w:p>
          <w:p w14:paraId="5A05FE8A" w14:textId="77777777" w:rsidR="004F454E" w:rsidRPr="004C1C71" w:rsidRDefault="004F454E" w:rsidP="00541A4F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0" w:lineRule="atLeast"/>
              <w:ind w:right="1448"/>
              <w:rPr>
                <w:sz w:val="24"/>
              </w:rPr>
            </w:pPr>
            <w:r w:rsidRPr="004C1C71">
              <w:rPr>
                <w:sz w:val="24"/>
              </w:rPr>
              <w:t>Методическиерекомендациипоматериально-</w:t>
            </w:r>
            <w:proofErr w:type="gramStart"/>
            <w:r w:rsidRPr="004C1C71">
              <w:rPr>
                <w:sz w:val="24"/>
              </w:rPr>
              <w:t>техническомуобеспечениюреализацииФГОС(</w:t>
            </w:r>
            <w:proofErr w:type="gramEnd"/>
            <w:r w:rsidRPr="004C1C71">
              <w:rPr>
                <w:sz w:val="24"/>
              </w:rPr>
              <w:t xml:space="preserve">наличиепредметныхклассов,лабораторногооборудования, </w:t>
            </w:r>
            <w:proofErr w:type="spellStart"/>
            <w:r w:rsidRPr="004C1C71">
              <w:rPr>
                <w:sz w:val="24"/>
              </w:rPr>
              <w:t>мобильныхклассов</w:t>
            </w:r>
            <w:proofErr w:type="spellEnd"/>
            <w:r w:rsidRPr="004C1C71">
              <w:rPr>
                <w:sz w:val="24"/>
              </w:rPr>
              <w:t>)</w:t>
            </w:r>
          </w:p>
        </w:tc>
      </w:tr>
      <w:tr w:rsidR="004F454E" w14:paraId="19A2A23E" w14:textId="77777777" w:rsidTr="004F454E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14:paraId="0E905087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Задача4.Оптимизациядеятельностивсферевоспитания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516E0569" w14:textId="77777777" w:rsidR="004F454E" w:rsidRPr="004C1C71" w:rsidRDefault="00613E2D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F454E" w:rsidRPr="004C1C71">
              <w:rPr>
                <w:sz w:val="24"/>
              </w:rPr>
              <w:t>заместитель</w:t>
            </w:r>
          </w:p>
          <w:p w14:paraId="04D27A18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6B75662F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0F36EEDB" w14:textId="77777777" w:rsidR="004F454E" w:rsidRPr="004C1C71" w:rsidRDefault="004F454E" w:rsidP="004F454E">
            <w:pPr>
              <w:pStyle w:val="TableParagraph"/>
              <w:ind w:left="107" w:right="149"/>
              <w:rPr>
                <w:sz w:val="24"/>
              </w:rPr>
            </w:pPr>
            <w:r w:rsidRPr="004C1C71">
              <w:rPr>
                <w:sz w:val="24"/>
              </w:rPr>
              <w:t xml:space="preserve">Повышение </w:t>
            </w:r>
            <w:proofErr w:type="spellStart"/>
            <w:r w:rsidRPr="004C1C71">
              <w:rPr>
                <w:sz w:val="24"/>
              </w:rPr>
              <w:t>квалификациипедагогических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работниковиуправленческойкомандыв</w:t>
            </w:r>
            <w:proofErr w:type="spellEnd"/>
          </w:p>
          <w:p w14:paraId="4976023A" w14:textId="77777777" w:rsidR="004F454E" w:rsidRPr="004C1C71" w:rsidRDefault="004F454E" w:rsidP="004F45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сферевоспитания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4F404D87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14:paraId="70EB0171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2A33E3F" w14:textId="77777777" w:rsidR="004F454E" w:rsidRPr="004C1C71" w:rsidRDefault="004F454E" w:rsidP="004F454E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100%обучение</w:t>
            </w:r>
          </w:p>
        </w:tc>
        <w:tc>
          <w:tcPr>
            <w:tcW w:w="2490" w:type="dxa"/>
            <w:shd w:val="clear" w:color="auto" w:fill="auto"/>
          </w:tcPr>
          <w:p w14:paraId="4B97A378" w14:textId="77777777" w:rsidR="004F454E" w:rsidRPr="004C1C71" w:rsidRDefault="004F454E" w:rsidP="004F454E">
            <w:pPr>
              <w:pStyle w:val="TableParagraph"/>
              <w:ind w:left="98" w:right="94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Удостоверенияповышенияквалификации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13670F5C" w14:textId="77777777" w:rsidR="004F454E" w:rsidRPr="004C1C71" w:rsidRDefault="004F454E" w:rsidP="004F454E">
            <w:pPr>
              <w:pStyle w:val="TableParagraph"/>
              <w:ind w:left="104" w:right="309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73C501F4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67E8DD0F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223E2561" w14:textId="77777777" w:rsidTr="004F454E">
        <w:trPr>
          <w:trHeight w:val="830"/>
        </w:trPr>
        <w:tc>
          <w:tcPr>
            <w:tcW w:w="3243" w:type="dxa"/>
            <w:shd w:val="clear" w:color="auto" w:fill="auto"/>
          </w:tcPr>
          <w:p w14:paraId="11DDFBD5" w14:textId="77777777" w:rsidR="004F454E" w:rsidRPr="004C1C71" w:rsidRDefault="004F454E" w:rsidP="004F454E">
            <w:pPr>
              <w:pStyle w:val="TableParagraph"/>
              <w:ind w:left="107" w:right="218"/>
              <w:rPr>
                <w:sz w:val="24"/>
              </w:rPr>
            </w:pPr>
            <w:r w:rsidRPr="004C1C71">
              <w:rPr>
                <w:sz w:val="24"/>
              </w:rPr>
              <w:t xml:space="preserve">Оформить уголок </w:t>
            </w:r>
          </w:p>
        </w:tc>
        <w:tc>
          <w:tcPr>
            <w:tcW w:w="1395" w:type="dxa"/>
            <w:shd w:val="clear" w:color="auto" w:fill="auto"/>
          </w:tcPr>
          <w:p w14:paraId="0C12DD71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4AC6015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92DE615" w14:textId="77777777" w:rsidR="004F454E" w:rsidRPr="004C1C71" w:rsidRDefault="004F454E" w:rsidP="004F454E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14:paraId="60E0830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2010783F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32E1B94B" w14:textId="77777777" w:rsidR="004F454E" w:rsidRPr="004C1C71" w:rsidRDefault="004F454E" w:rsidP="004F454E">
            <w:pPr>
              <w:pStyle w:val="TableParagraph"/>
              <w:ind w:left="102" w:right="161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188E32C3" w14:textId="77777777" w:rsidR="004F454E" w:rsidRPr="004C1C71" w:rsidRDefault="004F454E" w:rsidP="004F454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4EE836FF" w14:textId="77777777" w:rsidTr="004F454E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14:paraId="452CB91A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реализациизадачи4:</w:t>
            </w:r>
          </w:p>
          <w:p w14:paraId="5FC6037E" w14:textId="77777777" w:rsidR="004F454E" w:rsidRPr="004C1C71" w:rsidRDefault="004F454E" w:rsidP="00541A4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Повышениеквалификациипедагогическихработниковиуправленческойкомандывсферевоспитания</w:t>
            </w:r>
          </w:p>
          <w:p w14:paraId="4A80EBF0" w14:textId="77777777" w:rsidR="004F454E" w:rsidRPr="004C1C71" w:rsidRDefault="004F454E" w:rsidP="00541A4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Наличиеуголка</w:t>
            </w:r>
            <w:proofErr w:type="spellEnd"/>
          </w:p>
        </w:tc>
      </w:tr>
      <w:tr w:rsidR="004F454E" w14:paraId="62B9C698" w14:textId="77777777" w:rsidTr="004F454E">
        <w:trPr>
          <w:trHeight w:val="275"/>
        </w:trPr>
        <w:tc>
          <w:tcPr>
            <w:tcW w:w="10793" w:type="dxa"/>
            <w:gridSpan w:val="5"/>
            <w:shd w:val="clear" w:color="auto" w:fill="auto"/>
          </w:tcPr>
          <w:p w14:paraId="3D92A230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 xml:space="preserve">Задача5.Увеличитьколичествовидовспортав </w:t>
            </w:r>
            <w:proofErr w:type="spellStart"/>
            <w:r w:rsidRPr="004C1C71">
              <w:rPr>
                <w:b/>
                <w:sz w:val="24"/>
              </w:rPr>
              <w:t>единомшкольномспортивномклубе</w:t>
            </w:r>
            <w:proofErr w:type="spellEnd"/>
          </w:p>
        </w:tc>
        <w:tc>
          <w:tcPr>
            <w:tcW w:w="4234" w:type="dxa"/>
            <w:gridSpan w:val="2"/>
            <w:shd w:val="clear" w:color="auto" w:fill="auto"/>
          </w:tcPr>
          <w:p w14:paraId="3D64E534" w14:textId="77777777" w:rsidR="004F454E" w:rsidRPr="004C1C71" w:rsidRDefault="004F454E" w:rsidP="004F454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6403A4B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0C0492BC" w14:textId="77777777" w:rsidR="004F454E" w:rsidRPr="004C1C71" w:rsidRDefault="004F454E" w:rsidP="004F454E">
            <w:pPr>
              <w:pStyle w:val="TableParagraph"/>
              <w:ind w:left="107" w:right="293"/>
              <w:rPr>
                <w:sz w:val="24"/>
              </w:rPr>
            </w:pPr>
            <w:r w:rsidRPr="004C1C71">
              <w:rPr>
                <w:sz w:val="24"/>
              </w:rPr>
              <w:t xml:space="preserve">Заключить договора </w:t>
            </w:r>
            <w:proofErr w:type="spellStart"/>
            <w:r w:rsidRPr="004C1C71">
              <w:rPr>
                <w:sz w:val="24"/>
              </w:rPr>
              <w:t>осетевомвзаимодействиис</w:t>
            </w:r>
            <w:proofErr w:type="spellEnd"/>
          </w:p>
          <w:p w14:paraId="267DDDC9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социальнымипартнерами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45B2374B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31.12.2024</w:t>
            </w:r>
          </w:p>
        </w:tc>
        <w:tc>
          <w:tcPr>
            <w:tcW w:w="1336" w:type="dxa"/>
            <w:shd w:val="clear" w:color="auto" w:fill="auto"/>
          </w:tcPr>
          <w:p w14:paraId="610018D4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5BC55C06" w14:textId="77777777" w:rsidR="004F454E" w:rsidRPr="004C1C71" w:rsidRDefault="004F454E" w:rsidP="004F454E">
            <w:pPr>
              <w:pStyle w:val="TableParagraph"/>
              <w:ind w:left="542" w:right="538" w:firstLine="16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1"/>
                <w:sz w:val="24"/>
              </w:rPr>
              <w:t>социальных</w:t>
            </w:r>
            <w:proofErr w:type="spellEnd"/>
          </w:p>
          <w:p w14:paraId="3D68384F" w14:textId="77777777" w:rsidR="004F454E" w:rsidRPr="004C1C71" w:rsidRDefault="004F454E" w:rsidP="004F454E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 w:rsidRPr="004C1C71">
              <w:rPr>
                <w:sz w:val="24"/>
              </w:rPr>
              <w:t>партнеров</w:t>
            </w:r>
          </w:p>
        </w:tc>
        <w:tc>
          <w:tcPr>
            <w:tcW w:w="2490" w:type="dxa"/>
            <w:shd w:val="clear" w:color="auto" w:fill="auto"/>
          </w:tcPr>
          <w:p w14:paraId="6244F847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Договора</w:t>
            </w:r>
          </w:p>
        </w:tc>
        <w:tc>
          <w:tcPr>
            <w:tcW w:w="2181" w:type="dxa"/>
            <w:shd w:val="clear" w:color="auto" w:fill="auto"/>
          </w:tcPr>
          <w:p w14:paraId="0AF5A3DF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14:paraId="0C9C60F4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E9C1C34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49093E4A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реализациизадачи5:</w:t>
            </w:r>
          </w:p>
          <w:p w14:paraId="02A77E12" w14:textId="77777777" w:rsidR="004F454E" w:rsidRPr="004C1C71" w:rsidRDefault="004F454E" w:rsidP="00541A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Школьныеспортивныеклубы</w:t>
            </w:r>
            <w:proofErr w:type="spellEnd"/>
          </w:p>
        </w:tc>
      </w:tr>
      <w:tr w:rsidR="004F454E" w14:paraId="6DEC3369" w14:textId="77777777" w:rsidTr="004F454E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14:paraId="75F2E269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 w:rsidRPr="004C1C71">
              <w:rPr>
                <w:b/>
                <w:sz w:val="24"/>
              </w:rPr>
              <w:t>Задача6.Увеличениеколичестваобучающихся,имеющихзнакГТО</w:t>
            </w:r>
            <w:proofErr w:type="gramEnd"/>
          </w:p>
        </w:tc>
        <w:tc>
          <w:tcPr>
            <w:tcW w:w="4234" w:type="dxa"/>
            <w:gridSpan w:val="2"/>
            <w:shd w:val="clear" w:color="auto" w:fill="auto"/>
          </w:tcPr>
          <w:p w14:paraId="01E4E017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физической</w:t>
            </w:r>
          </w:p>
          <w:p w14:paraId="44759544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культуры</w:t>
            </w:r>
          </w:p>
        </w:tc>
      </w:tr>
      <w:tr w:rsidR="004F454E" w14:paraId="289E486E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197D2E98" w14:textId="77777777" w:rsidR="004F454E" w:rsidRPr="004C1C71" w:rsidRDefault="004F454E" w:rsidP="004F454E">
            <w:pPr>
              <w:pStyle w:val="TableParagraph"/>
              <w:ind w:left="107" w:right="379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 xml:space="preserve">Отбор обучающихся повозрастным категориям </w:t>
            </w:r>
            <w:proofErr w:type="spellStart"/>
            <w:r w:rsidRPr="004C1C71">
              <w:rPr>
                <w:sz w:val="24"/>
              </w:rPr>
              <w:t>насдачунормативовГТО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727142F9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7E234EC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B92201B" w14:textId="77777777" w:rsidR="004F454E" w:rsidRPr="004C1C71" w:rsidRDefault="004F454E" w:rsidP="004F454E">
            <w:pPr>
              <w:pStyle w:val="TableParagraph"/>
              <w:ind w:left="449" w:right="431" w:firstLine="11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Количествообучающихся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1FE6705F" w14:textId="77777777" w:rsidR="004F454E" w:rsidRPr="004C1C71" w:rsidRDefault="004F454E" w:rsidP="004F454E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Спискиобучающихся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6671A7B4" w14:textId="77777777" w:rsidR="004F454E" w:rsidRPr="004C1C71" w:rsidRDefault="004F454E" w:rsidP="004F454E">
            <w:pPr>
              <w:pStyle w:val="TableParagraph"/>
              <w:ind w:left="104" w:right="861"/>
              <w:rPr>
                <w:sz w:val="24"/>
              </w:rPr>
            </w:pPr>
            <w:r w:rsidRPr="004C1C71">
              <w:rPr>
                <w:sz w:val="24"/>
              </w:rPr>
              <w:t>У</w:t>
            </w:r>
            <w:r>
              <w:rPr>
                <w:sz w:val="24"/>
              </w:rPr>
              <w:t xml:space="preserve">чителя </w:t>
            </w:r>
            <w:proofErr w:type="spellStart"/>
            <w:r w:rsidRPr="004C1C71">
              <w:rPr>
                <w:sz w:val="24"/>
              </w:rPr>
              <w:t>физическойкультуры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313B9143" w14:textId="77777777" w:rsidR="004F454E" w:rsidRPr="004C1C71" w:rsidRDefault="004F454E" w:rsidP="004F454E">
            <w:pPr>
              <w:pStyle w:val="TableParagraph"/>
              <w:ind w:left="102" w:right="161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55408E41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0BD66199" w14:textId="77777777" w:rsidTr="004F454E">
        <w:trPr>
          <w:trHeight w:val="277"/>
        </w:trPr>
        <w:tc>
          <w:tcPr>
            <w:tcW w:w="3243" w:type="dxa"/>
            <w:shd w:val="clear" w:color="auto" w:fill="auto"/>
          </w:tcPr>
          <w:p w14:paraId="5B4D5E41" w14:textId="77777777" w:rsidR="004F454E" w:rsidRPr="004C1C71" w:rsidRDefault="004F454E" w:rsidP="004F45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Оформлениедокументовдля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4225C997" w14:textId="77777777" w:rsidR="004F454E" w:rsidRPr="004C1C71" w:rsidRDefault="004F454E" w:rsidP="004F454E">
            <w:pPr>
              <w:pStyle w:val="TableParagraph"/>
              <w:spacing w:line="25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01.11.2024</w:t>
            </w:r>
          </w:p>
        </w:tc>
        <w:tc>
          <w:tcPr>
            <w:tcW w:w="1336" w:type="dxa"/>
            <w:shd w:val="clear" w:color="auto" w:fill="auto"/>
          </w:tcPr>
          <w:p w14:paraId="3EB387DD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086FF33E" w14:textId="77777777" w:rsidR="004F454E" w:rsidRPr="004C1C71" w:rsidRDefault="004F454E" w:rsidP="004F454E">
            <w:pPr>
              <w:pStyle w:val="TableParagraph"/>
              <w:spacing w:line="258" w:lineRule="exact"/>
              <w:ind w:left="151" w:right="151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Количествознаков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49D34FB7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14:paraId="4AA5F02E" w14:textId="77777777" w:rsidR="004F454E" w:rsidRPr="004C1C71" w:rsidRDefault="004F454E" w:rsidP="004F45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053" w:type="dxa"/>
            <w:shd w:val="clear" w:color="auto" w:fill="auto"/>
          </w:tcPr>
          <w:p w14:paraId="5AFBE03D" w14:textId="77777777" w:rsidR="004F454E" w:rsidRPr="004C1C71" w:rsidRDefault="004F454E" w:rsidP="004F454E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</w:tr>
    </w:tbl>
    <w:p w14:paraId="3A6AF177" w14:textId="77777777" w:rsidR="004F454E" w:rsidRDefault="004F454E" w:rsidP="004F454E">
      <w:pPr>
        <w:spacing w:line="258" w:lineRule="exact"/>
        <w:rPr>
          <w:sz w:val="24"/>
        </w:rPr>
        <w:sectPr w:rsidR="004F454E">
          <w:headerReference w:type="default" r:id="rId49"/>
          <w:footerReference w:type="default" r:id="rId50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33BE35A0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62ABFCEF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231C1B56" w14:textId="77777777" w:rsidR="004F454E" w:rsidRPr="004C1C71" w:rsidRDefault="004F454E" w:rsidP="004F454E">
            <w:pPr>
              <w:pStyle w:val="TableParagraph"/>
              <w:ind w:left="107" w:right="570"/>
              <w:rPr>
                <w:sz w:val="24"/>
              </w:rPr>
            </w:pPr>
            <w:r w:rsidRPr="004C1C71">
              <w:rPr>
                <w:sz w:val="24"/>
              </w:rPr>
              <w:t xml:space="preserve">получения знаков </w:t>
            </w:r>
            <w:proofErr w:type="spellStart"/>
            <w:r w:rsidRPr="004C1C71">
              <w:rPr>
                <w:sz w:val="24"/>
              </w:rPr>
              <w:t>ГТОобучающимисявразных</w:t>
            </w:r>
            <w:proofErr w:type="spellEnd"/>
          </w:p>
          <w:p w14:paraId="08516E6A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возрастныхкатегориях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37058684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6A063DA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C784FB8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ГТО</w:t>
            </w:r>
          </w:p>
        </w:tc>
        <w:tc>
          <w:tcPr>
            <w:tcW w:w="2490" w:type="dxa"/>
            <w:shd w:val="clear" w:color="auto" w:fill="auto"/>
          </w:tcPr>
          <w:p w14:paraId="7E96F8B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00D09180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841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5C6A8948" w14:textId="77777777" w:rsidR="004F454E" w:rsidRPr="004C1C71" w:rsidRDefault="004F454E" w:rsidP="004F454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7E216852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2BBAD084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7B13536F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Критерии,значениекоторыхувеличитсяприреализациизадачи</w:t>
            </w:r>
            <w:proofErr w:type="gramEnd"/>
            <w:r w:rsidRPr="004C1C71">
              <w:rPr>
                <w:i/>
                <w:sz w:val="24"/>
              </w:rPr>
              <w:t>6:</w:t>
            </w:r>
          </w:p>
          <w:p w14:paraId="2F74B7C5" w14:textId="77777777" w:rsidR="004F454E" w:rsidRPr="004C1C71" w:rsidRDefault="004F454E" w:rsidP="00541A4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ВФСК«</w:t>
            </w:r>
            <w:proofErr w:type="gramEnd"/>
            <w:r w:rsidRPr="004C1C71">
              <w:rPr>
                <w:sz w:val="24"/>
              </w:rPr>
              <w:t>ГТО»</w:t>
            </w:r>
          </w:p>
        </w:tc>
      </w:tr>
      <w:tr w:rsidR="004F454E" w14:paraId="57D168E5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38DE2A86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Задача7.Созданиешкольногомузыкальногоколлектива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3E1236F7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5BD364DD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 w:rsidRPr="004C1C71">
              <w:rPr>
                <w:sz w:val="24"/>
              </w:rPr>
              <w:t>директора</w:t>
            </w:r>
            <w:r w:rsidR="00613E2D">
              <w:rPr>
                <w:sz w:val="24"/>
              </w:rPr>
              <w:t xml:space="preserve">  </w:t>
            </w:r>
            <w:proofErr w:type="spellStart"/>
            <w:r w:rsidRPr="004C1C71">
              <w:rPr>
                <w:sz w:val="24"/>
              </w:rPr>
              <w:t>поВР</w:t>
            </w:r>
            <w:proofErr w:type="spellEnd"/>
            <w:proofErr w:type="gramEnd"/>
          </w:p>
        </w:tc>
      </w:tr>
      <w:tr w:rsidR="004F454E" w14:paraId="0D7F97B3" w14:textId="77777777" w:rsidTr="004F454E">
        <w:trPr>
          <w:trHeight w:val="1380"/>
        </w:trPr>
        <w:tc>
          <w:tcPr>
            <w:tcW w:w="3243" w:type="dxa"/>
            <w:shd w:val="clear" w:color="auto" w:fill="auto"/>
          </w:tcPr>
          <w:p w14:paraId="17B207A3" w14:textId="77777777" w:rsidR="004F454E" w:rsidRPr="004C1C71" w:rsidRDefault="004F454E" w:rsidP="004F454E">
            <w:pPr>
              <w:pStyle w:val="TableParagraph"/>
              <w:ind w:left="107" w:right="112"/>
              <w:rPr>
                <w:sz w:val="24"/>
              </w:rPr>
            </w:pPr>
            <w:r w:rsidRPr="004C1C71">
              <w:rPr>
                <w:sz w:val="24"/>
              </w:rPr>
              <w:t xml:space="preserve">Разработать </w:t>
            </w:r>
            <w:proofErr w:type="spellStart"/>
            <w:r w:rsidRPr="004C1C71">
              <w:rPr>
                <w:sz w:val="24"/>
              </w:rPr>
              <w:t>дополнительныеобщеобразовательныепрограммыпо</w:t>
            </w:r>
            <w:proofErr w:type="spellEnd"/>
          </w:p>
          <w:p w14:paraId="23DBC804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27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художественномунаправлению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41950616" w14:textId="77777777" w:rsidR="004F454E" w:rsidRPr="004C1C71" w:rsidRDefault="004F454E" w:rsidP="004F45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0D17628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552B4AB4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14:paraId="78DDB2AE" w14:textId="77777777" w:rsidR="004F454E" w:rsidRPr="004C1C71" w:rsidRDefault="004F454E" w:rsidP="004F454E">
            <w:pPr>
              <w:pStyle w:val="TableParagraph"/>
              <w:ind w:left="388" w:right="384" w:firstLine="2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Утвержденныедополнительные</w:t>
            </w:r>
            <w:proofErr w:type="spellEnd"/>
          </w:p>
          <w:p w14:paraId="6C1CAE80" w14:textId="77777777" w:rsidR="004F454E" w:rsidRPr="004C1C71" w:rsidRDefault="004F454E" w:rsidP="004F454E">
            <w:pPr>
              <w:pStyle w:val="TableParagraph"/>
              <w:ind w:left="98" w:right="92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общеобразовательныепрограммы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235F56EB" w14:textId="77777777" w:rsidR="004F454E" w:rsidRPr="004C1C71" w:rsidRDefault="004F454E" w:rsidP="004F454E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2053" w:type="dxa"/>
            <w:shd w:val="clear" w:color="auto" w:fill="auto"/>
          </w:tcPr>
          <w:p w14:paraId="1B9636F0" w14:textId="77777777" w:rsidR="004F454E" w:rsidRPr="004C1C71" w:rsidRDefault="004F454E" w:rsidP="004F454E">
            <w:pPr>
              <w:pStyle w:val="TableParagraph"/>
              <w:ind w:left="102" w:right="161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6CC64630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787D62EC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72EB7608" w14:textId="77777777" w:rsidR="004F454E" w:rsidRPr="004C1C71" w:rsidRDefault="004F454E" w:rsidP="004F454E">
            <w:pPr>
              <w:pStyle w:val="TableParagraph"/>
              <w:ind w:left="107" w:right="512"/>
              <w:rPr>
                <w:sz w:val="24"/>
              </w:rPr>
            </w:pPr>
            <w:r w:rsidRPr="004C1C71">
              <w:rPr>
                <w:sz w:val="24"/>
              </w:rPr>
              <w:t xml:space="preserve">Разработать положение </w:t>
            </w:r>
            <w:proofErr w:type="spellStart"/>
            <w:r w:rsidRPr="004C1C71">
              <w:rPr>
                <w:sz w:val="24"/>
              </w:rPr>
              <w:t>оработешкольного</w:t>
            </w:r>
            <w:proofErr w:type="spellEnd"/>
          </w:p>
          <w:p w14:paraId="4E1C0019" w14:textId="77777777" w:rsidR="004F454E" w:rsidRPr="004C1C71" w:rsidRDefault="004F454E" w:rsidP="004F45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музыкальногоколлектива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233CAE34" w14:textId="77777777" w:rsidR="004F454E" w:rsidRPr="004C1C71" w:rsidRDefault="004F454E" w:rsidP="004F454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69F3C2A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780531E" w14:textId="77777777" w:rsidR="004F454E" w:rsidRPr="004C1C71" w:rsidRDefault="004F454E" w:rsidP="004F454E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14:paraId="210191CC" w14:textId="77777777" w:rsidR="004F454E" w:rsidRPr="004C1C71" w:rsidRDefault="004F454E" w:rsidP="004F454E">
            <w:pPr>
              <w:pStyle w:val="TableParagraph"/>
              <w:spacing w:line="270" w:lineRule="exact"/>
              <w:ind w:left="98" w:right="97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Локальныйакт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5443082A" w14:textId="77777777" w:rsidR="004F454E" w:rsidRPr="004C1C71" w:rsidRDefault="004F454E" w:rsidP="004F454E">
            <w:pPr>
              <w:pStyle w:val="TableParagraph"/>
              <w:ind w:left="104" w:right="28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2A9D10EB" w14:textId="77777777" w:rsidR="004F454E" w:rsidRPr="004C1C71" w:rsidRDefault="004F454E" w:rsidP="004F454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669EE328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52BFA553" w14:textId="77777777" w:rsidTr="004F454E">
        <w:trPr>
          <w:trHeight w:val="828"/>
        </w:trPr>
        <w:tc>
          <w:tcPr>
            <w:tcW w:w="15027" w:type="dxa"/>
            <w:gridSpan w:val="7"/>
            <w:shd w:val="clear" w:color="auto" w:fill="auto"/>
          </w:tcPr>
          <w:p w14:paraId="7D48FF6D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Критерии,значениекоторыхувеличитсяприреализациизадачи</w:t>
            </w:r>
            <w:proofErr w:type="gramEnd"/>
            <w:r w:rsidRPr="004C1C71">
              <w:rPr>
                <w:i/>
                <w:sz w:val="24"/>
              </w:rPr>
              <w:t>7:</w:t>
            </w:r>
          </w:p>
          <w:p w14:paraId="747BF700" w14:textId="77777777" w:rsidR="004F454E" w:rsidRPr="004C1C71" w:rsidRDefault="004F454E" w:rsidP="00541A4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Наличиешкольногомузыкальногоколлектива</w:t>
            </w:r>
            <w:proofErr w:type="spellEnd"/>
          </w:p>
        </w:tc>
      </w:tr>
      <w:tr w:rsidR="004F454E" w14:paraId="2784B89C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1D363167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Задача8.Активизироватьучастиевпроекте«Билетвбудущее»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43120480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2543724D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2F34C06A" w14:textId="77777777" w:rsidTr="004F454E">
        <w:trPr>
          <w:trHeight w:val="1380"/>
        </w:trPr>
        <w:tc>
          <w:tcPr>
            <w:tcW w:w="3243" w:type="dxa"/>
            <w:shd w:val="clear" w:color="auto" w:fill="auto"/>
          </w:tcPr>
          <w:p w14:paraId="29AAFAD6" w14:textId="77777777" w:rsidR="004F454E" w:rsidRPr="004C1C71" w:rsidRDefault="004F454E" w:rsidP="004F454E">
            <w:pPr>
              <w:pStyle w:val="TableParagraph"/>
              <w:ind w:left="107" w:right="166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Проведениепрофессиональных</w:t>
            </w:r>
            <w:proofErr w:type="spellEnd"/>
            <w:r w:rsidRPr="004C1C71">
              <w:rPr>
                <w:sz w:val="24"/>
              </w:rPr>
              <w:t xml:space="preserve"> проб </w:t>
            </w:r>
            <w:proofErr w:type="gramStart"/>
            <w:r w:rsidRPr="004C1C71">
              <w:rPr>
                <w:sz w:val="24"/>
              </w:rPr>
              <w:t>набазахАО«</w:t>
            </w:r>
            <w:proofErr w:type="spellStart"/>
            <w:proofErr w:type="gramEnd"/>
            <w:r w:rsidRPr="004C1C71">
              <w:rPr>
                <w:sz w:val="24"/>
              </w:rPr>
              <w:t>Дальтрансуголь</w:t>
            </w:r>
            <w:proofErr w:type="spellEnd"/>
            <w:r w:rsidRPr="004C1C71">
              <w:rPr>
                <w:sz w:val="24"/>
              </w:rPr>
              <w:t>»,</w:t>
            </w:r>
            <w:proofErr w:type="spellStart"/>
            <w:r w:rsidRPr="004C1C71">
              <w:rPr>
                <w:sz w:val="24"/>
              </w:rPr>
              <w:t>Ванинскогомежотраслевого</w:t>
            </w:r>
            <w:proofErr w:type="spellEnd"/>
          </w:p>
          <w:p w14:paraId="1F65A622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колледжа</w:t>
            </w:r>
          </w:p>
        </w:tc>
        <w:tc>
          <w:tcPr>
            <w:tcW w:w="1395" w:type="dxa"/>
            <w:shd w:val="clear" w:color="auto" w:fill="auto"/>
          </w:tcPr>
          <w:p w14:paraId="19A31748" w14:textId="77777777" w:rsidR="004F454E" w:rsidRPr="004C1C71" w:rsidRDefault="004F454E" w:rsidP="004F454E">
            <w:pPr>
              <w:pStyle w:val="TableParagraph"/>
              <w:ind w:left="210" w:right="189" w:hanging="3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сентябрь,</w:t>
            </w:r>
            <w:r w:rsidRPr="004C1C71">
              <w:rPr>
                <w:spacing w:val="-1"/>
                <w:sz w:val="24"/>
              </w:rPr>
              <w:t>ежегодно</w:t>
            </w:r>
            <w:proofErr w:type="spellEnd"/>
            <w:proofErr w:type="gramEnd"/>
          </w:p>
        </w:tc>
        <w:tc>
          <w:tcPr>
            <w:tcW w:w="1336" w:type="dxa"/>
            <w:shd w:val="clear" w:color="auto" w:fill="auto"/>
          </w:tcPr>
          <w:p w14:paraId="20C0F01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4C7480C" w14:textId="77777777" w:rsidR="004F454E" w:rsidRPr="004C1C71" w:rsidRDefault="004F454E" w:rsidP="004F454E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 xml:space="preserve">Отзывы </w:t>
            </w:r>
            <w:proofErr w:type="spellStart"/>
            <w:r w:rsidRPr="004C1C71">
              <w:rPr>
                <w:sz w:val="24"/>
              </w:rPr>
              <w:t>омероприятии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0C23B5DA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14:paraId="5104163B" w14:textId="77777777" w:rsidR="004F454E" w:rsidRPr="004C1C71" w:rsidRDefault="004F454E" w:rsidP="004F454E">
            <w:pPr>
              <w:pStyle w:val="TableParagraph"/>
              <w:ind w:left="104" w:right="28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24D5AB74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341F48B3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2283093E" w14:textId="77777777" w:rsidTr="004F454E">
        <w:trPr>
          <w:trHeight w:val="1379"/>
        </w:trPr>
        <w:tc>
          <w:tcPr>
            <w:tcW w:w="3243" w:type="dxa"/>
            <w:shd w:val="clear" w:color="auto" w:fill="auto"/>
          </w:tcPr>
          <w:p w14:paraId="15C65DA1" w14:textId="77777777" w:rsidR="004F454E" w:rsidRPr="004C1C71" w:rsidRDefault="004F454E" w:rsidP="004F454E">
            <w:pPr>
              <w:pStyle w:val="TableParagraph"/>
              <w:ind w:left="107" w:right="288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Принятьучастиевмультимедийной</w:t>
            </w:r>
            <w:proofErr w:type="spellEnd"/>
            <w:r w:rsidRPr="004C1C71">
              <w:rPr>
                <w:sz w:val="24"/>
              </w:rPr>
              <w:t xml:space="preserve"> выставке-</w:t>
            </w:r>
            <w:proofErr w:type="spellStart"/>
            <w:r w:rsidRPr="004C1C71">
              <w:rPr>
                <w:sz w:val="24"/>
              </w:rPr>
              <w:t>практикуме"Лаборатория</w:t>
            </w:r>
            <w:proofErr w:type="spellEnd"/>
          </w:p>
          <w:p w14:paraId="7602A906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945"/>
              <w:rPr>
                <w:sz w:val="24"/>
              </w:rPr>
            </w:pPr>
            <w:r w:rsidRPr="004C1C71">
              <w:rPr>
                <w:sz w:val="24"/>
              </w:rPr>
              <w:t xml:space="preserve">будущего" (на </w:t>
            </w:r>
            <w:proofErr w:type="spellStart"/>
            <w:r w:rsidRPr="004C1C71">
              <w:rPr>
                <w:sz w:val="24"/>
              </w:rPr>
              <w:t>базеисторическихпарков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5F1B4C94" w14:textId="77777777" w:rsidR="004F454E" w:rsidRPr="004C1C71" w:rsidRDefault="004F454E" w:rsidP="004F454E">
            <w:pPr>
              <w:pStyle w:val="TableParagraph"/>
              <w:ind w:left="210" w:right="195" w:firstLine="211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март,</w:t>
            </w:r>
            <w:r w:rsidRPr="004C1C71">
              <w:rPr>
                <w:spacing w:val="-1"/>
                <w:sz w:val="24"/>
              </w:rPr>
              <w:t>ежегодно</w:t>
            </w:r>
            <w:proofErr w:type="spellEnd"/>
            <w:proofErr w:type="gramEnd"/>
          </w:p>
        </w:tc>
        <w:tc>
          <w:tcPr>
            <w:tcW w:w="1336" w:type="dxa"/>
            <w:shd w:val="clear" w:color="auto" w:fill="auto"/>
          </w:tcPr>
          <w:p w14:paraId="3555BE4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57194F1" w14:textId="77777777" w:rsidR="004F454E" w:rsidRPr="004C1C71" w:rsidRDefault="004F454E" w:rsidP="004F454E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 xml:space="preserve">Отзывы </w:t>
            </w:r>
            <w:proofErr w:type="spellStart"/>
            <w:r w:rsidRPr="004C1C71">
              <w:rPr>
                <w:sz w:val="24"/>
              </w:rPr>
              <w:t>омероприятии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616BB1A6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14:paraId="7B8B0DCF" w14:textId="77777777" w:rsidR="004F454E" w:rsidRPr="004C1C71" w:rsidRDefault="004F454E" w:rsidP="004F454E">
            <w:pPr>
              <w:pStyle w:val="TableParagraph"/>
              <w:ind w:left="104" w:right="28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209DBC9B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5E594A44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180650A4" w14:textId="77777777" w:rsidR="004F454E" w:rsidRDefault="004F454E" w:rsidP="004F454E">
      <w:pPr>
        <w:rPr>
          <w:sz w:val="24"/>
        </w:rPr>
        <w:sectPr w:rsidR="004F454E">
          <w:headerReference w:type="default" r:id="rId51"/>
          <w:footerReference w:type="default" r:id="rId52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45505122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4F4F0CF4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35456FFA" w14:textId="77777777" w:rsidR="004F454E" w:rsidRPr="004C1C71" w:rsidRDefault="004F454E" w:rsidP="004F454E">
            <w:pPr>
              <w:pStyle w:val="TableParagraph"/>
              <w:ind w:left="107" w:right="490"/>
              <w:rPr>
                <w:sz w:val="24"/>
              </w:rPr>
            </w:pPr>
            <w:r w:rsidRPr="004C1C71">
              <w:rPr>
                <w:sz w:val="24"/>
              </w:rPr>
              <w:t xml:space="preserve">"Россия - моя история") </w:t>
            </w:r>
            <w:proofErr w:type="spellStart"/>
            <w:proofErr w:type="gramStart"/>
            <w:r w:rsidRPr="004C1C71">
              <w:rPr>
                <w:sz w:val="24"/>
              </w:rPr>
              <w:t>врамкахпроекта«</w:t>
            </w:r>
            <w:proofErr w:type="gramEnd"/>
            <w:r w:rsidRPr="004C1C71">
              <w:rPr>
                <w:sz w:val="24"/>
              </w:rPr>
              <w:t>Билетв</w:t>
            </w:r>
            <w:proofErr w:type="spellEnd"/>
          </w:p>
          <w:p w14:paraId="43E58F81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14:paraId="58BF1EDB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370F8CF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AA02F5B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14:paraId="1E459C6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6F8E46A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40386A33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422B61C7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26B0D218" w14:textId="77777777" w:rsidR="004F454E" w:rsidRPr="004C1C71" w:rsidRDefault="004F454E" w:rsidP="004F454E">
            <w:pPr>
              <w:pStyle w:val="TableParagraph"/>
              <w:ind w:left="107" w:right="96"/>
              <w:rPr>
                <w:sz w:val="24"/>
              </w:rPr>
            </w:pPr>
            <w:r w:rsidRPr="004C1C71">
              <w:rPr>
                <w:sz w:val="24"/>
              </w:rPr>
              <w:t xml:space="preserve">Принять участие в </w:t>
            </w:r>
            <w:proofErr w:type="spellStart"/>
            <w:r w:rsidRPr="004C1C71">
              <w:rPr>
                <w:sz w:val="24"/>
              </w:rPr>
              <w:t>фестивалепрофессийврамках</w:t>
            </w:r>
            <w:proofErr w:type="spellEnd"/>
            <w:r w:rsidRPr="004C1C71">
              <w:rPr>
                <w:sz w:val="24"/>
              </w:rPr>
              <w:t xml:space="preserve"> проекта</w:t>
            </w:r>
          </w:p>
          <w:p w14:paraId="6878BA4F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 xml:space="preserve">«Билет </w:t>
            </w:r>
            <w:proofErr w:type="spellStart"/>
            <w:r w:rsidRPr="004C1C71">
              <w:rPr>
                <w:sz w:val="24"/>
              </w:rPr>
              <w:t>вбудущее</w:t>
            </w:r>
            <w:proofErr w:type="spellEnd"/>
            <w:r w:rsidRPr="004C1C71">
              <w:rPr>
                <w:sz w:val="24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14:paraId="7A904F7F" w14:textId="77777777" w:rsidR="004F454E" w:rsidRPr="004C1C71" w:rsidRDefault="004F454E" w:rsidP="004F454E">
            <w:pPr>
              <w:pStyle w:val="TableParagraph"/>
              <w:ind w:left="210" w:right="195" w:firstLine="96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ноябрь,</w:t>
            </w:r>
            <w:r w:rsidRPr="004C1C71">
              <w:rPr>
                <w:spacing w:val="-1"/>
                <w:sz w:val="24"/>
              </w:rPr>
              <w:t>ежегодно</w:t>
            </w:r>
            <w:proofErr w:type="spellEnd"/>
            <w:proofErr w:type="gramEnd"/>
          </w:p>
        </w:tc>
        <w:tc>
          <w:tcPr>
            <w:tcW w:w="1336" w:type="dxa"/>
            <w:shd w:val="clear" w:color="auto" w:fill="auto"/>
          </w:tcPr>
          <w:p w14:paraId="0D46C36F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EC43C62" w14:textId="77777777" w:rsidR="004F454E" w:rsidRPr="004C1C71" w:rsidRDefault="004F454E" w:rsidP="004F454E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 xml:space="preserve">Отзывы </w:t>
            </w:r>
            <w:proofErr w:type="spellStart"/>
            <w:r w:rsidRPr="004C1C71">
              <w:rPr>
                <w:sz w:val="24"/>
              </w:rPr>
              <w:t>омероприятии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794D6B3E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14:paraId="2A181C3E" w14:textId="77777777" w:rsidR="004F454E" w:rsidRPr="004C1C71" w:rsidRDefault="004F454E" w:rsidP="004F454E">
            <w:pPr>
              <w:pStyle w:val="TableParagraph"/>
              <w:ind w:left="104" w:right="28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7A002D98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73E20D76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09E5647B" w14:textId="77777777" w:rsidTr="004F454E">
        <w:trPr>
          <w:trHeight w:val="1104"/>
        </w:trPr>
        <w:tc>
          <w:tcPr>
            <w:tcW w:w="3243" w:type="dxa"/>
            <w:shd w:val="clear" w:color="auto" w:fill="auto"/>
          </w:tcPr>
          <w:p w14:paraId="1552D727" w14:textId="77777777" w:rsidR="004F454E" w:rsidRPr="004C1C71" w:rsidRDefault="004F454E" w:rsidP="004F454E">
            <w:pPr>
              <w:pStyle w:val="TableParagraph"/>
              <w:ind w:left="107" w:right="394"/>
              <w:rPr>
                <w:sz w:val="24"/>
              </w:rPr>
            </w:pPr>
            <w:r w:rsidRPr="004C1C71">
              <w:rPr>
                <w:sz w:val="24"/>
              </w:rPr>
              <w:t>Обучить педагогов-</w:t>
            </w:r>
            <w:proofErr w:type="spellStart"/>
            <w:r w:rsidRPr="004C1C71">
              <w:rPr>
                <w:sz w:val="24"/>
              </w:rPr>
              <w:t>навигаторовнаплатформе</w:t>
            </w:r>
            <w:proofErr w:type="spellEnd"/>
          </w:p>
          <w:p w14:paraId="2614AE10" w14:textId="77777777" w:rsidR="004F454E" w:rsidRPr="004C1C71" w:rsidRDefault="004F454E" w:rsidP="004F454E">
            <w:pPr>
              <w:pStyle w:val="TableParagraph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</w:t>
            </w:r>
            <w:proofErr w:type="spellStart"/>
            <w:r w:rsidRPr="004C1C71">
              <w:rPr>
                <w:sz w:val="24"/>
              </w:rPr>
              <w:t>Билетвбудущее</w:t>
            </w:r>
            <w:proofErr w:type="spellEnd"/>
            <w:r w:rsidRPr="004C1C71">
              <w:rPr>
                <w:sz w:val="24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14:paraId="02666CD0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2E69289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34768E7" w14:textId="77777777" w:rsidR="004F454E" w:rsidRPr="004C1C71" w:rsidRDefault="004F454E" w:rsidP="004F454E">
            <w:pPr>
              <w:pStyle w:val="TableParagraph"/>
              <w:ind w:left="559" w:right="558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Количество педагогов-</w:t>
            </w:r>
          </w:p>
          <w:p w14:paraId="35901EF0" w14:textId="77777777" w:rsidR="004F454E" w:rsidRPr="004C1C71" w:rsidRDefault="004F454E" w:rsidP="004F454E">
            <w:pPr>
              <w:pStyle w:val="TableParagraph"/>
              <w:spacing w:line="276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навигаторов (неменее5%)</w:t>
            </w:r>
          </w:p>
        </w:tc>
        <w:tc>
          <w:tcPr>
            <w:tcW w:w="2490" w:type="dxa"/>
            <w:shd w:val="clear" w:color="auto" w:fill="auto"/>
          </w:tcPr>
          <w:p w14:paraId="74FFBFCA" w14:textId="77777777" w:rsidR="004F454E" w:rsidRPr="004C1C71" w:rsidRDefault="004F454E" w:rsidP="004F454E">
            <w:pPr>
              <w:pStyle w:val="TableParagraph"/>
              <w:ind w:left="98" w:right="95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Удостоверениеоповышенииквалификации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126DAA16" w14:textId="77777777" w:rsidR="004F454E" w:rsidRPr="004C1C71" w:rsidRDefault="004F454E" w:rsidP="004F454E">
            <w:pPr>
              <w:pStyle w:val="TableParagraph"/>
              <w:ind w:left="104" w:right="310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1422D1A8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16D1CE56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443D9539" w14:textId="77777777" w:rsidTr="004F454E">
        <w:trPr>
          <w:trHeight w:val="1931"/>
        </w:trPr>
        <w:tc>
          <w:tcPr>
            <w:tcW w:w="15027" w:type="dxa"/>
            <w:gridSpan w:val="7"/>
            <w:shd w:val="clear" w:color="auto" w:fill="auto"/>
          </w:tcPr>
          <w:p w14:paraId="404C6EBE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реализациизадачи8:</w:t>
            </w:r>
          </w:p>
          <w:p w14:paraId="4F41415E" w14:textId="77777777" w:rsidR="004F454E" w:rsidRPr="004C1C71" w:rsidRDefault="004F454E" w:rsidP="00541A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348"/>
              <w:rPr>
                <w:sz w:val="24"/>
              </w:rPr>
            </w:pPr>
            <w:r w:rsidRPr="004C1C71">
              <w:rPr>
                <w:sz w:val="24"/>
              </w:rPr>
              <w:t>Организацияпрофессиональныхпроб(</w:t>
            </w:r>
            <w:proofErr w:type="gramStart"/>
            <w:r w:rsidRPr="004C1C71">
              <w:rPr>
                <w:sz w:val="24"/>
              </w:rPr>
              <w:t>регистрациянаплатформеbvbinfo.ru)врамкахпроекта</w:t>
            </w:r>
            <w:proofErr w:type="gramEnd"/>
            <w:r w:rsidRPr="004C1C71">
              <w:rPr>
                <w:sz w:val="24"/>
              </w:rPr>
              <w:t>«Билетвбудущее»,втомчисленабазепредприятий–партнеров, колледжей</w:t>
            </w:r>
          </w:p>
          <w:p w14:paraId="1575A4E4" w14:textId="77777777" w:rsidR="004F454E" w:rsidRPr="004C1C71" w:rsidRDefault="004F454E" w:rsidP="00541A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598"/>
              <w:rPr>
                <w:sz w:val="24"/>
              </w:rPr>
            </w:pPr>
            <w:r w:rsidRPr="004C1C71">
              <w:rPr>
                <w:sz w:val="24"/>
              </w:rPr>
              <w:t xml:space="preserve">Участие школьников в мультимедийной выставке-практикуме "Лаборатория будущего" (на базе исторических парков "Россия - </w:t>
            </w:r>
            <w:proofErr w:type="spellStart"/>
            <w:r w:rsidRPr="004C1C71">
              <w:rPr>
                <w:sz w:val="24"/>
              </w:rPr>
              <w:t>мояистория</w:t>
            </w:r>
            <w:proofErr w:type="spellEnd"/>
            <w:proofErr w:type="gramStart"/>
            <w:r w:rsidRPr="004C1C71">
              <w:rPr>
                <w:sz w:val="24"/>
              </w:rPr>
              <w:t>")</w:t>
            </w:r>
            <w:proofErr w:type="spellStart"/>
            <w:r w:rsidRPr="004C1C71">
              <w:rPr>
                <w:sz w:val="24"/>
              </w:rPr>
              <w:t>врамкахпроекта</w:t>
            </w:r>
            <w:proofErr w:type="gramEnd"/>
            <w:r w:rsidRPr="004C1C71">
              <w:rPr>
                <w:sz w:val="24"/>
              </w:rPr>
              <w:t>«Билет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5D438E53" w14:textId="77777777" w:rsidR="004F454E" w:rsidRPr="004C1C71" w:rsidRDefault="004F454E" w:rsidP="00541A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Участиевфестивалепрофессийврамках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sz w:val="24"/>
              </w:rPr>
              <w:t>проекта«</w:t>
            </w:r>
            <w:proofErr w:type="gramEnd"/>
            <w:r w:rsidRPr="004C1C71">
              <w:rPr>
                <w:sz w:val="24"/>
              </w:rPr>
              <w:t>Билетвбудущее</w:t>
            </w:r>
            <w:proofErr w:type="spellEnd"/>
            <w:r w:rsidRPr="004C1C71">
              <w:rPr>
                <w:sz w:val="24"/>
              </w:rPr>
              <w:t>»</w:t>
            </w:r>
          </w:p>
          <w:p w14:paraId="03B7FBA5" w14:textId="77777777" w:rsidR="004F454E" w:rsidRPr="004C1C71" w:rsidRDefault="004F454E" w:rsidP="00541A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Обучениепедагоговпопрограммепедагогов</w:t>
            </w:r>
            <w:proofErr w:type="spellEnd"/>
            <w:r w:rsidRPr="004C1C71">
              <w:rPr>
                <w:sz w:val="24"/>
              </w:rPr>
              <w:t>-навигаторов</w:t>
            </w:r>
          </w:p>
        </w:tc>
      </w:tr>
      <w:tr w:rsidR="004F454E" w14:paraId="6F1F4BA1" w14:textId="77777777" w:rsidTr="004F454E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14:paraId="099292F6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Задача9.Принятьучастиевпрофильныхтехноотрядах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571CA661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0127CE3B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</w:tr>
      <w:tr w:rsidR="004F454E" w14:paraId="6F556E9D" w14:textId="77777777" w:rsidTr="004F454E">
        <w:trPr>
          <w:trHeight w:val="1382"/>
        </w:trPr>
        <w:tc>
          <w:tcPr>
            <w:tcW w:w="3243" w:type="dxa"/>
            <w:shd w:val="clear" w:color="auto" w:fill="auto"/>
          </w:tcPr>
          <w:p w14:paraId="1EA5410C" w14:textId="77777777" w:rsidR="004F454E" w:rsidRPr="004C1C71" w:rsidRDefault="004F454E" w:rsidP="004F454E">
            <w:pPr>
              <w:pStyle w:val="TableParagraph"/>
              <w:ind w:left="107" w:right="385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ПринятьучастиевпрофильныхтехноотрядахнабазеВсероссийского</w:t>
            </w:r>
            <w:proofErr w:type="spellEnd"/>
          </w:p>
          <w:p w14:paraId="44BD3B68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524"/>
              <w:rPr>
                <w:sz w:val="24"/>
              </w:rPr>
            </w:pPr>
            <w:r w:rsidRPr="004C1C71">
              <w:rPr>
                <w:sz w:val="24"/>
              </w:rPr>
              <w:t>детского центра «</w:t>
            </w:r>
            <w:proofErr w:type="spellStart"/>
            <w:proofErr w:type="gramStart"/>
            <w:r w:rsidRPr="004C1C71">
              <w:rPr>
                <w:sz w:val="24"/>
              </w:rPr>
              <w:t>Океан»г.Владивосток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</w:tcPr>
          <w:p w14:paraId="2A9CDAA7" w14:textId="77777777" w:rsidR="004F454E" w:rsidRPr="004C1C71" w:rsidRDefault="004F454E" w:rsidP="004F454E">
            <w:pPr>
              <w:pStyle w:val="TableParagraph"/>
              <w:ind w:left="210" w:right="195" w:firstLine="182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июль,</w:t>
            </w:r>
            <w:r w:rsidRPr="004C1C71">
              <w:rPr>
                <w:spacing w:val="-1"/>
                <w:sz w:val="24"/>
              </w:rPr>
              <w:t>ежегодно</w:t>
            </w:r>
            <w:proofErr w:type="spellEnd"/>
            <w:proofErr w:type="gramEnd"/>
          </w:p>
        </w:tc>
        <w:tc>
          <w:tcPr>
            <w:tcW w:w="1336" w:type="dxa"/>
            <w:shd w:val="clear" w:color="auto" w:fill="auto"/>
          </w:tcPr>
          <w:p w14:paraId="5E7CF249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A67CE81" w14:textId="77777777" w:rsidR="004F454E" w:rsidRPr="004C1C71" w:rsidRDefault="004F454E" w:rsidP="004F454E">
            <w:pPr>
              <w:pStyle w:val="TableParagraph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 xml:space="preserve">Количество </w:t>
            </w:r>
            <w:proofErr w:type="spellStart"/>
            <w:proofErr w:type="gramStart"/>
            <w:r w:rsidRPr="004C1C71">
              <w:rPr>
                <w:sz w:val="24"/>
              </w:rPr>
              <w:t>детей,принявшихучастиевтехноотряде</w:t>
            </w:r>
            <w:proofErr w:type="spellEnd"/>
            <w:proofErr w:type="gramEnd"/>
          </w:p>
        </w:tc>
        <w:tc>
          <w:tcPr>
            <w:tcW w:w="2490" w:type="dxa"/>
            <w:shd w:val="clear" w:color="auto" w:fill="auto"/>
          </w:tcPr>
          <w:p w14:paraId="7B6A31F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340B7107" w14:textId="77777777" w:rsidR="004F454E" w:rsidRPr="004C1C71" w:rsidRDefault="004F454E" w:rsidP="004F454E">
            <w:pPr>
              <w:pStyle w:val="TableParagraph"/>
              <w:ind w:left="104" w:right="287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35FBD81C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директорапоВР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199E775A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3B8D1CCA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3B8182B5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Критерии,значениекоторыхувеличитсяприреализациизадачи</w:t>
            </w:r>
            <w:proofErr w:type="gramEnd"/>
            <w:r w:rsidRPr="004C1C71">
              <w:rPr>
                <w:i/>
                <w:sz w:val="24"/>
              </w:rPr>
              <w:t>9:</w:t>
            </w:r>
          </w:p>
          <w:p w14:paraId="72803563" w14:textId="77777777" w:rsidR="004F454E" w:rsidRPr="004C1C71" w:rsidRDefault="004F454E" w:rsidP="00541A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Участиевпрофильныхтехноотрядах</w:t>
            </w:r>
            <w:proofErr w:type="spellEnd"/>
          </w:p>
        </w:tc>
      </w:tr>
      <w:tr w:rsidR="004F454E" w14:paraId="2A619A6E" w14:textId="77777777" w:rsidTr="004F454E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14:paraId="2F9634BF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Задача10.Повыситьквалификациюуправленческойкомандыипедагогическогоколлектива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3072422E" w14:textId="77777777" w:rsidR="004F454E" w:rsidRPr="004C1C71" w:rsidRDefault="004F454E" w:rsidP="004F454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4E25D2B6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7D6E3EE1" w14:textId="77777777" w:rsidR="004F454E" w:rsidRPr="004C1C71" w:rsidRDefault="004F454E" w:rsidP="004F454E">
            <w:pPr>
              <w:pStyle w:val="TableParagraph"/>
              <w:ind w:left="107" w:right="334"/>
              <w:rPr>
                <w:sz w:val="24"/>
              </w:rPr>
            </w:pPr>
            <w:r w:rsidRPr="004C1C71">
              <w:rPr>
                <w:sz w:val="24"/>
              </w:rPr>
              <w:t xml:space="preserve">Повышение </w:t>
            </w:r>
            <w:proofErr w:type="spellStart"/>
            <w:r w:rsidRPr="004C1C71">
              <w:rPr>
                <w:sz w:val="24"/>
              </w:rPr>
              <w:t>квалификацииуправленческойкомандыв</w:t>
            </w:r>
            <w:proofErr w:type="spellEnd"/>
          </w:p>
          <w:p w14:paraId="096F448A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формате«</w:t>
            </w:r>
            <w:proofErr w:type="gramEnd"/>
            <w:r w:rsidRPr="004C1C71">
              <w:rPr>
                <w:sz w:val="24"/>
              </w:rPr>
              <w:t>Летово</w:t>
            </w:r>
            <w:proofErr w:type="spellEnd"/>
            <w:r w:rsidRPr="004C1C71">
              <w:rPr>
                <w:sz w:val="24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14:paraId="0CA50CEC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14:paraId="32ED6259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57E2B50A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14:paraId="2F483021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14:paraId="7F6B2040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14:paraId="4BC13547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7495F2F2" w14:textId="77777777" w:rsidTr="004F454E">
        <w:trPr>
          <w:trHeight w:val="551"/>
        </w:trPr>
        <w:tc>
          <w:tcPr>
            <w:tcW w:w="3243" w:type="dxa"/>
            <w:shd w:val="clear" w:color="auto" w:fill="auto"/>
          </w:tcPr>
          <w:p w14:paraId="1C117BDE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Диагностика</w:t>
            </w:r>
          </w:p>
          <w:p w14:paraId="65C9AEC4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функциональной</w:t>
            </w:r>
          </w:p>
        </w:tc>
        <w:tc>
          <w:tcPr>
            <w:tcW w:w="1395" w:type="dxa"/>
            <w:shd w:val="clear" w:color="auto" w:fill="auto"/>
          </w:tcPr>
          <w:p w14:paraId="05427B1C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14:paraId="627995D8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D7673E8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14:paraId="74496F75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14:paraId="4045D629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14:paraId="5235CA12" w14:textId="77777777" w:rsidR="004F454E" w:rsidRPr="004C1C71" w:rsidRDefault="004F454E" w:rsidP="004F454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37962906" w14:textId="77777777" w:rsidR="004F454E" w:rsidRDefault="004F454E" w:rsidP="004F454E">
      <w:pPr>
        <w:spacing w:line="264" w:lineRule="exact"/>
        <w:rPr>
          <w:sz w:val="24"/>
        </w:rPr>
        <w:sectPr w:rsidR="004F454E">
          <w:headerReference w:type="default" r:id="rId53"/>
          <w:footerReference w:type="default" r:id="rId54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16B08F71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450AD733" w14:textId="77777777" w:rsidTr="004F454E">
        <w:trPr>
          <w:trHeight w:val="551"/>
        </w:trPr>
        <w:tc>
          <w:tcPr>
            <w:tcW w:w="3243" w:type="dxa"/>
            <w:shd w:val="clear" w:color="auto" w:fill="auto"/>
          </w:tcPr>
          <w:p w14:paraId="0E7BA7BD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грамотностиуправленческой</w:t>
            </w:r>
            <w:proofErr w:type="spellEnd"/>
          </w:p>
          <w:p w14:paraId="38DEAE4A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команды</w:t>
            </w:r>
          </w:p>
        </w:tc>
        <w:tc>
          <w:tcPr>
            <w:tcW w:w="1395" w:type="dxa"/>
            <w:shd w:val="clear" w:color="auto" w:fill="auto"/>
          </w:tcPr>
          <w:p w14:paraId="51D1224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5F1DC082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36F219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14:paraId="2968094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1737B7F7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4F993ECB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</w:tr>
      <w:tr w:rsidR="004F454E" w14:paraId="69FF93B5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4BEE971E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Повышениеквалификации</w:t>
            </w:r>
            <w:proofErr w:type="spellEnd"/>
          </w:p>
          <w:p w14:paraId="1B2840B4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 w:rsidRPr="004C1C71">
              <w:rPr>
                <w:sz w:val="24"/>
              </w:rPr>
              <w:t xml:space="preserve">педагогических </w:t>
            </w:r>
            <w:proofErr w:type="spellStart"/>
            <w:r w:rsidRPr="004C1C71">
              <w:rPr>
                <w:sz w:val="24"/>
              </w:rPr>
              <w:t>работниковпокомпетенцииЦОС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7246F4F5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31.05.2024</w:t>
            </w:r>
          </w:p>
        </w:tc>
        <w:tc>
          <w:tcPr>
            <w:tcW w:w="1336" w:type="dxa"/>
            <w:shd w:val="clear" w:color="auto" w:fill="auto"/>
          </w:tcPr>
          <w:p w14:paraId="2730445B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1BB1986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Неменее80%</w:t>
            </w:r>
          </w:p>
        </w:tc>
        <w:tc>
          <w:tcPr>
            <w:tcW w:w="2490" w:type="dxa"/>
            <w:shd w:val="clear" w:color="auto" w:fill="auto"/>
          </w:tcPr>
          <w:p w14:paraId="01CEE195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14:paraId="78B0B192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14:paraId="2D9937D4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769848E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0CD282D7" w14:textId="77777777" w:rsidR="004F454E" w:rsidRPr="004C1C71" w:rsidRDefault="004F454E" w:rsidP="004F454E">
            <w:pPr>
              <w:pStyle w:val="TableParagraph"/>
              <w:ind w:left="107" w:right="34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Аттестацияпедработниковпо</w:t>
            </w:r>
            <w:proofErr w:type="spellEnd"/>
            <w:r w:rsidRPr="004C1C71">
              <w:rPr>
                <w:sz w:val="24"/>
              </w:rPr>
              <w:t xml:space="preserve"> </w:t>
            </w:r>
            <w:proofErr w:type="spellStart"/>
            <w:proofErr w:type="gramStart"/>
            <w:r w:rsidRPr="004C1C71">
              <w:rPr>
                <w:sz w:val="24"/>
              </w:rPr>
              <w:t>квалификационнойкатегории«</w:t>
            </w:r>
            <w:proofErr w:type="gramEnd"/>
            <w:r w:rsidRPr="004C1C71">
              <w:rPr>
                <w:sz w:val="24"/>
              </w:rPr>
              <w:t>педагог</w:t>
            </w:r>
            <w:proofErr w:type="spellEnd"/>
            <w:r w:rsidRPr="004C1C71">
              <w:rPr>
                <w:sz w:val="24"/>
              </w:rPr>
              <w:t>-</w:t>
            </w:r>
          </w:p>
          <w:p w14:paraId="02F21DCB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методист»</w:t>
            </w:r>
          </w:p>
        </w:tc>
        <w:tc>
          <w:tcPr>
            <w:tcW w:w="1395" w:type="dxa"/>
            <w:shd w:val="clear" w:color="auto" w:fill="auto"/>
          </w:tcPr>
          <w:p w14:paraId="1D6DA441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14:paraId="12430B3D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112E16D" w14:textId="77777777" w:rsidR="004F454E" w:rsidRPr="004C1C71" w:rsidRDefault="004F454E" w:rsidP="004F454E">
            <w:pPr>
              <w:pStyle w:val="TableParagraph"/>
              <w:ind w:left="569" w:right="558" w:hanging="1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Количество педагогов-методистов</w:t>
            </w:r>
          </w:p>
          <w:p w14:paraId="3C5EEA44" w14:textId="77777777" w:rsidR="004F454E" w:rsidRPr="004C1C71" w:rsidRDefault="004F454E" w:rsidP="004F454E">
            <w:pPr>
              <w:pStyle w:val="TableParagraph"/>
              <w:spacing w:line="264" w:lineRule="exact"/>
              <w:ind w:left="542"/>
              <w:jc w:val="both"/>
              <w:rPr>
                <w:sz w:val="24"/>
              </w:rPr>
            </w:pPr>
            <w:r w:rsidRPr="004C1C71">
              <w:rPr>
                <w:sz w:val="24"/>
              </w:rPr>
              <w:t>(неменее2)</w:t>
            </w:r>
          </w:p>
        </w:tc>
        <w:tc>
          <w:tcPr>
            <w:tcW w:w="2490" w:type="dxa"/>
            <w:shd w:val="clear" w:color="auto" w:fill="auto"/>
          </w:tcPr>
          <w:p w14:paraId="204DFA1D" w14:textId="77777777" w:rsidR="004F454E" w:rsidRPr="004C1C71" w:rsidRDefault="004F454E" w:rsidP="00613E2D">
            <w:pPr>
              <w:pStyle w:val="TableParagraph"/>
              <w:ind w:left="729" w:right="488" w:hanging="219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РаспоряжениеМОиН</w:t>
            </w:r>
            <w:proofErr w:type="spellEnd"/>
            <w:r w:rsidR="00613E2D">
              <w:rPr>
                <w:sz w:val="24"/>
              </w:rPr>
              <w:t xml:space="preserve"> КЧР</w:t>
            </w:r>
          </w:p>
        </w:tc>
        <w:tc>
          <w:tcPr>
            <w:tcW w:w="2181" w:type="dxa"/>
            <w:shd w:val="clear" w:color="auto" w:fill="auto"/>
          </w:tcPr>
          <w:p w14:paraId="6A80E1FB" w14:textId="77777777" w:rsidR="004F454E" w:rsidRPr="004C1C71" w:rsidRDefault="004F454E" w:rsidP="004F454E">
            <w:pPr>
              <w:pStyle w:val="TableParagraph"/>
              <w:ind w:left="104" w:right="310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6D6A43E8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</w:t>
            </w:r>
            <w:r w:rsidR="00613E2D">
              <w:rPr>
                <w:sz w:val="24"/>
              </w:rPr>
              <w:t>УВ</w:t>
            </w:r>
            <w:r w:rsidRPr="004C1C71">
              <w:rPr>
                <w:sz w:val="24"/>
              </w:rPr>
              <w:t>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20BC0070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711E5CC4" w14:textId="77777777" w:rsidTr="004F454E">
        <w:trPr>
          <w:trHeight w:val="1104"/>
        </w:trPr>
        <w:tc>
          <w:tcPr>
            <w:tcW w:w="3243" w:type="dxa"/>
            <w:shd w:val="clear" w:color="auto" w:fill="auto"/>
          </w:tcPr>
          <w:p w14:paraId="560F1A72" w14:textId="77777777" w:rsidR="004F454E" w:rsidRPr="004C1C71" w:rsidRDefault="004F454E" w:rsidP="004F454E">
            <w:pPr>
              <w:pStyle w:val="TableParagraph"/>
              <w:ind w:left="107" w:right="34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Аттестацияпедработниковпоквалификационной</w:t>
            </w:r>
            <w:proofErr w:type="spellEnd"/>
          </w:p>
          <w:p w14:paraId="1C765F9B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1035"/>
              <w:rPr>
                <w:sz w:val="24"/>
              </w:rPr>
            </w:pPr>
            <w:r w:rsidRPr="004C1C71">
              <w:rPr>
                <w:sz w:val="24"/>
              </w:rPr>
              <w:t>категории «педагог-наставник»</w:t>
            </w:r>
          </w:p>
        </w:tc>
        <w:tc>
          <w:tcPr>
            <w:tcW w:w="1395" w:type="dxa"/>
            <w:shd w:val="clear" w:color="auto" w:fill="auto"/>
          </w:tcPr>
          <w:p w14:paraId="043E8F22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14:paraId="6F05CC5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C7C0569" w14:textId="77777777" w:rsidR="004F454E" w:rsidRPr="004C1C71" w:rsidRDefault="004F454E" w:rsidP="004F454E">
            <w:pPr>
              <w:pStyle w:val="TableParagraph"/>
              <w:ind w:left="523" w:right="519" w:firstLine="36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Количествопедагогов</w:t>
            </w:r>
            <w:proofErr w:type="spellEnd"/>
            <w:r w:rsidRPr="004C1C71">
              <w:rPr>
                <w:sz w:val="24"/>
              </w:rPr>
              <w:t>-</w:t>
            </w:r>
          </w:p>
          <w:p w14:paraId="4CE859CC" w14:textId="77777777" w:rsidR="004F454E" w:rsidRPr="004C1C71" w:rsidRDefault="004F454E" w:rsidP="004F454E">
            <w:pPr>
              <w:pStyle w:val="TableParagraph"/>
              <w:spacing w:line="270" w:lineRule="atLeast"/>
              <w:ind w:left="542" w:right="504" w:hanging="20"/>
              <w:rPr>
                <w:sz w:val="24"/>
              </w:rPr>
            </w:pPr>
            <w:r w:rsidRPr="004C1C71">
              <w:rPr>
                <w:sz w:val="24"/>
              </w:rPr>
              <w:t>наставников(неменее5)</w:t>
            </w:r>
          </w:p>
        </w:tc>
        <w:tc>
          <w:tcPr>
            <w:tcW w:w="2490" w:type="dxa"/>
            <w:shd w:val="clear" w:color="auto" w:fill="auto"/>
          </w:tcPr>
          <w:p w14:paraId="08C9B9FC" w14:textId="77777777" w:rsidR="004F454E" w:rsidRPr="004C1C71" w:rsidRDefault="004F454E" w:rsidP="00613E2D">
            <w:pPr>
              <w:pStyle w:val="TableParagraph"/>
              <w:ind w:left="729" w:right="488" w:hanging="219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РаспоряжениеМОиН</w:t>
            </w:r>
            <w:proofErr w:type="spellEnd"/>
            <w:r w:rsidR="00613E2D">
              <w:rPr>
                <w:sz w:val="24"/>
              </w:rPr>
              <w:t xml:space="preserve"> КЧР</w:t>
            </w:r>
          </w:p>
        </w:tc>
        <w:tc>
          <w:tcPr>
            <w:tcW w:w="2181" w:type="dxa"/>
            <w:shd w:val="clear" w:color="auto" w:fill="auto"/>
          </w:tcPr>
          <w:p w14:paraId="3DF0A7FA" w14:textId="77777777" w:rsidR="004F454E" w:rsidRPr="004C1C71" w:rsidRDefault="004F454E" w:rsidP="004F454E">
            <w:pPr>
              <w:pStyle w:val="TableParagraph"/>
              <w:ind w:left="104" w:right="310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5468FAD6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</w:t>
            </w:r>
            <w:r w:rsidR="00613E2D">
              <w:rPr>
                <w:sz w:val="24"/>
              </w:rPr>
              <w:t>УВ</w:t>
            </w:r>
            <w:r w:rsidRPr="004C1C71">
              <w:rPr>
                <w:sz w:val="24"/>
              </w:rPr>
              <w:t>Р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5A6BB57D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07CE792D" w14:textId="77777777" w:rsidTr="004F454E">
        <w:trPr>
          <w:trHeight w:val="1379"/>
        </w:trPr>
        <w:tc>
          <w:tcPr>
            <w:tcW w:w="15027" w:type="dxa"/>
            <w:gridSpan w:val="7"/>
            <w:shd w:val="clear" w:color="auto" w:fill="auto"/>
          </w:tcPr>
          <w:p w14:paraId="34D9BBAC" w14:textId="77777777" w:rsidR="004F454E" w:rsidRPr="004C1C71" w:rsidRDefault="004F454E" w:rsidP="004F454E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реализациизадачи10:</w:t>
            </w:r>
          </w:p>
          <w:p w14:paraId="200181B0" w14:textId="77777777" w:rsidR="004F454E" w:rsidRPr="004C1C71" w:rsidRDefault="004F454E" w:rsidP="00541A4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Развитиешкольныхкоманд</w:t>
            </w:r>
            <w:proofErr w:type="spellEnd"/>
          </w:p>
          <w:p w14:paraId="74D90C5C" w14:textId="77777777" w:rsidR="004F454E" w:rsidRPr="004C1C71" w:rsidRDefault="004F454E" w:rsidP="00541A4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Повышениеквалификации</w:t>
            </w:r>
            <w:proofErr w:type="spellEnd"/>
          </w:p>
          <w:p w14:paraId="45BC13F1" w14:textId="77777777" w:rsidR="004F454E" w:rsidRPr="004C1C71" w:rsidRDefault="004F454E" w:rsidP="00541A4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Методическоесопровождениепедагогическогосостава</w:t>
            </w:r>
            <w:proofErr w:type="spellEnd"/>
          </w:p>
          <w:p w14:paraId="5B55DB64" w14:textId="77777777" w:rsidR="004F454E" w:rsidRPr="004C1C71" w:rsidRDefault="004F454E" w:rsidP="00541A4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Развитиесистемынаставничества</w:t>
            </w:r>
            <w:proofErr w:type="spellEnd"/>
            <w:r w:rsidRPr="004C1C71">
              <w:rPr>
                <w:sz w:val="24"/>
              </w:rPr>
              <w:t>(</w:t>
            </w:r>
            <w:proofErr w:type="spellStart"/>
            <w:r w:rsidRPr="004C1C71">
              <w:rPr>
                <w:sz w:val="24"/>
              </w:rPr>
              <w:t>методическиерекомендации</w:t>
            </w:r>
            <w:proofErr w:type="spellEnd"/>
            <w:r w:rsidRPr="004C1C71">
              <w:rPr>
                <w:sz w:val="24"/>
              </w:rPr>
              <w:t>)</w:t>
            </w:r>
          </w:p>
        </w:tc>
      </w:tr>
      <w:tr w:rsidR="004F454E" w14:paraId="3729D353" w14:textId="77777777" w:rsidTr="004F454E">
        <w:trPr>
          <w:trHeight w:val="554"/>
        </w:trPr>
        <w:tc>
          <w:tcPr>
            <w:tcW w:w="10793" w:type="dxa"/>
            <w:gridSpan w:val="5"/>
            <w:shd w:val="clear" w:color="auto" w:fill="auto"/>
          </w:tcPr>
          <w:p w14:paraId="170B71C4" w14:textId="77777777" w:rsidR="004F454E" w:rsidRPr="004C1C71" w:rsidRDefault="004F454E" w:rsidP="004F45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Задача11.Разработатьантибуллинговыепрограммы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2D182B72" w14:textId="77777777" w:rsidR="004F454E" w:rsidRPr="004C1C71" w:rsidRDefault="004F454E" w:rsidP="004F454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заместительдиректора</w:t>
            </w:r>
            <w:proofErr w:type="spellEnd"/>
          </w:p>
          <w:p w14:paraId="13477395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поВР</w:t>
            </w:r>
            <w:proofErr w:type="spellEnd"/>
          </w:p>
        </w:tc>
      </w:tr>
      <w:tr w:rsidR="004F454E" w14:paraId="28763F0D" w14:textId="77777777" w:rsidTr="004F454E">
        <w:trPr>
          <w:trHeight w:val="1655"/>
        </w:trPr>
        <w:tc>
          <w:tcPr>
            <w:tcW w:w="3243" w:type="dxa"/>
            <w:shd w:val="clear" w:color="auto" w:fill="auto"/>
          </w:tcPr>
          <w:p w14:paraId="5A9CF9D5" w14:textId="77777777" w:rsidR="004F454E" w:rsidRPr="004C1C71" w:rsidRDefault="004F454E" w:rsidP="004F454E">
            <w:pPr>
              <w:pStyle w:val="TableParagraph"/>
              <w:ind w:left="107" w:right="113"/>
              <w:rPr>
                <w:sz w:val="24"/>
              </w:rPr>
            </w:pPr>
            <w:r w:rsidRPr="004C1C71">
              <w:rPr>
                <w:sz w:val="24"/>
              </w:rPr>
              <w:t xml:space="preserve">Разработка </w:t>
            </w:r>
            <w:proofErr w:type="spellStart"/>
            <w:r w:rsidRPr="004C1C71">
              <w:rPr>
                <w:sz w:val="24"/>
              </w:rPr>
              <w:t>школьнойантибуллинговойпрограммы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532942AF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70F0196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60B587D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14:paraId="3C4E85C2" w14:textId="77777777" w:rsidR="004F454E" w:rsidRPr="004C1C71" w:rsidRDefault="004F454E" w:rsidP="004F454E">
            <w:pPr>
              <w:pStyle w:val="TableParagraph"/>
              <w:ind w:left="688" w:right="479" w:hanging="19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Утвержденнаяпрограмма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2B6E2EDB" w14:textId="77777777" w:rsidR="004F454E" w:rsidRDefault="004F454E" w:rsidP="004F454E">
            <w:pPr>
              <w:pStyle w:val="TableParagraph"/>
              <w:ind w:left="104" w:right="200"/>
              <w:rPr>
                <w:spacing w:val="-57"/>
                <w:sz w:val="24"/>
              </w:rPr>
            </w:pPr>
            <w:r w:rsidRPr="004C1C71">
              <w:rPr>
                <w:sz w:val="24"/>
              </w:rPr>
              <w:t>педагог-психолог,</w:t>
            </w:r>
          </w:p>
          <w:p w14:paraId="3D08570F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540"/>
              <w:rPr>
                <w:sz w:val="24"/>
              </w:rPr>
            </w:pPr>
            <w:r w:rsidRPr="004C1C71">
              <w:rPr>
                <w:sz w:val="24"/>
              </w:rPr>
              <w:t>социальный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педагог</w:t>
            </w:r>
          </w:p>
        </w:tc>
        <w:tc>
          <w:tcPr>
            <w:tcW w:w="2053" w:type="dxa"/>
            <w:shd w:val="clear" w:color="auto" w:fill="auto"/>
          </w:tcPr>
          <w:p w14:paraId="0400A994" w14:textId="77777777" w:rsidR="004F454E" w:rsidRPr="004C1C71" w:rsidRDefault="004F454E" w:rsidP="004F454E">
            <w:pPr>
              <w:pStyle w:val="TableParagraph"/>
              <w:ind w:left="102" w:right="56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4F454E" w14:paraId="17D8F759" w14:textId="77777777" w:rsidTr="004F454E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14:paraId="5B5D969C" w14:textId="77777777" w:rsidR="004F454E" w:rsidRPr="004C1C71" w:rsidRDefault="004F454E" w:rsidP="004F454E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Критерии,значениекоторыхувеличитсяприреализациизадачи</w:t>
            </w:r>
            <w:proofErr w:type="gramEnd"/>
            <w:r w:rsidRPr="004C1C71">
              <w:rPr>
                <w:i/>
                <w:sz w:val="24"/>
              </w:rPr>
              <w:t>11:</w:t>
            </w:r>
          </w:p>
          <w:p w14:paraId="3067C40D" w14:textId="77777777" w:rsidR="004F454E" w:rsidRPr="004C1C71" w:rsidRDefault="004F454E" w:rsidP="00541A4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Антибуллинговыепрограммы</w:t>
            </w:r>
            <w:proofErr w:type="spellEnd"/>
          </w:p>
        </w:tc>
      </w:tr>
      <w:tr w:rsidR="004F454E" w14:paraId="1275F99E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7995D5E3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Задача12.Организовать зону</w:t>
            </w:r>
            <w:r w:rsidR="00613E2D">
              <w:rPr>
                <w:b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отдыха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43B6D64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76E0359F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АХЧ</w:t>
            </w:r>
          </w:p>
        </w:tc>
      </w:tr>
      <w:tr w:rsidR="004F454E" w14:paraId="59FA4F22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52F5E8C1" w14:textId="77777777" w:rsidR="004F454E" w:rsidRPr="004C1C71" w:rsidRDefault="004F454E" w:rsidP="004F454E">
            <w:pPr>
              <w:pStyle w:val="TableParagraph"/>
              <w:ind w:left="107" w:right="503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Разработка макета и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оформление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зоны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</w:tc>
        <w:tc>
          <w:tcPr>
            <w:tcW w:w="1395" w:type="dxa"/>
            <w:shd w:val="clear" w:color="auto" w:fill="auto"/>
          </w:tcPr>
          <w:p w14:paraId="3EEF2375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30.05.2025</w:t>
            </w:r>
          </w:p>
        </w:tc>
        <w:tc>
          <w:tcPr>
            <w:tcW w:w="1336" w:type="dxa"/>
            <w:shd w:val="clear" w:color="auto" w:fill="auto"/>
          </w:tcPr>
          <w:p w14:paraId="77301631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AD05C13" w14:textId="77777777" w:rsidR="004F454E" w:rsidRPr="004C1C71" w:rsidRDefault="004F454E" w:rsidP="004F454E">
            <w:pPr>
              <w:pStyle w:val="TableParagraph"/>
              <w:ind w:left="825" w:right="166" w:hanging="644"/>
              <w:rPr>
                <w:sz w:val="24"/>
              </w:rPr>
            </w:pPr>
            <w:r w:rsidRPr="004C1C71">
              <w:rPr>
                <w:sz w:val="24"/>
              </w:rPr>
              <w:t>Локально-</w:t>
            </w:r>
            <w:proofErr w:type="spellStart"/>
            <w:r w:rsidRPr="004C1C71">
              <w:rPr>
                <w:sz w:val="24"/>
              </w:rPr>
              <w:t>сметныйрасчет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76690B8F" w14:textId="77777777" w:rsidR="004F454E" w:rsidRPr="004C1C71" w:rsidRDefault="004F454E" w:rsidP="004F454E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Макетзоныотдыха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36ED51CE" w14:textId="77777777" w:rsidR="004F454E" w:rsidRPr="004C1C71" w:rsidRDefault="004F454E" w:rsidP="004F454E">
            <w:pPr>
              <w:pStyle w:val="TableParagraph"/>
              <w:ind w:left="104" w:right="392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49681231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E2223E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АХЧ</w:t>
            </w:r>
          </w:p>
        </w:tc>
        <w:tc>
          <w:tcPr>
            <w:tcW w:w="2053" w:type="dxa"/>
            <w:shd w:val="clear" w:color="auto" w:fill="auto"/>
          </w:tcPr>
          <w:p w14:paraId="388ED125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72BAAB42" w14:textId="77777777" w:rsidR="004F454E" w:rsidRDefault="004F454E" w:rsidP="004F454E">
      <w:pPr>
        <w:rPr>
          <w:sz w:val="24"/>
        </w:rPr>
        <w:sectPr w:rsidR="004F454E">
          <w:headerReference w:type="default" r:id="rId55"/>
          <w:footerReference w:type="default" r:id="rId56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7E48EFFE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4F454E" w14:paraId="0AE13531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4F2BEE91" w14:textId="77777777" w:rsidR="004F454E" w:rsidRPr="004C1C71" w:rsidRDefault="004F454E" w:rsidP="004F454E">
            <w:pPr>
              <w:pStyle w:val="TableParagraph"/>
              <w:ind w:left="107" w:right="730"/>
              <w:rPr>
                <w:sz w:val="24"/>
              </w:rPr>
            </w:pPr>
            <w:r w:rsidRPr="004C1C71">
              <w:rPr>
                <w:sz w:val="24"/>
              </w:rPr>
              <w:t>Открытие зоны отдыха</w:t>
            </w:r>
          </w:p>
        </w:tc>
        <w:tc>
          <w:tcPr>
            <w:tcW w:w="1395" w:type="dxa"/>
            <w:shd w:val="clear" w:color="auto" w:fill="auto"/>
          </w:tcPr>
          <w:p w14:paraId="636BFDED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14:paraId="40F9515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7B2C4E2" w14:textId="77777777" w:rsidR="004F454E" w:rsidRPr="004C1C71" w:rsidRDefault="004F454E" w:rsidP="004F454E">
            <w:pPr>
              <w:pStyle w:val="TableParagraph"/>
              <w:ind w:left="792" w:right="176" w:hanging="600"/>
              <w:rPr>
                <w:sz w:val="24"/>
              </w:rPr>
            </w:pPr>
            <w:r w:rsidRPr="004C1C71">
              <w:rPr>
                <w:sz w:val="24"/>
              </w:rPr>
              <w:t>Оформленная зона</w:t>
            </w:r>
            <w:r w:rsidR="00613E2D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</w:tc>
        <w:tc>
          <w:tcPr>
            <w:tcW w:w="2490" w:type="dxa"/>
            <w:shd w:val="clear" w:color="auto" w:fill="auto"/>
          </w:tcPr>
          <w:p w14:paraId="6037EE1D" w14:textId="77777777" w:rsidR="004F454E" w:rsidRPr="004C1C71" w:rsidRDefault="004F454E" w:rsidP="004F454E">
            <w:pPr>
              <w:pStyle w:val="TableParagraph"/>
              <w:ind w:left="575" w:right="555" w:firstLine="16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Сценариймероприятия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5CB6AA79" w14:textId="77777777" w:rsidR="004F454E" w:rsidRPr="004C1C71" w:rsidRDefault="00613E2D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  <w:tc>
          <w:tcPr>
            <w:tcW w:w="2053" w:type="dxa"/>
            <w:shd w:val="clear" w:color="auto" w:fill="auto"/>
          </w:tcPr>
          <w:p w14:paraId="66B6B8EC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128BA757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7CC24B26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реализациизадачи12:</w:t>
            </w:r>
          </w:p>
          <w:p w14:paraId="44C9F368" w14:textId="77777777" w:rsidR="004F454E" w:rsidRPr="004C1C71" w:rsidRDefault="004F454E" w:rsidP="00541A4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Зонаотдыха</w:t>
            </w:r>
            <w:proofErr w:type="spellEnd"/>
            <w:r w:rsidRPr="004C1C71">
              <w:rPr>
                <w:sz w:val="24"/>
              </w:rPr>
              <w:t>(</w:t>
            </w:r>
            <w:proofErr w:type="gramEnd"/>
            <w:r w:rsidRPr="004C1C71">
              <w:rPr>
                <w:sz w:val="24"/>
              </w:rPr>
              <w:t>школа полного дня)</w:t>
            </w:r>
          </w:p>
        </w:tc>
      </w:tr>
      <w:tr w:rsidR="004F454E" w14:paraId="3E12C03B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129F5DD2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Задача13.Сконструироватькреативноепространство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6DEF106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31D11B58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</w:t>
            </w:r>
            <w:r>
              <w:rPr>
                <w:sz w:val="24"/>
              </w:rPr>
              <w:t>ВР</w:t>
            </w:r>
            <w:proofErr w:type="spellEnd"/>
          </w:p>
        </w:tc>
      </w:tr>
      <w:tr w:rsidR="004F454E" w14:paraId="4D4E98F3" w14:textId="77777777" w:rsidTr="004F454E">
        <w:trPr>
          <w:trHeight w:val="828"/>
        </w:trPr>
        <w:tc>
          <w:tcPr>
            <w:tcW w:w="3243" w:type="dxa"/>
            <w:shd w:val="clear" w:color="auto" w:fill="auto"/>
          </w:tcPr>
          <w:p w14:paraId="7065794A" w14:textId="77777777" w:rsidR="004F454E" w:rsidRPr="004C1C71" w:rsidRDefault="004F454E" w:rsidP="004F454E">
            <w:pPr>
              <w:pStyle w:val="TableParagraph"/>
              <w:ind w:left="107" w:right="679"/>
              <w:rPr>
                <w:sz w:val="24"/>
              </w:rPr>
            </w:pPr>
            <w:r w:rsidRPr="004C1C71">
              <w:rPr>
                <w:sz w:val="24"/>
              </w:rPr>
              <w:t xml:space="preserve">Проведение </w:t>
            </w:r>
            <w:proofErr w:type="spellStart"/>
            <w:r w:rsidRPr="004C1C71">
              <w:rPr>
                <w:sz w:val="24"/>
              </w:rPr>
              <w:t>ремонтныхработвнутреннего</w:t>
            </w:r>
            <w:proofErr w:type="spellEnd"/>
          </w:p>
          <w:p w14:paraId="7FEAEE43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пространствашколы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72C36D35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14:paraId="4E41879C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2FC412A" w14:textId="77777777" w:rsidR="004F454E" w:rsidRPr="004C1C71" w:rsidRDefault="004F454E" w:rsidP="004F454E">
            <w:pPr>
              <w:pStyle w:val="TableParagraph"/>
              <w:ind w:left="825" w:right="166" w:hanging="644"/>
              <w:rPr>
                <w:sz w:val="24"/>
              </w:rPr>
            </w:pPr>
            <w:r w:rsidRPr="004C1C71">
              <w:rPr>
                <w:sz w:val="24"/>
              </w:rPr>
              <w:t>Локально-</w:t>
            </w:r>
            <w:proofErr w:type="spellStart"/>
            <w:r w:rsidRPr="004C1C71">
              <w:rPr>
                <w:sz w:val="24"/>
              </w:rPr>
              <w:t>сметныйрасчет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625CCBC3" w14:textId="77777777" w:rsidR="004F454E" w:rsidRPr="004C1C71" w:rsidRDefault="004F454E" w:rsidP="004F454E">
            <w:pPr>
              <w:pStyle w:val="TableParagraph"/>
              <w:ind w:left="198" w:right="196" w:firstLine="442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1"/>
                <w:sz w:val="24"/>
              </w:rPr>
              <w:t>отремонтированных</w:t>
            </w:r>
            <w:proofErr w:type="spellEnd"/>
          </w:p>
          <w:p w14:paraId="1D01DA13" w14:textId="77777777" w:rsidR="004F454E" w:rsidRPr="004C1C71" w:rsidRDefault="004F454E" w:rsidP="004F454E">
            <w:pPr>
              <w:pStyle w:val="TableParagraph"/>
              <w:spacing w:line="264" w:lineRule="exact"/>
              <w:ind w:left="650"/>
              <w:rPr>
                <w:sz w:val="24"/>
              </w:rPr>
            </w:pPr>
            <w:r w:rsidRPr="004C1C71">
              <w:rPr>
                <w:sz w:val="24"/>
              </w:rPr>
              <w:t>помещений</w:t>
            </w:r>
          </w:p>
        </w:tc>
        <w:tc>
          <w:tcPr>
            <w:tcW w:w="2181" w:type="dxa"/>
            <w:shd w:val="clear" w:color="auto" w:fill="auto"/>
          </w:tcPr>
          <w:p w14:paraId="6B17C365" w14:textId="77777777" w:rsidR="004F454E" w:rsidRPr="004C1C71" w:rsidRDefault="004F454E" w:rsidP="004F454E">
            <w:pPr>
              <w:pStyle w:val="TableParagraph"/>
              <w:ind w:left="104" w:right="392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09AFF840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директорапоАХЧ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3ED35AC9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56DADAC2" w14:textId="77777777" w:rsidTr="004F454E">
        <w:trPr>
          <w:trHeight w:val="2207"/>
        </w:trPr>
        <w:tc>
          <w:tcPr>
            <w:tcW w:w="3243" w:type="dxa"/>
            <w:shd w:val="clear" w:color="auto" w:fill="auto"/>
          </w:tcPr>
          <w:p w14:paraId="5B4E8A80" w14:textId="77777777" w:rsidR="004F454E" w:rsidRPr="004C1C71" w:rsidRDefault="004F454E" w:rsidP="004F454E">
            <w:pPr>
              <w:pStyle w:val="TableParagraph"/>
              <w:ind w:left="107" w:right="703"/>
              <w:rPr>
                <w:sz w:val="24"/>
              </w:rPr>
            </w:pPr>
            <w:r w:rsidRPr="004C1C71">
              <w:rPr>
                <w:sz w:val="24"/>
              </w:rPr>
              <w:t xml:space="preserve">Проведение </w:t>
            </w:r>
            <w:proofErr w:type="spellStart"/>
            <w:r w:rsidRPr="004C1C71">
              <w:rPr>
                <w:sz w:val="24"/>
              </w:rPr>
              <w:t>школьногоконкурсапроектов</w:t>
            </w:r>
            <w:proofErr w:type="spellEnd"/>
          </w:p>
          <w:p w14:paraId="6F2443BD" w14:textId="77777777" w:rsidR="004F454E" w:rsidRPr="004C1C71" w:rsidRDefault="004F454E" w:rsidP="004F454E">
            <w:pPr>
              <w:pStyle w:val="TableParagraph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</w:t>
            </w:r>
            <w:proofErr w:type="spellStart"/>
            <w:r w:rsidRPr="004C1C71">
              <w:rPr>
                <w:sz w:val="24"/>
              </w:rPr>
              <w:t>Говорящиестены</w:t>
            </w:r>
            <w:proofErr w:type="spellEnd"/>
            <w:r w:rsidRPr="004C1C71">
              <w:rPr>
                <w:sz w:val="24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14:paraId="5D47916F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14:paraId="1DA33F32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ABC1BE9" w14:textId="77777777" w:rsidR="004F454E" w:rsidRPr="004C1C71" w:rsidRDefault="004F454E" w:rsidP="004F454E">
            <w:pPr>
              <w:pStyle w:val="TableParagraph"/>
              <w:ind w:left="693" w:right="540" w:hanging="135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Количествопроектов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3D877CB5" w14:textId="77777777" w:rsidR="004F454E" w:rsidRPr="004C1C71" w:rsidRDefault="004F454E" w:rsidP="004F454E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 w:rsidRPr="004C1C71">
              <w:rPr>
                <w:sz w:val="24"/>
              </w:rPr>
              <w:t>Проекты</w:t>
            </w:r>
          </w:p>
        </w:tc>
        <w:tc>
          <w:tcPr>
            <w:tcW w:w="2181" w:type="dxa"/>
            <w:shd w:val="clear" w:color="auto" w:fill="auto"/>
          </w:tcPr>
          <w:p w14:paraId="11C7F509" w14:textId="77777777" w:rsidR="004F454E" w:rsidRPr="004C1C71" w:rsidRDefault="004F454E" w:rsidP="004F454E">
            <w:pPr>
              <w:pStyle w:val="TableParagraph"/>
              <w:ind w:left="104" w:right="100"/>
              <w:rPr>
                <w:sz w:val="24"/>
              </w:rPr>
            </w:pPr>
            <w:proofErr w:type="spellStart"/>
            <w:r w:rsidRPr="004C1C71">
              <w:rPr>
                <w:spacing w:val="-1"/>
                <w:sz w:val="24"/>
              </w:rPr>
              <w:t>Административная</w:t>
            </w:r>
            <w:r w:rsidRPr="004C1C71">
              <w:rPr>
                <w:sz w:val="24"/>
              </w:rPr>
              <w:t>команда</w:t>
            </w:r>
            <w:proofErr w:type="spellEnd"/>
            <w:r w:rsidRPr="004C1C71">
              <w:rPr>
                <w:sz w:val="24"/>
              </w:rPr>
              <w:t>,</w:t>
            </w:r>
          </w:p>
          <w:p w14:paraId="3F102679" w14:textId="77777777" w:rsidR="004F454E" w:rsidRPr="004C1C71" w:rsidRDefault="004F454E" w:rsidP="004F454E">
            <w:pPr>
              <w:pStyle w:val="TableParagraph"/>
              <w:spacing w:line="276" w:lineRule="exact"/>
              <w:ind w:left="104" w:right="626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классныеруководители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69A0BF61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2B615FA8" w14:textId="77777777" w:rsidTr="004F454E">
        <w:trPr>
          <w:trHeight w:val="2210"/>
        </w:trPr>
        <w:tc>
          <w:tcPr>
            <w:tcW w:w="3243" w:type="dxa"/>
            <w:shd w:val="clear" w:color="auto" w:fill="auto"/>
          </w:tcPr>
          <w:p w14:paraId="25071B3F" w14:textId="77777777" w:rsidR="004F454E" w:rsidRPr="004C1C71" w:rsidRDefault="004F454E" w:rsidP="004F45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Реализацияпроектов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1CAD0067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30.05.2027</w:t>
            </w:r>
          </w:p>
        </w:tc>
        <w:tc>
          <w:tcPr>
            <w:tcW w:w="1336" w:type="dxa"/>
            <w:shd w:val="clear" w:color="auto" w:fill="auto"/>
          </w:tcPr>
          <w:p w14:paraId="33F531F5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08A42DE" w14:textId="77777777" w:rsidR="004F454E" w:rsidRPr="004C1C71" w:rsidRDefault="004F454E" w:rsidP="004F454E">
            <w:pPr>
              <w:pStyle w:val="TableParagraph"/>
              <w:ind w:left="379" w:right="382" w:firstLine="4"/>
              <w:jc w:val="center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Количествореализованныхпроектов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333427B3" w14:textId="77777777" w:rsidR="004F454E" w:rsidRPr="004C1C71" w:rsidRDefault="004F454E" w:rsidP="004F454E">
            <w:pPr>
              <w:pStyle w:val="TableParagraph"/>
              <w:ind w:left="169" w:right="161" w:firstLine="473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Креативноепространствошколы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72E3CAD3" w14:textId="77777777" w:rsidR="004F454E" w:rsidRPr="004C1C71" w:rsidRDefault="004F454E" w:rsidP="004F454E">
            <w:pPr>
              <w:pStyle w:val="TableParagraph"/>
              <w:ind w:left="104" w:right="100"/>
              <w:rPr>
                <w:sz w:val="24"/>
              </w:rPr>
            </w:pPr>
            <w:proofErr w:type="spellStart"/>
            <w:r w:rsidRPr="004C1C71">
              <w:rPr>
                <w:spacing w:val="-1"/>
                <w:sz w:val="24"/>
              </w:rPr>
              <w:t>Административная</w:t>
            </w:r>
            <w:r w:rsidRPr="004C1C71"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>,</w:t>
            </w:r>
          </w:p>
          <w:p w14:paraId="27E907D3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классныеруководители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31DDF734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9B2E20C" w14:textId="77777777" w:rsidTr="004F454E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14:paraId="519F7ABC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реализациизадачи13:</w:t>
            </w:r>
          </w:p>
          <w:p w14:paraId="6E345BCE" w14:textId="77777777" w:rsidR="004F454E" w:rsidRPr="004C1C71" w:rsidRDefault="004F454E" w:rsidP="00541A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Креативноепространство</w:t>
            </w:r>
            <w:proofErr w:type="spellEnd"/>
            <w:r w:rsidRPr="004C1C71">
              <w:rPr>
                <w:sz w:val="24"/>
              </w:rPr>
              <w:t>(</w:t>
            </w:r>
            <w:proofErr w:type="spellStart"/>
            <w:proofErr w:type="gramStart"/>
            <w:r w:rsidRPr="004C1C71">
              <w:rPr>
                <w:sz w:val="24"/>
              </w:rPr>
              <w:t>разгрузка,игры</w:t>
            </w:r>
            <w:proofErr w:type="gramEnd"/>
            <w:r w:rsidRPr="004C1C71">
              <w:rPr>
                <w:sz w:val="24"/>
              </w:rPr>
              <w:t>,общение</w:t>
            </w:r>
            <w:proofErr w:type="spellEnd"/>
            <w:r w:rsidRPr="004C1C71">
              <w:rPr>
                <w:sz w:val="24"/>
              </w:rPr>
              <w:t>)</w:t>
            </w:r>
          </w:p>
        </w:tc>
      </w:tr>
      <w:tr w:rsidR="004F454E" w14:paraId="7E346006" w14:textId="77777777" w:rsidTr="004F454E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14:paraId="0E96DC13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Задача14.ИспользованиеФГИС«Мояшкола»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4C858617" w14:textId="77777777" w:rsidR="004F454E" w:rsidRPr="004C1C71" w:rsidRDefault="004F454E" w:rsidP="004F45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3975FB3F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="00C96137">
              <w:rPr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по</w:t>
            </w:r>
            <w:r>
              <w:rPr>
                <w:sz w:val="24"/>
              </w:rPr>
              <w:t>У</w:t>
            </w:r>
            <w:r w:rsidR="00C9613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spellEnd"/>
          </w:p>
        </w:tc>
      </w:tr>
      <w:tr w:rsidR="004F454E" w14:paraId="071BADBA" w14:textId="77777777" w:rsidTr="004F454E">
        <w:trPr>
          <w:trHeight w:val="827"/>
        </w:trPr>
        <w:tc>
          <w:tcPr>
            <w:tcW w:w="3243" w:type="dxa"/>
            <w:shd w:val="clear" w:color="auto" w:fill="auto"/>
          </w:tcPr>
          <w:p w14:paraId="3A54B29A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навыков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у</w:t>
            </w:r>
          </w:p>
          <w:p w14:paraId="5E54917D" w14:textId="77777777" w:rsidR="004F454E" w:rsidRPr="004C1C71" w:rsidRDefault="004F454E" w:rsidP="004F454E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 w:rsidRPr="004C1C71">
              <w:rPr>
                <w:sz w:val="24"/>
              </w:rPr>
              <w:t>педагогических работников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использованию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</w:p>
        </w:tc>
        <w:tc>
          <w:tcPr>
            <w:tcW w:w="1395" w:type="dxa"/>
            <w:shd w:val="clear" w:color="auto" w:fill="auto"/>
          </w:tcPr>
          <w:p w14:paraId="6D5E568D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31.05.2024</w:t>
            </w:r>
          </w:p>
        </w:tc>
        <w:tc>
          <w:tcPr>
            <w:tcW w:w="1336" w:type="dxa"/>
            <w:shd w:val="clear" w:color="auto" w:fill="auto"/>
          </w:tcPr>
          <w:p w14:paraId="572B5FE0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609E992" w14:textId="77777777" w:rsidR="004F454E" w:rsidRPr="004C1C71" w:rsidRDefault="004F454E" w:rsidP="004F454E">
            <w:pPr>
              <w:pStyle w:val="TableParagraph"/>
              <w:ind w:left="509" w:right="176" w:hanging="255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обученных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сотрудников</w:t>
            </w:r>
          </w:p>
        </w:tc>
        <w:tc>
          <w:tcPr>
            <w:tcW w:w="2490" w:type="dxa"/>
            <w:shd w:val="clear" w:color="auto" w:fill="auto"/>
          </w:tcPr>
          <w:p w14:paraId="35524DAC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317A8BD6" w14:textId="77777777" w:rsidR="004F454E" w:rsidRPr="004C1C71" w:rsidRDefault="004F454E" w:rsidP="004F454E">
            <w:pPr>
              <w:pStyle w:val="TableParagraph"/>
              <w:ind w:left="104" w:right="238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14:paraId="45536E1A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 по</w:t>
            </w:r>
            <w:r w:rsidR="00C96137">
              <w:rPr>
                <w:sz w:val="24"/>
              </w:rPr>
              <w:t xml:space="preserve"> УВР</w:t>
            </w:r>
          </w:p>
        </w:tc>
        <w:tc>
          <w:tcPr>
            <w:tcW w:w="2053" w:type="dxa"/>
            <w:shd w:val="clear" w:color="auto" w:fill="auto"/>
          </w:tcPr>
          <w:p w14:paraId="2CB3C1B9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14:paraId="4BE4720A" w14:textId="77777777" w:rsidR="004F454E" w:rsidRDefault="004F454E" w:rsidP="004F454E">
      <w:pPr>
        <w:rPr>
          <w:sz w:val="24"/>
        </w:rPr>
        <w:sectPr w:rsidR="004F454E">
          <w:headerReference w:type="default" r:id="rId57"/>
          <w:footerReference w:type="default" r:id="rId58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14:paraId="15F7CFB0" w14:textId="77777777" w:rsidR="004F454E" w:rsidRDefault="004F454E" w:rsidP="004F454E">
      <w:pPr>
        <w:pStyle w:val="a3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346"/>
        <w:gridCol w:w="2325"/>
        <w:gridCol w:w="2053"/>
      </w:tblGrid>
      <w:tr w:rsidR="004F454E" w14:paraId="4E2FC7B8" w14:textId="77777777" w:rsidTr="004F454E">
        <w:trPr>
          <w:trHeight w:val="275"/>
        </w:trPr>
        <w:tc>
          <w:tcPr>
            <w:tcW w:w="3243" w:type="dxa"/>
            <w:shd w:val="clear" w:color="auto" w:fill="auto"/>
          </w:tcPr>
          <w:p w14:paraId="5EE7558C" w14:textId="77777777" w:rsidR="004F454E" w:rsidRPr="004C1C71" w:rsidRDefault="004F454E" w:rsidP="004F45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«Моя школа»</w:t>
            </w:r>
          </w:p>
        </w:tc>
        <w:tc>
          <w:tcPr>
            <w:tcW w:w="1395" w:type="dxa"/>
            <w:shd w:val="clear" w:color="auto" w:fill="auto"/>
          </w:tcPr>
          <w:p w14:paraId="6BC9C80E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370CA604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7B49B4B3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5A641A5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66313247" w14:textId="77777777" w:rsidR="004F454E" w:rsidRPr="004C1C71" w:rsidRDefault="004F454E" w:rsidP="004F454E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0862B7BF" w14:textId="77777777" w:rsidR="004F454E" w:rsidRPr="004C1C71" w:rsidRDefault="004F454E" w:rsidP="004F454E">
            <w:pPr>
              <w:pStyle w:val="TableParagraph"/>
              <w:rPr>
                <w:sz w:val="20"/>
              </w:rPr>
            </w:pPr>
          </w:p>
        </w:tc>
      </w:tr>
      <w:tr w:rsidR="004F454E" w14:paraId="30A6384A" w14:textId="77777777" w:rsidTr="004F454E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14:paraId="1A0DB390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реализациизадачи14:</w:t>
            </w:r>
          </w:p>
          <w:p w14:paraId="1AAE6D5D" w14:textId="77777777" w:rsidR="004F454E" w:rsidRPr="004C1C71" w:rsidRDefault="004F454E" w:rsidP="00541A4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ИспользованиеФГИС«</w:t>
            </w:r>
            <w:proofErr w:type="gramEnd"/>
            <w:r w:rsidRPr="004C1C71">
              <w:rPr>
                <w:sz w:val="24"/>
              </w:rPr>
              <w:t>Мояшкола</w:t>
            </w:r>
            <w:proofErr w:type="spellEnd"/>
            <w:r w:rsidRPr="004C1C71">
              <w:rPr>
                <w:sz w:val="24"/>
              </w:rPr>
              <w:t>»</w:t>
            </w:r>
          </w:p>
        </w:tc>
      </w:tr>
      <w:tr w:rsidR="004F454E" w14:paraId="48ED2629" w14:textId="77777777" w:rsidTr="004F454E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14:paraId="73CA4EDD" w14:textId="77777777" w:rsidR="004F454E" w:rsidRPr="004C1C71" w:rsidRDefault="004F454E" w:rsidP="004F45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Задача15.Оснастить100%учебныхклассовСОИ</w:t>
            </w:r>
          </w:p>
        </w:tc>
        <w:tc>
          <w:tcPr>
            <w:tcW w:w="4378" w:type="dxa"/>
            <w:gridSpan w:val="2"/>
            <w:shd w:val="clear" w:color="auto" w:fill="auto"/>
          </w:tcPr>
          <w:p w14:paraId="33406846" w14:textId="77777777" w:rsidR="004F454E" w:rsidRPr="004C1C71" w:rsidRDefault="004F454E" w:rsidP="004F45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357A1000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4CDDDFD7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Поискпоставщиков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76E118FD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01.04.2025</w:t>
            </w:r>
          </w:p>
        </w:tc>
        <w:tc>
          <w:tcPr>
            <w:tcW w:w="1336" w:type="dxa"/>
            <w:shd w:val="clear" w:color="auto" w:fill="auto"/>
          </w:tcPr>
          <w:p w14:paraId="3488929A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66CFEF9" w14:textId="77777777" w:rsidR="004F454E" w:rsidRPr="004C1C71" w:rsidRDefault="004F454E" w:rsidP="004F454E">
            <w:pPr>
              <w:pStyle w:val="TableParagraph"/>
              <w:ind w:left="487" w:right="469" w:firstLine="29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Списокпоставщиков</w:t>
            </w:r>
            <w:proofErr w:type="spellEnd"/>
          </w:p>
        </w:tc>
        <w:tc>
          <w:tcPr>
            <w:tcW w:w="2346" w:type="dxa"/>
            <w:shd w:val="clear" w:color="auto" w:fill="auto"/>
          </w:tcPr>
          <w:p w14:paraId="4E7E9F4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6AB13457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2B31EDBC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291283D" w14:textId="77777777" w:rsidTr="004F454E">
        <w:trPr>
          <w:trHeight w:val="1106"/>
        </w:trPr>
        <w:tc>
          <w:tcPr>
            <w:tcW w:w="3243" w:type="dxa"/>
            <w:shd w:val="clear" w:color="auto" w:fill="auto"/>
          </w:tcPr>
          <w:p w14:paraId="26C4AD83" w14:textId="77777777" w:rsidR="004F454E" w:rsidRPr="004C1C71" w:rsidRDefault="004F454E" w:rsidP="004F454E">
            <w:pPr>
              <w:pStyle w:val="TableParagraph"/>
              <w:ind w:left="107" w:right="577"/>
              <w:rPr>
                <w:sz w:val="24"/>
              </w:rPr>
            </w:pPr>
            <w:r w:rsidRPr="004C1C71">
              <w:rPr>
                <w:sz w:val="24"/>
              </w:rPr>
              <w:t xml:space="preserve">Заключение договоров </w:t>
            </w:r>
            <w:proofErr w:type="spellStart"/>
            <w:r w:rsidRPr="004C1C71">
              <w:rPr>
                <w:sz w:val="24"/>
              </w:rPr>
              <w:t>иприобретение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62414870" w14:textId="77777777" w:rsidR="004F454E" w:rsidRPr="004C1C71" w:rsidRDefault="004F454E" w:rsidP="004F454E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14:paraId="7D84E652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E84DEBB" w14:textId="77777777" w:rsidR="004F454E" w:rsidRPr="004C1C71" w:rsidRDefault="004F454E" w:rsidP="004F454E">
            <w:pPr>
              <w:pStyle w:val="TableParagraph"/>
              <w:ind w:left="715" w:right="326" w:hanging="384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Договоры,счет</w:t>
            </w:r>
            <w:proofErr w:type="spellEnd"/>
            <w:proofErr w:type="gramEnd"/>
            <w:r w:rsidRPr="004C1C71">
              <w:rPr>
                <w:sz w:val="24"/>
              </w:rPr>
              <w:t>-фактуры</w:t>
            </w:r>
          </w:p>
        </w:tc>
        <w:tc>
          <w:tcPr>
            <w:tcW w:w="2346" w:type="dxa"/>
            <w:shd w:val="clear" w:color="auto" w:fill="auto"/>
          </w:tcPr>
          <w:p w14:paraId="7A61B161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10DEC369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4CFB5FA5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25AAEECE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75C18A31" w14:textId="77777777" w:rsidR="004F454E" w:rsidRPr="004C1C71" w:rsidRDefault="004F454E" w:rsidP="004F454E">
            <w:pPr>
              <w:pStyle w:val="TableParagraph"/>
              <w:ind w:left="107" w:right="495"/>
              <w:rPr>
                <w:sz w:val="24"/>
              </w:rPr>
            </w:pPr>
            <w:proofErr w:type="spellStart"/>
            <w:proofErr w:type="gramStart"/>
            <w:r w:rsidRPr="004C1C71">
              <w:rPr>
                <w:sz w:val="24"/>
              </w:rPr>
              <w:t>Установкаоборудования,введениевэксплуатацию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</w:tcPr>
          <w:p w14:paraId="1CDF786F" w14:textId="77777777" w:rsidR="004F454E" w:rsidRPr="004C1C71" w:rsidRDefault="004F454E" w:rsidP="004F454E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14:paraId="441BECE7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E5C24B1" w14:textId="77777777" w:rsidR="004F454E" w:rsidRPr="004C1C71" w:rsidRDefault="004F454E" w:rsidP="004F454E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14:paraId="2FF8A525" w14:textId="77777777" w:rsidR="004F454E" w:rsidRPr="004C1C71" w:rsidRDefault="004F454E" w:rsidP="004F454E">
            <w:pPr>
              <w:pStyle w:val="TableParagraph"/>
              <w:ind w:left="78" w:right="575" w:hanging="44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="00C96137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  <w:tc>
          <w:tcPr>
            <w:tcW w:w="2325" w:type="dxa"/>
            <w:shd w:val="clear" w:color="auto" w:fill="auto"/>
          </w:tcPr>
          <w:p w14:paraId="70E4463E" w14:textId="77777777" w:rsidR="004F454E" w:rsidRPr="004C1C71" w:rsidRDefault="004F454E" w:rsidP="004F454E">
            <w:pPr>
              <w:pStyle w:val="TableParagraph"/>
              <w:spacing w:line="270" w:lineRule="atLeast"/>
              <w:ind w:left="104" w:right="261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0067B582" w14:textId="77777777" w:rsidR="004F454E" w:rsidRPr="004C1C71" w:rsidRDefault="004F454E" w:rsidP="004F454E">
            <w:pPr>
              <w:pStyle w:val="TableParagraph"/>
              <w:spacing w:line="270" w:lineRule="atLeast"/>
              <w:ind w:left="102" w:right="567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79B8AED9" w14:textId="77777777" w:rsidTr="004F454E">
        <w:trPr>
          <w:trHeight w:val="1103"/>
        </w:trPr>
        <w:tc>
          <w:tcPr>
            <w:tcW w:w="15027" w:type="dxa"/>
            <w:gridSpan w:val="7"/>
            <w:shd w:val="clear" w:color="auto" w:fill="auto"/>
          </w:tcPr>
          <w:p w14:paraId="29981F9E" w14:textId="77777777" w:rsidR="004F454E" w:rsidRPr="004C1C71" w:rsidRDefault="004F454E" w:rsidP="004F454E">
            <w:pPr>
              <w:pStyle w:val="TableParagraph"/>
              <w:spacing w:line="267" w:lineRule="exact"/>
              <w:ind w:left="107"/>
              <w:jc w:val="both"/>
              <w:rPr>
                <w:i/>
                <w:sz w:val="24"/>
              </w:rPr>
            </w:pPr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Критерии,значениекоторыхувеличитсяприреализациизадачи</w:t>
            </w:r>
            <w:proofErr w:type="gramEnd"/>
            <w:r w:rsidRPr="004C1C71">
              <w:rPr>
                <w:i/>
                <w:sz w:val="24"/>
              </w:rPr>
              <w:t>15:</w:t>
            </w:r>
          </w:p>
          <w:p w14:paraId="4C01BCE6" w14:textId="77777777" w:rsidR="004F454E" w:rsidRPr="004C1C71" w:rsidRDefault="004F454E" w:rsidP="00541A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atLeast"/>
              <w:ind w:right="1616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Оснащение IT- оборудованием в соответствии утвержденным Стандартом оснащения государственных и </w:t>
            </w:r>
            <w:proofErr w:type="spellStart"/>
            <w:r w:rsidRPr="004C1C71">
              <w:rPr>
                <w:sz w:val="24"/>
              </w:rPr>
              <w:t>муниципальныхобщеобразовательных</w:t>
            </w:r>
            <w:proofErr w:type="spellEnd"/>
            <w:r w:rsidRPr="004C1C71">
              <w:rPr>
                <w:sz w:val="24"/>
              </w:rPr>
              <w:t xml:space="preserve"> организаций, осуществляющих образовательную деятельность в субъектах Российской </w:t>
            </w:r>
            <w:proofErr w:type="gramStart"/>
            <w:r w:rsidRPr="004C1C71">
              <w:rPr>
                <w:sz w:val="24"/>
              </w:rPr>
              <w:t>Федерации,компьютерным</w:t>
            </w:r>
            <w:proofErr w:type="gramEnd"/>
            <w:r w:rsidRPr="004C1C71">
              <w:rPr>
                <w:sz w:val="24"/>
              </w:rPr>
              <w:t>,мультимедийным,презентационнымоборудованиемипрограммнымобеспечением»</w:t>
            </w:r>
          </w:p>
        </w:tc>
      </w:tr>
      <w:tr w:rsidR="004F454E" w14:paraId="687615B0" w14:textId="77777777" w:rsidTr="004F454E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14:paraId="3D18BF3B" w14:textId="77777777" w:rsidR="004F454E" w:rsidRPr="004C1C71" w:rsidRDefault="004F454E" w:rsidP="004F454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Задача16.Введениесобственныхправилпоиспользованиюмобильныхустройствисредствсвязи</w:t>
            </w:r>
          </w:p>
        </w:tc>
        <w:tc>
          <w:tcPr>
            <w:tcW w:w="4378" w:type="dxa"/>
            <w:gridSpan w:val="2"/>
            <w:shd w:val="clear" w:color="auto" w:fill="auto"/>
          </w:tcPr>
          <w:p w14:paraId="796D12C5" w14:textId="77777777" w:rsidR="004F454E" w:rsidRPr="004C1C71" w:rsidRDefault="004F454E" w:rsidP="004F454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68E5E505" w14:textId="77777777" w:rsidTr="004F454E">
        <w:trPr>
          <w:trHeight w:val="1103"/>
        </w:trPr>
        <w:tc>
          <w:tcPr>
            <w:tcW w:w="3243" w:type="dxa"/>
            <w:shd w:val="clear" w:color="auto" w:fill="auto"/>
          </w:tcPr>
          <w:p w14:paraId="152AE02D" w14:textId="77777777" w:rsidR="004F454E" w:rsidRPr="004C1C71" w:rsidRDefault="004F454E" w:rsidP="004F454E">
            <w:pPr>
              <w:pStyle w:val="TableParagraph"/>
              <w:ind w:left="107" w:right="266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Разработка локального </w:t>
            </w:r>
            <w:proofErr w:type="spellStart"/>
            <w:r w:rsidRPr="004C1C71">
              <w:rPr>
                <w:sz w:val="24"/>
              </w:rPr>
              <w:t>актапо</w:t>
            </w:r>
            <w:proofErr w:type="spellEnd"/>
            <w:r w:rsidRPr="004C1C71">
              <w:rPr>
                <w:sz w:val="24"/>
              </w:rPr>
              <w:t xml:space="preserve"> правилам </w:t>
            </w:r>
            <w:proofErr w:type="spellStart"/>
            <w:r w:rsidRPr="004C1C71">
              <w:rPr>
                <w:sz w:val="24"/>
              </w:rPr>
              <w:t>использованиямобильныхустройстви</w:t>
            </w:r>
            <w:proofErr w:type="spellEnd"/>
          </w:p>
          <w:p w14:paraId="28E6CCA8" w14:textId="77777777" w:rsidR="004F454E" w:rsidRPr="004C1C71" w:rsidRDefault="004F454E" w:rsidP="004F454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средствсвязи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39460640" w14:textId="77777777" w:rsidR="004F454E" w:rsidRPr="004C1C71" w:rsidRDefault="004F454E" w:rsidP="004F454E">
            <w:pPr>
              <w:pStyle w:val="TableParagraph"/>
              <w:spacing w:line="267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01.09.2024</w:t>
            </w:r>
          </w:p>
        </w:tc>
        <w:tc>
          <w:tcPr>
            <w:tcW w:w="1336" w:type="dxa"/>
            <w:shd w:val="clear" w:color="auto" w:fill="auto"/>
          </w:tcPr>
          <w:p w14:paraId="4E6A8816" w14:textId="77777777" w:rsidR="004F454E" w:rsidRPr="004C1C71" w:rsidRDefault="004F454E" w:rsidP="004F454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7F38EBA" w14:textId="77777777" w:rsidR="004F454E" w:rsidRPr="004C1C71" w:rsidRDefault="004F454E" w:rsidP="004F454E">
            <w:pPr>
              <w:pStyle w:val="TableParagraph"/>
              <w:spacing w:line="267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14:paraId="05B77481" w14:textId="77777777" w:rsidR="004F454E" w:rsidRPr="004C1C71" w:rsidRDefault="004F454E" w:rsidP="004F454E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proofErr w:type="spellStart"/>
            <w:r w:rsidRPr="004C1C71">
              <w:rPr>
                <w:sz w:val="24"/>
              </w:rPr>
              <w:t>Локальныйакт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69FD20CC" w14:textId="77777777" w:rsidR="004F454E" w:rsidRPr="004C1C71" w:rsidRDefault="004F454E" w:rsidP="004F454E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14:paraId="2EE02B32" w14:textId="77777777" w:rsidR="004F454E" w:rsidRPr="004C1C71" w:rsidRDefault="004F454E" w:rsidP="004F454E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4F454E" w14:paraId="15EBA5F5" w14:textId="77777777" w:rsidTr="004F454E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14:paraId="568FD213" w14:textId="77777777" w:rsidR="004F454E" w:rsidRPr="004C1C71" w:rsidRDefault="004F454E" w:rsidP="004F454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4C1C71">
              <w:rPr>
                <w:i/>
                <w:sz w:val="24"/>
              </w:rPr>
              <w:t>Критерии,значениекоторыхувеличитсяпри</w:t>
            </w:r>
            <w:proofErr w:type="spellEnd"/>
            <w:proofErr w:type="gramEnd"/>
            <w:r w:rsidRPr="004C1C71">
              <w:rPr>
                <w:i/>
                <w:sz w:val="24"/>
              </w:rPr>
              <w:t xml:space="preserve"> реализациизадачи16:</w:t>
            </w:r>
          </w:p>
          <w:p w14:paraId="667AF3E6" w14:textId="77777777" w:rsidR="004F454E" w:rsidRPr="004C1C71" w:rsidRDefault="004F454E" w:rsidP="00541A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Подключениеобразовательнойорганизацииквысокоскоростномуинтернетусконтент-фильтрацией</w:t>
            </w:r>
          </w:p>
        </w:tc>
      </w:tr>
    </w:tbl>
    <w:p w14:paraId="0C4A74F5" w14:textId="77777777" w:rsidR="004F454E" w:rsidRDefault="004F454E" w:rsidP="004F454E"/>
    <w:p w14:paraId="1F75A363" w14:textId="77777777" w:rsidR="006C5F50" w:rsidRPr="00CC7051" w:rsidRDefault="006C5F50" w:rsidP="00CC7051">
      <w:pPr>
        <w:rPr>
          <w:szCs w:val="28"/>
        </w:rPr>
      </w:pPr>
    </w:p>
    <w:sectPr w:rsidR="006C5F50" w:rsidRPr="00CC7051" w:rsidSect="004F454E">
      <w:headerReference w:type="default" r:id="rId59"/>
      <w:footerReference w:type="default" r:id="rId60"/>
      <w:pgSz w:w="16840" w:h="11910" w:orient="landscape"/>
      <w:pgMar w:top="1160" w:right="960" w:bottom="1200" w:left="62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E7FE" w14:textId="77777777" w:rsidR="00306D23" w:rsidRDefault="00306D23" w:rsidP="00DD5284">
      <w:pPr>
        <w:spacing w:after="0" w:line="240" w:lineRule="auto"/>
      </w:pPr>
      <w:r>
        <w:separator/>
      </w:r>
    </w:p>
  </w:endnote>
  <w:endnote w:type="continuationSeparator" w:id="0">
    <w:p w14:paraId="16CC61B6" w14:textId="77777777" w:rsidR="00306D23" w:rsidRDefault="00306D23" w:rsidP="00DD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2775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8863C9A">
        <v:shapetype id="_x0000_t202" coordsize="21600,21600" o:spt="202" path="m,l,21600r21600,l21600,xe">
          <v:stroke joinstyle="miter"/>
          <v:path gradientshapeok="t" o:connecttype="rect"/>
        </v:shapetype>
        <v:shape id=" 48" o:spid="_x0000_s1025" type="#_x0000_t202" style="position:absolute;margin-left:303.15pt;margin-top:780.8pt;width:17.3pt;height:13.05pt;z-index:-25168281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" filled="f" stroked="f">
          <v:path arrowok="t"/>
          <v:textbox inset="0,0,0,0">
            <w:txbxContent>
              <w:p w14:paraId="08626874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0F05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1287BDF">
        <v:shapetype id="_x0000_t202" coordsize="21600,21600" o:spt="202" path="m,l,21600r21600,l21600,xe">
          <v:stroke joinstyle="miter"/>
          <v:path gradientshapeok="t" o:connecttype="rect"/>
        </v:shapetype>
        <v:shape id=" 33" o:spid="_x0000_s1040" type="#_x0000_t202" style="position:absolute;margin-left:303.15pt;margin-top:780.8pt;width:17.3pt;height:13.05pt;z-index:-25166540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" filled="f" stroked="f">
          <v:path arrowok="t"/>
          <v:textbox inset="0,0,0,0">
            <w:txbxContent>
              <w:p w14:paraId="3596274B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9F44" w14:textId="77777777" w:rsidR="001527A8" w:rsidRDefault="001527A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183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6170C2AA">
        <v:shapetype id="_x0000_t202" coordsize="21600,21600" o:spt="202" path="m,l,21600r21600,l21600,xe">
          <v:stroke joinstyle="miter"/>
          <v:path gradientshapeok="t" o:connecttype="rect"/>
        </v:shapetype>
        <v:shape id=" 31" o:spid="_x0000_s1042" type="#_x0000_t202" style="position:absolute;margin-left:412.5pt;margin-top:534.2pt;width:17.3pt;height:13.05pt;z-index:-251663360;visibility:visible;mso-position-horizontal-relative:page;mso-position-vertical-relative:page" filled="f" stroked="f">
          <v:path arrowok="t"/>
          <v:textbox inset="0,0,0,0">
            <w:txbxContent>
              <w:p w14:paraId="50473794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40F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74DE658">
        <v:shapetype id="_x0000_t202" coordsize="21600,21600" o:spt="202" path="m,l,21600r21600,l21600,xe">
          <v:stroke joinstyle="miter"/>
          <v:path gradientshapeok="t" o:connecttype="rect"/>
        </v:shapetype>
        <v:shape id=" 27" o:spid="_x0000_s1046" type="#_x0000_t202" style="position:absolute;margin-left:412.5pt;margin-top:534.2pt;width:17.3pt;height:13.05pt;z-index:-25165926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" filled="f" stroked="f">
          <v:path arrowok="t"/>
          <v:textbox inset="0,0,0,0">
            <w:txbxContent>
              <w:p w14:paraId="378456E5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7270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6231D95">
        <v:shapetype id="_x0000_t202" coordsize="21600,21600" o:spt="202" path="m,l,21600r21600,l21600,xe">
          <v:stroke joinstyle="miter"/>
          <v:path gradientshapeok="t" o:connecttype="rect"/>
        </v:shapetype>
        <v:shape id=" 25" o:spid="_x0000_s1048" type="#_x0000_t202" style="position:absolute;margin-left:412.5pt;margin-top:534.2pt;width:17.3pt;height:13.05pt;z-index:-251657216;visibility:visible;mso-position-horizontal-relative:page;mso-position-vertical-relative:page" filled="f" stroked="f">
          <v:path arrowok="t"/>
          <v:textbox inset="0,0,0,0">
            <w:txbxContent>
              <w:p w14:paraId="22EF8CA1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B15A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257061B">
        <v:shapetype id="_x0000_t202" coordsize="21600,21600" o:spt="202" path="m,l,21600r21600,l21600,xe">
          <v:stroke joinstyle="miter"/>
          <v:path gradientshapeok="t" o:connecttype="rect"/>
        </v:shapetype>
        <v:shape id=" 23" o:spid="_x0000_s1050" type="#_x0000_t202" style="position:absolute;margin-left:412.5pt;margin-top:534.2pt;width:17.3pt;height:13.05pt;z-index:-2516551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9PdcygEAAIo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" filled="f" stroked="f">
          <v:path arrowok="t"/>
          <v:textbox inset="0,0,0,0">
            <w:txbxContent>
              <w:p w14:paraId="5C8722B4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75D3" w14:textId="77777777" w:rsidR="001527A8" w:rsidRDefault="001527A8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820B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5D42D43">
        <v:shapetype id="_x0000_t202" coordsize="21600,21600" o:spt="202" path="m,l,21600r21600,l21600,xe">
          <v:stroke joinstyle="miter"/>
          <v:path gradientshapeok="t" o:connecttype="rect"/>
        </v:shapetype>
        <v:shape id=" 21" o:spid="_x0000_s1052" type="#_x0000_t202" style="position:absolute;margin-left:303.15pt;margin-top:780.8pt;width:17.3pt;height:13.05pt;z-index:-251653120;visibility:visible;mso-position-horizontal-relative:page;mso-position-vertical-relative:page" filled="f" stroked="f">
          <v:path arrowok="t"/>
          <v:textbox inset="0,0,0,0">
            <w:txbxContent>
              <w:p w14:paraId="66E342CD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AF87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77F53260">
        <v:shapetype id="_x0000_t202" coordsize="21600,21600" o:spt="202" path="m,l,21600r21600,l21600,xe">
          <v:stroke joinstyle="miter"/>
          <v:path gradientshapeok="t" o:connecttype="rect"/>
        </v:shapetype>
        <v:shape id=" 19" o:spid="_x0000_s1054" type="#_x0000_t202" style="position:absolute;margin-left:303.15pt;margin-top:780.8pt;width:17.3pt;height:13.05pt;z-index:-251651072;visibility:visible;mso-position-horizontal-relative:page;mso-position-vertical-relative:page" filled="f" stroked="f">
          <v:path arrowok="t"/>
          <v:textbox inset="0,0,0,0">
            <w:txbxContent>
              <w:p w14:paraId="61D4C706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6A89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5DE6424">
        <v:shapetype id="_x0000_t202" coordsize="21600,21600" o:spt="202" path="m,l,21600r21600,l21600,xe">
          <v:stroke joinstyle="miter"/>
          <v:path gradientshapeok="t" o:connecttype="rect"/>
        </v:shapetype>
        <v:shape id=" 17" o:spid="_x0000_s1056" type="#_x0000_t202" style="position:absolute;margin-left:303.15pt;margin-top:780.8pt;width:17.3pt;height:13.05pt;z-index:-251649024;visibility:visible;mso-position-horizontal-relative:page;mso-position-vertical-relative:page" filled="f" stroked="f">
          <v:path arrowok="t"/>
          <v:textbox inset="0,0,0,0">
            <w:txbxContent>
              <w:p w14:paraId="7CC9C27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0AE0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0CFD43C">
        <v:shapetype id="_x0000_t202" coordsize="21600,21600" o:spt="202" path="m,l,21600r21600,l21600,xe">
          <v:stroke joinstyle="miter"/>
          <v:path gradientshapeok="t" o:connecttype="rect"/>
        </v:shapetype>
        <v:shape id=" 47" o:spid="_x0000_s1026" type="#_x0000_t202" style="position:absolute;margin-left:412.35pt;margin-top:534.2pt;width:17.3pt;height:13.05pt;z-index:-2516807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PrtFygEAAIkDAAAOAAAAZHJzL2Uyb0RvYy54bWysU9Fu1DAQfEfiH6x955w71Baicyqg&#10;KkIqtFLhA3yOnVgkXrPru+T4ehTn0ivwhnhZTezZ8c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" filled="f" stroked="f">
          <v:path arrowok="t"/>
          <v:textbox style="mso-next-textbox:# 47" inset="0,0,0,0">
            <w:txbxContent>
              <w:p w14:paraId="4263AF3D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6FB2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6F4BDED">
        <v:shapetype id="_x0000_t202" coordsize="21600,21600" o:spt="202" path="m,l,21600r21600,l21600,xe">
          <v:stroke joinstyle="miter"/>
          <v:path gradientshapeok="t" o:connecttype="rect"/>
        </v:shapetype>
        <v:shape id=" 15" o:spid="_x0000_s1058" type="#_x0000_t202" style="position:absolute;margin-left:412.5pt;margin-top:534.2pt;width:17.3pt;height:13.05pt;z-index:-251646976;visibility:visible;mso-position-horizontal-relative:page;mso-position-vertical-relative:page" filled="f" stroked="f">
          <v:path arrowok="t"/>
          <v:textbox inset="0,0,0,0">
            <w:txbxContent>
              <w:p w14:paraId="43D26EA3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1B5D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D934CCA">
        <v:shapetype id="_x0000_t202" coordsize="21600,21600" o:spt="202" path="m,l,21600r21600,l21600,xe">
          <v:stroke joinstyle="miter"/>
          <v:path gradientshapeok="t" o:connecttype="rect"/>
        </v:shapetype>
        <v:shape id=" 13" o:spid="_x0000_s1060" type="#_x0000_t202" style="position:absolute;margin-left:412.5pt;margin-top:534.2pt;width:17.3pt;height:13.05pt;z-index:-25164492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fWaLygEAAIo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" filled="f" stroked="f">
          <v:path arrowok="t"/>
          <v:textbox inset="0,0,0,0">
            <w:txbxContent>
              <w:p w14:paraId="6AC65C48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182A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AE0199B">
        <v:shapetype id="_x0000_t202" coordsize="21600,21600" o:spt="202" path="m,l,21600r21600,l21600,xe">
          <v:stroke joinstyle="miter"/>
          <v:path gradientshapeok="t" o:connecttype="rect"/>
        </v:shapetype>
        <v:shape id=" 11" o:spid="_x0000_s1062" type="#_x0000_t202" style="position:absolute;margin-left:412.5pt;margin-top:534.2pt;width:17.3pt;height:13.05pt;z-index:-251642880;visibility:visible;mso-position-horizontal-relative:page;mso-position-vertical-relative:page" filled="f" stroked="f">
          <v:path arrowok="t"/>
          <v:textbox inset="0,0,0,0">
            <w:txbxContent>
              <w:p w14:paraId="6F1DBDBA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4B4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46EF569">
        <v:shapetype id="_x0000_t202" coordsize="21600,21600" o:spt="202" path="m,l,21600r21600,l21600,xe">
          <v:stroke joinstyle="miter"/>
          <v:path gradientshapeok="t" o:connecttype="rect"/>
        </v:shapetype>
        <v:shape id=" 9" o:spid="_x0000_s1064" type="#_x0000_t202" style="position:absolute;margin-left:412.5pt;margin-top:534.2pt;width:17.3pt;height:13.05pt;z-index:-25164083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" filled="f" stroked="f">
          <v:path arrowok="t"/>
          <v:textbox inset="0,0,0,0">
            <w:txbxContent>
              <w:p w14:paraId="559085F5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1ACC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2256512">
        <v:shapetype id="_x0000_t202" coordsize="21600,21600" o:spt="202" path="m,l,21600r21600,l21600,xe">
          <v:stroke joinstyle="miter"/>
          <v:path gradientshapeok="t" o:connecttype="rect"/>
        </v:shapetype>
        <v:shape id=" 7" o:spid="_x0000_s1066" type="#_x0000_t202" style="position:absolute;margin-left:412.5pt;margin-top:534.2pt;width:17.3pt;height:13.05pt;z-index:-251638784;visibility:visible;mso-position-horizontal-relative:page;mso-position-vertical-relative:page" filled="f" stroked="f">
          <v:path arrowok="t"/>
          <v:textbox inset="0,0,0,0">
            <w:txbxContent>
              <w:p w14:paraId="2540132F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F37D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DA2D28B">
        <v:shapetype id="_x0000_t202" coordsize="21600,21600" o:spt="202" path="m,l,21600r21600,l21600,xe">
          <v:stroke joinstyle="miter"/>
          <v:path gradientshapeok="t" o:connecttype="rect"/>
        </v:shapetype>
        <v:shape id=" 5" o:spid="_x0000_s1068" type="#_x0000_t202" style="position:absolute;margin-left:412.5pt;margin-top:534.2pt;width:17.3pt;height:13.05pt;z-index:-25163673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" filled="f" stroked="f">
          <v:path arrowok="t"/>
          <v:textbox inset="0,0,0,0">
            <w:txbxContent>
              <w:p w14:paraId="227D009C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43F6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D7B1361">
        <v:shapetype id="_x0000_t202" coordsize="21600,21600" o:spt="202" path="m,l,21600r21600,l21600,xe">
          <v:stroke joinstyle="miter"/>
          <v:path gradientshapeok="t" o:connecttype="rect"/>
        </v:shapetype>
        <v:shape id=" 3" o:spid="_x0000_s1070" type="#_x0000_t202" style="position:absolute;margin-left:412.5pt;margin-top:534.2pt;width:17.3pt;height:13.05pt;z-index:-251634688;visibility:visible;mso-position-horizontal-relative:page;mso-position-vertical-relative:page" filled="f" stroked="f">
          <v:path arrowok="t"/>
          <v:textbox inset="0,0,0,0">
            <w:txbxContent>
              <w:p w14:paraId="343B0C5D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4B72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766E9B23">
        <v:shapetype id="_x0000_t202" coordsize="21600,21600" o:spt="202" path="m,l,21600r21600,l21600,xe">
          <v:stroke joinstyle="miter"/>
          <v:path gradientshapeok="t" o:connecttype="rect"/>
        </v:shapetype>
        <v:shape id=" 1" o:spid="_x0000_s1072" type="#_x0000_t202" style="position:absolute;margin-left:412.5pt;margin-top:534.2pt;width:17.3pt;height:13.05pt;z-index:-251679744;visibility:visible;mso-position-horizontal-relative:page;mso-position-vertical-relative:page" filled="f" stroked="f">
          <v:path arrowok="t"/>
          <v:textbox inset="0,0,0,0">
            <w:txbxContent>
              <w:p w14:paraId="51DA7FD6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E2B0" w14:textId="77777777" w:rsidR="001527A8" w:rsidRDefault="001527A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F94E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1E25D419">
        <v:shapetype id="_x0000_t202" coordsize="21600,21600" o:spt="202" path="m,l,21600r21600,l21600,xe">
          <v:stroke joinstyle="miter"/>
          <v:path gradientshapeok="t" o:connecttype="rect"/>
        </v:shapetype>
        <v:shape id=" 45" o:spid="_x0000_s1028" type="#_x0000_t202" style="position:absolute;margin-left:303.15pt;margin-top:780.8pt;width:17.3pt;height:13.05pt;z-index:-25167769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" filled="f" stroked="f">
          <v:path arrowok="t"/>
          <v:textbox inset="0,0,0,0">
            <w:txbxContent>
              <w:p w14:paraId="7A48565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47D2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713D40E">
        <v:shapetype id="_x0000_t202" coordsize="21600,21600" o:spt="202" path="m,l,21600r21600,l21600,xe">
          <v:stroke joinstyle="miter"/>
          <v:path gradientshapeok="t" o:connecttype="rect"/>
        </v:shapetype>
        <v:shape id=" 43" o:spid="_x0000_s1030" type="#_x0000_t202" style="position:absolute;margin-left:303.15pt;margin-top:780.8pt;width:17.3pt;height:13.05pt;z-index:-25167564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720RZygEAAIk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" filled="f" stroked="f">
          <v:path arrowok="t"/>
          <v:textbox inset="0,0,0,0">
            <w:txbxContent>
              <w:p w14:paraId="6E0578E8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B90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0197366">
        <v:shapetype id="_x0000_t202" coordsize="21600,21600" o:spt="202" path="m,l,21600r21600,l21600,xe">
          <v:stroke joinstyle="miter"/>
          <v:path gradientshapeok="t" o:connecttype="rect"/>
        </v:shapetype>
        <v:shape id=" 41" o:spid="_x0000_s1032" type="#_x0000_t202" style="position:absolute;margin-left:303.15pt;margin-top:780.8pt;width:17.3pt;height:13.05pt;z-index:-251673600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qoO6ygEAAIk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" filled="f" stroked="f">
          <v:path arrowok="t"/>
          <v:textbox inset="0,0,0,0">
            <w:txbxContent>
              <w:p w14:paraId="33E436E9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4A7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6B6A1277">
        <v:shapetype id="_x0000_t202" coordsize="21600,21600" o:spt="202" path="m,l,21600r21600,l21600,xe">
          <v:stroke joinstyle="miter"/>
          <v:path gradientshapeok="t" o:connecttype="rect"/>
        </v:shapetype>
        <v:shape id=" 39" o:spid="_x0000_s1034" type="#_x0000_t202" style="position:absolute;margin-left:303.15pt;margin-top:780.8pt;width:17.3pt;height:13.05pt;z-index:-25167155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" filled="f" stroked="f">
          <v:path arrowok="t"/>
          <v:textbox inset="0,0,0,0">
            <w:txbxContent>
              <w:p w14:paraId="5A6DA047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F7FE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1B560486">
        <v:shapetype id="_x0000_t202" coordsize="21600,21600" o:spt="202" path="m,l,21600r21600,l21600,xe">
          <v:stroke joinstyle="miter"/>
          <v:path gradientshapeok="t" o:connecttype="rect"/>
        </v:shapetype>
        <v:shape id=" 37" o:spid="_x0000_s1036" type="#_x0000_t202" style="position:absolute;margin-left:303.15pt;margin-top:780.8pt;width:17.3pt;height:13.05pt;z-index:-251669504;visibility:visible;mso-position-horizontal-relative:page;mso-position-vertical-relative:page" filled="f" stroked="f">
          <v:path arrowok="t"/>
          <v:textbox inset="0,0,0,0">
            <w:txbxContent>
              <w:p w14:paraId="6A9320A6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8CE9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91FA592">
        <v:shapetype id="_x0000_t202" coordsize="21600,21600" o:spt="202" path="m,l,21600r21600,l21600,xe">
          <v:stroke joinstyle="miter"/>
          <v:path gradientshapeok="t" o:connecttype="rect"/>
        </v:shapetype>
        <v:shape id=" 35" o:spid="_x0000_s1038" type="#_x0000_t202" style="position:absolute;margin-left:303.15pt;margin-top:780.8pt;width:17.3pt;height:13.05pt;z-index:-251667456;visibility:visible;mso-position-horizontal-relative:page;mso-position-vertical-relative:page" filled="f" stroked="f">
          <v:path arrowok="t"/>
          <v:textbox inset="0,0,0,0">
            <w:txbxContent>
              <w:p w14:paraId="672C4116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A49A" w14:textId="77777777" w:rsidR="00306D23" w:rsidRDefault="00306D23" w:rsidP="00DD5284">
      <w:pPr>
        <w:spacing w:after="0" w:line="240" w:lineRule="auto"/>
      </w:pPr>
      <w:r>
        <w:separator/>
      </w:r>
    </w:p>
  </w:footnote>
  <w:footnote w:type="continuationSeparator" w:id="0">
    <w:p w14:paraId="4D933967" w14:textId="77777777" w:rsidR="00306D23" w:rsidRDefault="00306D23" w:rsidP="00DD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F35F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00DD80A">
        <v:shapetype id="_x0000_t202" coordsize="21600,21600" o:spt="202" path="m,l,21600r21600,l21600,xe">
          <v:stroke joinstyle="miter"/>
          <v:path gradientshapeok="t" o:connecttype="rect"/>
        </v:shapetype>
        <v:shape id=" 46" o:spid="_x0000_s1027" type="#_x0000_t202" style="position:absolute;margin-left:303.15pt;margin-top:36.45pt;width:17.3pt;height:13.05pt;z-index:-251678720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dCc6ygEAAIk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" filled="f" stroked="f">
          <v:path arrowok="t"/>
          <v:textbox inset="0,0,0,0">
            <w:txbxContent>
              <w:p w14:paraId="014C269F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032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DE8CEAF">
        <v:shapetype id="_x0000_t202" coordsize="21600,21600" o:spt="202" path="m,l,21600r21600,l21600,xe">
          <v:stroke joinstyle="miter"/>
          <v:path gradientshapeok="t" o:connecttype="rect"/>
        </v:shapetype>
        <v:shape id=" 28" o:spid="_x0000_s1045" type="#_x0000_t202" style="position:absolute;margin-left:412.35pt;margin-top:36.45pt;width:17.3pt;height:13.05pt;z-index:-251660288;visibility:visible;mso-position-horizontal-relative:page;mso-position-vertical-relative:page" filled="f" stroked="f">
          <v:path arrowok="t"/>
          <v:textbox inset="0,0,0,0">
            <w:txbxContent>
              <w:p w14:paraId="4DE2CC3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F8EF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728A7E7B">
        <v:shapetype id="_x0000_t202" coordsize="21600,21600" o:spt="202" path="m,l,21600r21600,l21600,xe">
          <v:stroke joinstyle="miter"/>
          <v:path gradientshapeok="t" o:connecttype="rect"/>
        </v:shapetype>
        <v:shape id=" 26" o:spid="_x0000_s1047" type="#_x0000_t202" style="position:absolute;margin-left:412.35pt;margin-top:36.45pt;width:17.3pt;height:13.05pt;z-index:-251658240;visibility:visible;mso-position-horizontal-relative:page;mso-position-vertical-relative:page" filled="f" stroked="f">
          <v:path arrowok="t"/>
          <v:textbox inset="0,0,0,0">
            <w:txbxContent>
              <w:p w14:paraId="7031A6FD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921A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C32C25B">
        <v:shapetype id="_x0000_t202" coordsize="21600,21600" o:spt="202" path="m,l,21600r21600,l21600,xe">
          <v:stroke joinstyle="miter"/>
          <v:path gradientshapeok="t" o:connecttype="rect"/>
        </v:shapetype>
        <v:shape id=" 24" o:spid="_x0000_s1049" type="#_x0000_t202" style="position:absolute;margin-left:412.35pt;margin-top:36.45pt;width:17.3pt;height:13.05pt;z-index:-251656192;visibility:visible;mso-position-horizontal-relative:page;mso-position-vertical-relative:page" filled="f" stroked="f">
          <v:path arrowok="t"/>
          <v:textbox inset="0,0,0,0">
            <w:txbxContent>
              <w:p w14:paraId="2FB955D6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0FEE" w14:textId="77777777" w:rsidR="001527A8" w:rsidRDefault="001527A8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A2F1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6F922CF9">
        <v:shapetype id="_x0000_t202" coordsize="21600,21600" o:spt="202" path="m,l,21600r21600,l21600,xe">
          <v:stroke joinstyle="miter"/>
          <v:path gradientshapeok="t" o:connecttype="rect"/>
        </v:shapetype>
        <v:shape id=" 22" o:spid="_x0000_s1051" type="#_x0000_t202" style="position:absolute;margin-left:303.15pt;margin-top:36.45pt;width:17.3pt;height:13.05pt;z-index:-251654144;visibility:visible;mso-position-horizontal-relative:page;mso-position-vertical-relative:page" filled="f" stroked="f">
          <v:path arrowok="t"/>
          <v:textbox inset="0,0,0,0">
            <w:txbxContent>
              <w:p w14:paraId="2E5750F7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E9AF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7D95741">
        <v:shapetype id="_x0000_t202" coordsize="21600,21600" o:spt="202" path="m,l,21600r21600,l21600,xe">
          <v:stroke joinstyle="miter"/>
          <v:path gradientshapeok="t" o:connecttype="rect"/>
        </v:shapetype>
        <v:shape id=" 20" o:spid="_x0000_s1053" type="#_x0000_t202" style="position:absolute;margin-left:303.15pt;margin-top:36.45pt;width:17.3pt;height:13.05pt;z-index:-251652096;visibility:visible;mso-position-horizontal-relative:page;mso-position-vertical-relative:page" filled="f" stroked="f">
          <v:path arrowok="t"/>
          <v:textbox inset="0,0,0,0">
            <w:txbxContent>
              <w:p w14:paraId="44117913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74A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149A7DF2">
        <v:shapetype id="_x0000_t202" coordsize="21600,21600" o:spt="202" path="m,l,21600r21600,l21600,xe">
          <v:stroke joinstyle="miter"/>
          <v:path gradientshapeok="t" o:connecttype="rect"/>
        </v:shapetype>
        <v:shape id=" 18" o:spid="_x0000_s1055" type="#_x0000_t202" style="position:absolute;margin-left:303.15pt;margin-top:36.45pt;width:17.3pt;height:13.05pt;z-index:-251650048;visibility:visible;mso-position-horizontal-relative:page;mso-position-vertical-relative:page" filled="f" stroked="f">
          <v:path arrowok="t"/>
          <v:textbox inset="0,0,0,0">
            <w:txbxContent>
              <w:p w14:paraId="5BBAF724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7DD6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FB46789">
        <v:shapetype id="_x0000_t202" coordsize="21600,21600" o:spt="202" path="m,l,21600r21600,l21600,xe">
          <v:stroke joinstyle="miter"/>
          <v:path gradientshapeok="t" o:connecttype="rect"/>
        </v:shapetype>
        <v:shape id=" 16" o:spid="_x0000_s1057" type="#_x0000_t202" style="position:absolute;margin-left:412.35pt;margin-top:36.45pt;width:17.3pt;height:13.05pt;z-index:-251648000;visibility:visible;mso-position-horizontal-relative:page;mso-position-vertical-relative:page" filled="f" stroked="f">
          <v:path arrowok="t"/>
          <v:textbox inset="0,0,0,0">
            <w:txbxContent>
              <w:p w14:paraId="0B430E6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7F1B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7626E7B0">
        <v:shapetype id="_x0000_t202" coordsize="21600,21600" o:spt="202" path="m,l,21600r21600,l21600,xe">
          <v:stroke joinstyle="miter"/>
          <v:path gradientshapeok="t" o:connecttype="rect"/>
        </v:shapetype>
        <v:shape id=" 14" o:spid="_x0000_s1059" type="#_x0000_t202" style="position:absolute;margin-left:412.35pt;margin-top:36.45pt;width:17.3pt;height:13.05pt;z-index:-25164595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" filled="f" stroked="f">
          <v:path arrowok="t"/>
          <v:textbox inset="0,0,0,0">
            <w:txbxContent>
              <w:p w14:paraId="2AE312AB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FA60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6F5B2FB">
        <v:shapetype id="_x0000_t202" coordsize="21600,21600" o:spt="202" path="m,l,21600r21600,l21600,xe">
          <v:stroke joinstyle="miter"/>
          <v:path gradientshapeok="t" o:connecttype="rect"/>
        </v:shapetype>
        <v:shape id=" 12" o:spid="_x0000_s1061" type="#_x0000_t202" style="position:absolute;margin-left:412.35pt;margin-top:36.45pt;width:17.3pt;height:13.05pt;z-index:-251643904;visibility:visible;mso-position-horizontal-relative:page;mso-position-vertical-relative:page" filled="f" stroked="f">
          <v:path arrowok="t"/>
          <v:textbox inset="0,0,0,0">
            <w:txbxContent>
              <w:p w14:paraId="63519C9A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8B43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2C467C1B">
        <v:shapetype id="_x0000_t202" coordsize="21600,21600" o:spt="202" path="m,l,21600r21600,l21600,xe">
          <v:stroke joinstyle="miter"/>
          <v:path gradientshapeok="t" o:connecttype="rect"/>
        </v:shapetype>
        <v:shape id=" 44" o:spid="_x0000_s1029" type="#_x0000_t202" style="position:absolute;margin-left:303.15pt;margin-top:36.45pt;width:17.3pt;height:13.05pt;z-index:-25167667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" filled="f" stroked="f">
          <v:path arrowok="t"/>
          <v:textbox inset="0,0,0,0">
            <w:txbxContent>
              <w:p w14:paraId="3C309AF7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730B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24321A8">
        <v:shapetype id="_x0000_t202" coordsize="21600,21600" o:spt="202" path="m,l,21600r21600,l21600,xe">
          <v:stroke joinstyle="miter"/>
          <v:path gradientshapeok="t" o:connecttype="rect"/>
        </v:shapetype>
        <v:shape id=" 10" o:spid="_x0000_s1063" type="#_x0000_t202" style="position:absolute;margin-left:412.35pt;margin-top:36.45pt;width:17.3pt;height:13.05pt;z-index:-25164185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" filled="f" stroked="f">
          <v:path arrowok="t"/>
          <v:textbox inset="0,0,0,0">
            <w:txbxContent>
              <w:p w14:paraId="3ED21355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1977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FC98CA5">
        <v:shapetype id="_x0000_t202" coordsize="21600,21600" o:spt="202" path="m,l,21600r21600,l21600,xe">
          <v:stroke joinstyle="miter"/>
          <v:path gradientshapeok="t" o:connecttype="rect"/>
        </v:shapetype>
        <v:shape id=" 8" o:spid="_x0000_s1065" type="#_x0000_t202" style="position:absolute;margin-left:412.35pt;margin-top:36.45pt;width:17.3pt;height:13.05pt;z-index:-251639808;visibility:visible;mso-position-horizontal-relative:page;mso-position-vertical-relative:page" filled="f" stroked="f">
          <v:path arrowok="t"/>
          <v:textbox inset="0,0,0,0">
            <w:txbxContent>
              <w:p w14:paraId="74E439DE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F83A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6FA30FD2">
        <v:shapetype id="_x0000_t202" coordsize="21600,21600" o:spt="202" path="m,l,21600r21600,l21600,xe">
          <v:stroke joinstyle="miter"/>
          <v:path gradientshapeok="t" o:connecttype="rect"/>
        </v:shapetype>
        <v:shape id=" 6" o:spid="_x0000_s1067" type="#_x0000_t202" style="position:absolute;margin-left:412.35pt;margin-top:36.45pt;width:17.3pt;height:13.05pt;z-index:-251637760;visibility:visible;mso-position-horizontal-relative:page;mso-position-vertical-relative:page" filled="f" stroked="f">
          <v:path arrowok="t"/>
          <v:textbox inset="0,0,0,0">
            <w:txbxContent>
              <w:p w14:paraId="1BAF4EB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423E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A73F497">
        <v:shapetype id="_x0000_t202" coordsize="21600,21600" o:spt="202" path="m,l,21600r21600,l21600,xe">
          <v:stroke joinstyle="miter"/>
          <v:path gradientshapeok="t" o:connecttype="rect"/>
        </v:shapetype>
        <v:shape id=" 4" o:spid="_x0000_s1069" type="#_x0000_t202" style="position:absolute;margin-left:412.35pt;margin-top:36.45pt;width:17.3pt;height:13.05pt;z-index:-25163571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" filled="f" stroked="f">
          <v:path arrowok="t"/>
          <v:textbox inset="0,0,0,0">
            <w:txbxContent>
              <w:p w14:paraId="329DA132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F0E5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5A357DD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12.35pt;margin-top:36.45pt;width:17.3pt;height:13.05pt;z-index:-251681792;visibility:visible;mso-position-horizontal-relative:page;mso-position-vertical-relative:page" filled="f" stroked="f">
          <v:path arrowok="t"/>
          <v:textbox inset="0,0,0,0">
            <w:txbxContent>
              <w:p w14:paraId="78D4E07D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9437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3EBAD210">
        <v:shapetype id="_x0000_t202" coordsize="21600,21600" o:spt="202" path="m,l,21600r21600,l21600,xe">
          <v:stroke joinstyle="miter"/>
          <v:path gradientshapeok="t" o:connecttype="rect"/>
        </v:shapetype>
        <v:shape id=" 42" o:spid="_x0000_s1031" type="#_x0000_t202" style="position:absolute;margin-left:303.15pt;margin-top:36.45pt;width:17.3pt;height:13.05pt;z-index:-25167462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" filled="f" stroked="f">
          <v:path arrowok="t"/>
          <v:textbox inset="0,0,0,0">
            <w:txbxContent>
              <w:p w14:paraId="02BD5D88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8DE0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B6CE3C1">
        <v:shapetype id="_x0000_t202" coordsize="21600,21600" o:spt="202" path="m,l,21600r21600,l21600,xe">
          <v:stroke joinstyle="miter"/>
          <v:path gradientshapeok="t" o:connecttype="rect"/>
        </v:shapetype>
        <v:shape id=" 40" o:spid="_x0000_s1033" type="#_x0000_t202" style="position:absolute;margin-left:303.15pt;margin-top:36.45pt;width:17.3pt;height:13.05pt;z-index:-251672576;visibility:visible;mso-position-horizontal-relative:page;mso-position-vertical-relative:page" filled="f" stroked="f">
          <v:path arrowok="t"/>
          <v:textbox inset="0,0,0,0">
            <w:txbxContent>
              <w:p w14:paraId="146A9A12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6BD9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F5357A3">
        <v:shapetype id="_x0000_t202" coordsize="21600,21600" o:spt="202" path="m,l,21600r21600,l21600,xe">
          <v:stroke joinstyle="miter"/>
          <v:path gradientshapeok="t" o:connecttype="rect"/>
        </v:shapetype>
        <v:shape id=" 38" o:spid="_x0000_s1035" type="#_x0000_t202" style="position:absolute;margin-left:303.15pt;margin-top:36.45pt;width:17.3pt;height:13.05pt;z-index:-25167052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" filled="f" stroked="f">
          <v:path arrowok="t"/>
          <v:textbox inset="0,0,0,0">
            <w:txbxContent>
              <w:p w14:paraId="4205F824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F9FE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4DF84944">
        <v:shapetype id="_x0000_t202" coordsize="21600,21600" o:spt="202" path="m,l,21600r21600,l21600,xe">
          <v:stroke joinstyle="miter"/>
          <v:path gradientshapeok="t" o:connecttype="rect"/>
        </v:shapetype>
        <v:shape id=" 36" o:spid="_x0000_s1037" type="#_x0000_t202" style="position:absolute;margin-left:303.15pt;margin-top:36.45pt;width:17.3pt;height:13.05pt;z-index:-251668480;visibility:visible;mso-position-horizontal-relative:page;mso-position-vertical-relative:page" filled="f" stroked="f">
          <v:path arrowok="t"/>
          <v:textbox inset="0,0,0,0">
            <w:txbxContent>
              <w:p w14:paraId="3F027E0B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D04A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5E1FB325">
        <v:shapetype id="_x0000_t202" coordsize="21600,21600" o:spt="202" path="m,l,21600r21600,l21600,xe">
          <v:stroke joinstyle="miter"/>
          <v:path gradientshapeok="t" o:connecttype="rect"/>
        </v:shapetype>
        <v:shape id=" 34" o:spid="_x0000_s1039" type="#_x0000_t202" style="position:absolute;margin-left:303.15pt;margin-top:36.45pt;width:17.3pt;height:13.05pt;z-index:-251666432;visibility:visible;mso-position-horizontal-relative:page;mso-position-vertical-relative:page" filled="f" stroked="f">
          <v:path arrowok="t"/>
          <v:textbox inset="0,0,0,0">
            <w:txbxContent>
              <w:p w14:paraId="053B14EA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40B9" w14:textId="77777777" w:rsidR="001527A8" w:rsidRDefault="001527A8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F5C9" w14:textId="77777777" w:rsidR="001527A8" w:rsidRDefault="00000000">
    <w:pPr>
      <w:pStyle w:val="a3"/>
      <w:spacing w:line="14" w:lineRule="auto"/>
      <w:rPr>
        <w:sz w:val="20"/>
      </w:rPr>
    </w:pPr>
    <w:r>
      <w:rPr>
        <w:noProof/>
      </w:rPr>
      <w:pict w14:anchorId="0924BCEF">
        <v:shapetype id="_x0000_t202" coordsize="21600,21600" o:spt="202" path="m,l,21600r21600,l21600,xe">
          <v:stroke joinstyle="miter"/>
          <v:path gradientshapeok="t" o:connecttype="rect"/>
        </v:shapetype>
        <v:shape id=" 32" o:spid="_x0000_s1041" type="#_x0000_t202" style="position:absolute;margin-left:412.35pt;margin-top:36.45pt;width:17.3pt;height:13.05pt;z-index:-25166438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" filled="f" stroked="f">
          <v:path arrowok="t"/>
          <v:textbox inset="0,0,0,0">
            <w:txbxContent>
              <w:p w14:paraId="0974BF80" w14:textId="77777777" w:rsidR="001527A8" w:rsidRDefault="001527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613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313"/>
    <w:multiLevelType w:val="hybridMultilevel"/>
    <w:tmpl w:val="EAEAD0AE"/>
    <w:lvl w:ilvl="0" w:tplc="2FBEE656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02840E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AF9ED5C8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166CA420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F96C5C0E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FFBA23B2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B0A67E5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B70A9B64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EAC896C6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8327B2"/>
    <w:multiLevelType w:val="hybridMultilevel"/>
    <w:tmpl w:val="203026FC"/>
    <w:lvl w:ilvl="0" w:tplc="F6CA5E7C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38878A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2828DC86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9A02E758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97B0A1BE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8216FB52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30769F3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DEB8D62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C26C1E82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1A602D"/>
    <w:multiLevelType w:val="hybridMultilevel"/>
    <w:tmpl w:val="EA348764"/>
    <w:lvl w:ilvl="0" w:tplc="89248DA4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0E94BE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CC8462D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5F70AB3A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45D8C27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CD4A4EDC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CA7A2A74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FA96F40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F54046D0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211002"/>
    <w:multiLevelType w:val="hybridMultilevel"/>
    <w:tmpl w:val="BCC20ADE"/>
    <w:lvl w:ilvl="0" w:tplc="417802CA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9A839A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538A55E4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6624E778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675CB336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AC3AAEA4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7F86D70A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3EA4671E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65BC6492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7E490D"/>
    <w:multiLevelType w:val="hybridMultilevel"/>
    <w:tmpl w:val="64EE7E70"/>
    <w:lvl w:ilvl="0" w:tplc="20EC52CA">
      <w:start w:val="1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AD514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 w:tplc="065A2710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 w:tplc="1C7ABA9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 w:tplc="E79E45F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 w:tplc="DF683F2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 w:tplc="289C37E0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 w:tplc="0C266702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 w:tplc="35BCEE0E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FFD0A9C"/>
    <w:multiLevelType w:val="hybridMultilevel"/>
    <w:tmpl w:val="5B62540A"/>
    <w:lvl w:ilvl="0" w:tplc="5E204C0A">
      <w:start w:val="5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A70D6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 w:tplc="3384B3F0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 w:tplc="A9BAEF8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 w:tplc="0696FF0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 w:tplc="BE6E2D1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 w:tplc="F454C5DE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 w:tplc="6088CF58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 w:tplc="F0302A46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0B818DD"/>
    <w:multiLevelType w:val="hybridMultilevel"/>
    <w:tmpl w:val="04EACA22"/>
    <w:lvl w:ilvl="0" w:tplc="FC329BF0">
      <w:numFmt w:val="bullet"/>
      <w:lvlText w:val="-"/>
      <w:lvlJc w:val="left"/>
      <w:pPr>
        <w:ind w:left="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82762">
      <w:numFmt w:val="bullet"/>
      <w:lvlText w:val="•"/>
      <w:lvlJc w:val="left"/>
      <w:pPr>
        <w:ind w:left="750" w:hanging="156"/>
      </w:pPr>
      <w:rPr>
        <w:rFonts w:hint="default"/>
        <w:lang w:val="ru-RU" w:eastAsia="en-US" w:bidi="ar-SA"/>
      </w:rPr>
    </w:lvl>
    <w:lvl w:ilvl="2" w:tplc="225805EE">
      <w:numFmt w:val="bullet"/>
      <w:lvlText w:val="•"/>
      <w:lvlJc w:val="left"/>
      <w:pPr>
        <w:ind w:left="1440" w:hanging="156"/>
      </w:pPr>
      <w:rPr>
        <w:rFonts w:hint="default"/>
        <w:lang w:val="ru-RU" w:eastAsia="en-US" w:bidi="ar-SA"/>
      </w:rPr>
    </w:lvl>
    <w:lvl w:ilvl="3" w:tplc="EAA086EC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4" w:tplc="7E44891E">
      <w:numFmt w:val="bullet"/>
      <w:lvlText w:val="•"/>
      <w:lvlJc w:val="left"/>
      <w:pPr>
        <w:ind w:left="2821" w:hanging="156"/>
      </w:pPr>
      <w:rPr>
        <w:rFonts w:hint="default"/>
        <w:lang w:val="ru-RU" w:eastAsia="en-US" w:bidi="ar-SA"/>
      </w:rPr>
    </w:lvl>
    <w:lvl w:ilvl="5" w:tplc="C3D42F6E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6" w:tplc="F3B2A866">
      <w:numFmt w:val="bullet"/>
      <w:lvlText w:val="•"/>
      <w:lvlJc w:val="left"/>
      <w:pPr>
        <w:ind w:left="4201" w:hanging="156"/>
      </w:pPr>
      <w:rPr>
        <w:rFonts w:hint="default"/>
        <w:lang w:val="ru-RU" w:eastAsia="en-US" w:bidi="ar-SA"/>
      </w:rPr>
    </w:lvl>
    <w:lvl w:ilvl="7" w:tplc="C4604FA2">
      <w:numFmt w:val="bullet"/>
      <w:lvlText w:val="•"/>
      <w:lvlJc w:val="left"/>
      <w:pPr>
        <w:ind w:left="4892" w:hanging="156"/>
      </w:pPr>
      <w:rPr>
        <w:rFonts w:hint="default"/>
        <w:lang w:val="ru-RU" w:eastAsia="en-US" w:bidi="ar-SA"/>
      </w:rPr>
    </w:lvl>
    <w:lvl w:ilvl="8" w:tplc="6B5AF9D0">
      <w:numFmt w:val="bullet"/>
      <w:lvlText w:val="•"/>
      <w:lvlJc w:val="left"/>
      <w:pPr>
        <w:ind w:left="5582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1214309A"/>
    <w:multiLevelType w:val="hybridMultilevel"/>
    <w:tmpl w:val="63A2D4AC"/>
    <w:lvl w:ilvl="0" w:tplc="4ABEC0E2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7E9ECE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C0E6DE6A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2B06EBE2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D3AACBEC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B2061F18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4884742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4F0833FA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7600628E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50178E7"/>
    <w:multiLevelType w:val="hybridMultilevel"/>
    <w:tmpl w:val="17B6E35E"/>
    <w:lvl w:ilvl="0" w:tplc="29AC25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EA47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FAC79E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FF842E5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624493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745C921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4BE2B6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16AA46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C8C488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9E043C"/>
    <w:multiLevelType w:val="hybridMultilevel"/>
    <w:tmpl w:val="33F803BA"/>
    <w:lvl w:ilvl="0" w:tplc="58B0B74A">
      <w:start w:val="6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E40F4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C165A9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9A90246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E5489B6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5FEC988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03309A4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C3DC52C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80525F1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732471"/>
    <w:multiLevelType w:val="multilevel"/>
    <w:tmpl w:val="BFC44978"/>
    <w:lvl w:ilvl="0">
      <w:start w:val="1"/>
      <w:numFmt w:val="decimal"/>
      <w:lvlText w:val="%1."/>
      <w:lvlJc w:val="left"/>
      <w:pPr>
        <w:ind w:left="12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29"/>
      </w:pPr>
      <w:rPr>
        <w:rFonts w:hint="default"/>
        <w:lang w:val="ru-RU" w:eastAsia="en-US" w:bidi="ar-SA"/>
      </w:rPr>
    </w:lvl>
  </w:abstractNum>
  <w:abstractNum w:abstractNumId="11" w15:restartNumberingAfterBreak="0">
    <w:nsid w:val="1D341892"/>
    <w:multiLevelType w:val="hybridMultilevel"/>
    <w:tmpl w:val="797CE9AE"/>
    <w:lvl w:ilvl="0" w:tplc="5F629CBA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46F3BE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63400124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0EAAE394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46A214F2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CF627862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ECC4DF3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6770ACC4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6A7238E4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DA4454A"/>
    <w:multiLevelType w:val="hybridMultilevel"/>
    <w:tmpl w:val="B374E4CC"/>
    <w:lvl w:ilvl="0" w:tplc="F1C80A8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2EFDC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9D4AF7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82B847C8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426F7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C436B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556149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3D7640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87BA510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C96CD8"/>
    <w:multiLevelType w:val="hybridMultilevel"/>
    <w:tmpl w:val="DE003116"/>
    <w:lvl w:ilvl="0" w:tplc="8348C26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E3D7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F60B60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964C461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ACE8AE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D99CDD2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F03A7974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A60A3E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C9837C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530705"/>
    <w:multiLevelType w:val="hybridMultilevel"/>
    <w:tmpl w:val="D92036D4"/>
    <w:lvl w:ilvl="0" w:tplc="D9F053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0E730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284E7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E448AB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B93A6D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5C6BD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C80720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43233D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D5CBF8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F037E8"/>
    <w:multiLevelType w:val="hybridMultilevel"/>
    <w:tmpl w:val="F6C6C938"/>
    <w:lvl w:ilvl="0" w:tplc="27F2E382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8AAE38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4C6E754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4C5246A2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2DBE16B4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4A54FBDA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8B2A5948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A2B6D05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A74814DA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3CA4258"/>
    <w:multiLevelType w:val="hybridMultilevel"/>
    <w:tmpl w:val="C67AEE6C"/>
    <w:lvl w:ilvl="0" w:tplc="4F748012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648704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456E11D0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BCB86508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7598AE3A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95625B80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9562388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BBCE59C6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86001048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A512C5F"/>
    <w:multiLevelType w:val="hybridMultilevel"/>
    <w:tmpl w:val="E3F0296C"/>
    <w:lvl w:ilvl="0" w:tplc="7802730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B05DF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A98C44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188299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DA1C031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79C4BD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F26793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4E6E5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05A4D1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A6B7513"/>
    <w:multiLevelType w:val="hybridMultilevel"/>
    <w:tmpl w:val="746A6B7E"/>
    <w:lvl w:ilvl="0" w:tplc="57B40302">
      <w:start w:val="1"/>
      <w:numFmt w:val="decimal"/>
      <w:lvlText w:val="%1."/>
      <w:lvlJc w:val="left"/>
      <w:pPr>
        <w:ind w:left="64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A726A">
      <w:numFmt w:val="bullet"/>
      <w:lvlText w:val="•"/>
      <w:lvlJc w:val="left"/>
      <w:pPr>
        <w:ind w:left="750" w:hanging="331"/>
      </w:pPr>
      <w:rPr>
        <w:rFonts w:hint="default"/>
        <w:lang w:val="ru-RU" w:eastAsia="en-US" w:bidi="ar-SA"/>
      </w:rPr>
    </w:lvl>
    <w:lvl w:ilvl="2" w:tplc="B7720B82">
      <w:numFmt w:val="bullet"/>
      <w:lvlText w:val="•"/>
      <w:lvlJc w:val="left"/>
      <w:pPr>
        <w:ind w:left="1440" w:hanging="331"/>
      </w:pPr>
      <w:rPr>
        <w:rFonts w:hint="default"/>
        <w:lang w:val="ru-RU" w:eastAsia="en-US" w:bidi="ar-SA"/>
      </w:rPr>
    </w:lvl>
    <w:lvl w:ilvl="3" w:tplc="F5B6D662">
      <w:numFmt w:val="bullet"/>
      <w:lvlText w:val="•"/>
      <w:lvlJc w:val="left"/>
      <w:pPr>
        <w:ind w:left="2130" w:hanging="331"/>
      </w:pPr>
      <w:rPr>
        <w:rFonts w:hint="default"/>
        <w:lang w:val="ru-RU" w:eastAsia="en-US" w:bidi="ar-SA"/>
      </w:rPr>
    </w:lvl>
    <w:lvl w:ilvl="4" w:tplc="1A0C8AD6">
      <w:numFmt w:val="bullet"/>
      <w:lvlText w:val="•"/>
      <w:lvlJc w:val="left"/>
      <w:pPr>
        <w:ind w:left="2821" w:hanging="331"/>
      </w:pPr>
      <w:rPr>
        <w:rFonts w:hint="default"/>
        <w:lang w:val="ru-RU" w:eastAsia="en-US" w:bidi="ar-SA"/>
      </w:rPr>
    </w:lvl>
    <w:lvl w:ilvl="5" w:tplc="A20C570A">
      <w:numFmt w:val="bullet"/>
      <w:lvlText w:val="•"/>
      <w:lvlJc w:val="left"/>
      <w:pPr>
        <w:ind w:left="3511" w:hanging="331"/>
      </w:pPr>
      <w:rPr>
        <w:rFonts w:hint="default"/>
        <w:lang w:val="ru-RU" w:eastAsia="en-US" w:bidi="ar-SA"/>
      </w:rPr>
    </w:lvl>
    <w:lvl w:ilvl="6" w:tplc="AA7E24D6">
      <w:numFmt w:val="bullet"/>
      <w:lvlText w:val="•"/>
      <w:lvlJc w:val="left"/>
      <w:pPr>
        <w:ind w:left="4201" w:hanging="331"/>
      </w:pPr>
      <w:rPr>
        <w:rFonts w:hint="default"/>
        <w:lang w:val="ru-RU" w:eastAsia="en-US" w:bidi="ar-SA"/>
      </w:rPr>
    </w:lvl>
    <w:lvl w:ilvl="7" w:tplc="9C62F082">
      <w:numFmt w:val="bullet"/>
      <w:lvlText w:val="•"/>
      <w:lvlJc w:val="left"/>
      <w:pPr>
        <w:ind w:left="4892" w:hanging="331"/>
      </w:pPr>
      <w:rPr>
        <w:rFonts w:hint="default"/>
        <w:lang w:val="ru-RU" w:eastAsia="en-US" w:bidi="ar-SA"/>
      </w:rPr>
    </w:lvl>
    <w:lvl w:ilvl="8" w:tplc="6082BB6A">
      <w:numFmt w:val="bullet"/>
      <w:lvlText w:val="•"/>
      <w:lvlJc w:val="left"/>
      <w:pPr>
        <w:ind w:left="5582" w:hanging="331"/>
      </w:pPr>
      <w:rPr>
        <w:rFonts w:hint="default"/>
        <w:lang w:val="ru-RU" w:eastAsia="en-US" w:bidi="ar-SA"/>
      </w:rPr>
    </w:lvl>
  </w:abstractNum>
  <w:abstractNum w:abstractNumId="19" w15:restartNumberingAfterBreak="0">
    <w:nsid w:val="2C8F2C5C"/>
    <w:multiLevelType w:val="hybridMultilevel"/>
    <w:tmpl w:val="F7C4B042"/>
    <w:lvl w:ilvl="0" w:tplc="452AADEE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B47F4E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427C030E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9FE8029E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E2B01FB6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FD728B4E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94108E8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20049800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CDC0DD0E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0E630E2"/>
    <w:multiLevelType w:val="hybridMultilevel"/>
    <w:tmpl w:val="13D08D86"/>
    <w:lvl w:ilvl="0" w:tplc="EACE9CF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AF7F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F14C8B2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497EF37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E8266E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F340F8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3760DA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3A66066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C770C3E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1135525"/>
    <w:multiLevelType w:val="hybridMultilevel"/>
    <w:tmpl w:val="6D386902"/>
    <w:lvl w:ilvl="0" w:tplc="CA8848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62645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4FFE131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A4467A8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D3AAA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1CA112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6E2AB82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759680E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4FE6C62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B34B42"/>
    <w:multiLevelType w:val="hybridMultilevel"/>
    <w:tmpl w:val="AF4A2380"/>
    <w:lvl w:ilvl="0" w:tplc="39A835AE">
      <w:numFmt w:val="bullet"/>
      <w:lvlText w:val="—"/>
      <w:lvlJc w:val="left"/>
      <w:pPr>
        <w:ind w:left="108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060D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32CECF2">
      <w:numFmt w:val="bullet"/>
      <w:lvlText w:val="•"/>
      <w:lvlJc w:val="left"/>
      <w:pPr>
        <w:ind w:left="1592" w:hanging="348"/>
      </w:pPr>
      <w:rPr>
        <w:rFonts w:hint="default"/>
        <w:lang w:val="ru-RU" w:eastAsia="en-US" w:bidi="ar-SA"/>
      </w:rPr>
    </w:lvl>
    <w:lvl w:ilvl="3" w:tplc="B03C6D92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  <w:lvl w:ilvl="4" w:tplc="E8882908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5" w:tplc="A25E6942">
      <w:numFmt w:val="bullet"/>
      <w:lvlText w:val="•"/>
      <w:lvlJc w:val="left"/>
      <w:pPr>
        <w:ind w:left="3909" w:hanging="348"/>
      </w:pPr>
      <w:rPr>
        <w:rFonts w:hint="default"/>
        <w:lang w:val="ru-RU" w:eastAsia="en-US" w:bidi="ar-SA"/>
      </w:rPr>
    </w:lvl>
    <w:lvl w:ilvl="6" w:tplc="7D105038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7" w:tplc="DA28B6D8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8" w:tplc="3188B800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AAA3F70"/>
    <w:multiLevelType w:val="hybridMultilevel"/>
    <w:tmpl w:val="C4B29ABA"/>
    <w:lvl w:ilvl="0" w:tplc="3C2CF1E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781C2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E6446CD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74AE949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65303E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CF8CAAC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61CA73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9F04EC5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5946252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BF7343F"/>
    <w:multiLevelType w:val="hybridMultilevel"/>
    <w:tmpl w:val="2A5C7FC4"/>
    <w:lvl w:ilvl="0" w:tplc="010ED05C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30A364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D8220B6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E75660C6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EBC46B2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61100DBE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B4CA1F62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3A9AB5C2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7054E20A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CA3737B"/>
    <w:multiLevelType w:val="hybridMultilevel"/>
    <w:tmpl w:val="04082732"/>
    <w:lvl w:ilvl="0" w:tplc="FEEAF49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F8315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0A295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CF4811E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CC0A449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9BE2E2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B02065D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24368998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2C40A5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DD85575"/>
    <w:multiLevelType w:val="hybridMultilevel"/>
    <w:tmpl w:val="5942920E"/>
    <w:lvl w:ilvl="0" w:tplc="86747B10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DCA6FC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AF04DFD8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EFD0A51E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DCF2E4A0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7E2CCEBA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709EF75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BF9A137C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C1905BAC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3FC415F5"/>
    <w:multiLevelType w:val="hybridMultilevel"/>
    <w:tmpl w:val="3EFEE490"/>
    <w:lvl w:ilvl="0" w:tplc="01C2DB02">
      <w:start w:val="1"/>
      <w:numFmt w:val="decimal"/>
      <w:lvlText w:val="%1."/>
      <w:lvlJc w:val="left"/>
      <w:pPr>
        <w:ind w:left="6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67F54">
      <w:numFmt w:val="bullet"/>
      <w:lvlText w:val="•"/>
      <w:lvlJc w:val="left"/>
      <w:pPr>
        <w:ind w:left="749" w:hanging="317"/>
      </w:pPr>
      <w:rPr>
        <w:rFonts w:hint="default"/>
        <w:lang w:val="ru-RU" w:eastAsia="en-US" w:bidi="ar-SA"/>
      </w:rPr>
    </w:lvl>
    <w:lvl w:ilvl="2" w:tplc="559CA0E8">
      <w:numFmt w:val="bullet"/>
      <w:lvlText w:val="•"/>
      <w:lvlJc w:val="left"/>
      <w:pPr>
        <w:ind w:left="1439" w:hanging="317"/>
      </w:pPr>
      <w:rPr>
        <w:rFonts w:hint="default"/>
        <w:lang w:val="ru-RU" w:eastAsia="en-US" w:bidi="ar-SA"/>
      </w:rPr>
    </w:lvl>
    <w:lvl w:ilvl="3" w:tplc="89203A48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4" w:tplc="315010DA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5" w:tplc="DA08F8A2">
      <w:numFmt w:val="bullet"/>
      <w:lvlText w:val="•"/>
      <w:lvlJc w:val="left"/>
      <w:pPr>
        <w:ind w:left="3509" w:hanging="317"/>
      </w:pPr>
      <w:rPr>
        <w:rFonts w:hint="default"/>
        <w:lang w:val="ru-RU" w:eastAsia="en-US" w:bidi="ar-SA"/>
      </w:rPr>
    </w:lvl>
    <w:lvl w:ilvl="6" w:tplc="E4E4A700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7" w:tplc="3A52AC9E">
      <w:numFmt w:val="bullet"/>
      <w:lvlText w:val="•"/>
      <w:lvlJc w:val="left"/>
      <w:pPr>
        <w:ind w:left="4888" w:hanging="317"/>
      </w:pPr>
      <w:rPr>
        <w:rFonts w:hint="default"/>
        <w:lang w:val="ru-RU" w:eastAsia="en-US" w:bidi="ar-SA"/>
      </w:rPr>
    </w:lvl>
    <w:lvl w:ilvl="8" w:tplc="DDB28D1E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</w:abstractNum>
  <w:abstractNum w:abstractNumId="28" w15:restartNumberingAfterBreak="0">
    <w:nsid w:val="41157392"/>
    <w:multiLevelType w:val="hybridMultilevel"/>
    <w:tmpl w:val="D6D2C824"/>
    <w:lvl w:ilvl="0" w:tplc="82821952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883BD2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401258E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58B48662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FC9C7DF8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0DF48B1E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9D428866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46F22D0A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3F2E48F2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25F765B"/>
    <w:multiLevelType w:val="hybridMultilevel"/>
    <w:tmpl w:val="99EC6D1E"/>
    <w:lvl w:ilvl="0" w:tplc="76A294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20771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7034EAB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5BC1AE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FFF4CA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6838A4B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4E2C9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8842C6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C3A6DE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3AC58C4"/>
    <w:multiLevelType w:val="hybridMultilevel"/>
    <w:tmpl w:val="356CC196"/>
    <w:lvl w:ilvl="0" w:tplc="2CD2E002">
      <w:numFmt w:val="bullet"/>
      <w:lvlText w:val="-"/>
      <w:lvlJc w:val="left"/>
      <w:pPr>
        <w:ind w:left="216" w:hanging="167"/>
      </w:pPr>
      <w:rPr>
        <w:rFonts w:hint="default"/>
        <w:w w:val="98"/>
        <w:lang w:val="ru-RU" w:eastAsia="en-US" w:bidi="ar-SA"/>
      </w:rPr>
    </w:lvl>
    <w:lvl w:ilvl="1" w:tplc="4C4A3484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2" w:tplc="0E647D92">
      <w:numFmt w:val="bullet"/>
      <w:lvlText w:val="•"/>
      <w:lvlJc w:val="left"/>
      <w:pPr>
        <w:ind w:left="1730" w:hanging="167"/>
      </w:pPr>
      <w:rPr>
        <w:rFonts w:hint="default"/>
        <w:lang w:val="ru-RU" w:eastAsia="en-US" w:bidi="ar-SA"/>
      </w:rPr>
    </w:lvl>
    <w:lvl w:ilvl="3" w:tplc="CE4E26A2">
      <w:numFmt w:val="bullet"/>
      <w:lvlText w:val="•"/>
      <w:lvlJc w:val="left"/>
      <w:pPr>
        <w:ind w:left="2485" w:hanging="167"/>
      </w:pPr>
      <w:rPr>
        <w:rFonts w:hint="default"/>
        <w:lang w:val="ru-RU" w:eastAsia="en-US" w:bidi="ar-SA"/>
      </w:rPr>
    </w:lvl>
    <w:lvl w:ilvl="4" w:tplc="98E044F2">
      <w:numFmt w:val="bullet"/>
      <w:lvlText w:val="•"/>
      <w:lvlJc w:val="left"/>
      <w:pPr>
        <w:ind w:left="3240" w:hanging="167"/>
      </w:pPr>
      <w:rPr>
        <w:rFonts w:hint="default"/>
        <w:lang w:val="ru-RU" w:eastAsia="en-US" w:bidi="ar-SA"/>
      </w:rPr>
    </w:lvl>
    <w:lvl w:ilvl="5" w:tplc="823A8DF4">
      <w:numFmt w:val="bullet"/>
      <w:lvlText w:val="•"/>
      <w:lvlJc w:val="left"/>
      <w:pPr>
        <w:ind w:left="3996" w:hanging="167"/>
      </w:pPr>
      <w:rPr>
        <w:rFonts w:hint="default"/>
        <w:lang w:val="ru-RU" w:eastAsia="en-US" w:bidi="ar-SA"/>
      </w:rPr>
    </w:lvl>
    <w:lvl w:ilvl="6" w:tplc="75AA8D04">
      <w:numFmt w:val="bullet"/>
      <w:lvlText w:val="•"/>
      <w:lvlJc w:val="left"/>
      <w:pPr>
        <w:ind w:left="4751" w:hanging="167"/>
      </w:pPr>
      <w:rPr>
        <w:rFonts w:hint="default"/>
        <w:lang w:val="ru-RU" w:eastAsia="en-US" w:bidi="ar-SA"/>
      </w:rPr>
    </w:lvl>
    <w:lvl w:ilvl="7" w:tplc="549C5900">
      <w:numFmt w:val="bullet"/>
      <w:lvlText w:val="•"/>
      <w:lvlJc w:val="left"/>
      <w:pPr>
        <w:ind w:left="5506" w:hanging="167"/>
      </w:pPr>
      <w:rPr>
        <w:rFonts w:hint="default"/>
        <w:lang w:val="ru-RU" w:eastAsia="en-US" w:bidi="ar-SA"/>
      </w:rPr>
    </w:lvl>
    <w:lvl w:ilvl="8" w:tplc="D99E421E">
      <w:numFmt w:val="bullet"/>
      <w:lvlText w:val="•"/>
      <w:lvlJc w:val="left"/>
      <w:pPr>
        <w:ind w:left="6261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43D62223"/>
    <w:multiLevelType w:val="hybridMultilevel"/>
    <w:tmpl w:val="A3B607CA"/>
    <w:lvl w:ilvl="0" w:tplc="491C0756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02A4030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 w:tplc="D6BC95CC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 w:tplc="2188DC9A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 w:tplc="9910A5F2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 w:tplc="DB76BACE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 w:tplc="250A344E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 w:tplc="F21A8EFE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 w:tplc="20DCF544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32" w15:restartNumberingAfterBreak="0">
    <w:nsid w:val="45756BF3"/>
    <w:multiLevelType w:val="hybridMultilevel"/>
    <w:tmpl w:val="43C8E5EA"/>
    <w:lvl w:ilvl="0" w:tplc="CF72F91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E8AE20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544A70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3BE6394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1FAA2D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9DEED0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E5848EB0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D0E73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08081D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BD1D5B"/>
    <w:multiLevelType w:val="hybridMultilevel"/>
    <w:tmpl w:val="E340B8B4"/>
    <w:lvl w:ilvl="0" w:tplc="5EC040B0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AEBAC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FE2F9C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A2A6351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4FA28EB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9F724ED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1F4F90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9A9016F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4F30628C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72B09BD"/>
    <w:multiLevelType w:val="hybridMultilevel"/>
    <w:tmpl w:val="939663B8"/>
    <w:lvl w:ilvl="0" w:tplc="15CA5C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FCDE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C08F0A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6C6005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EFE15D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836EBB5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37C9F8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F7D669A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41A8548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9DB2B66"/>
    <w:multiLevelType w:val="hybridMultilevel"/>
    <w:tmpl w:val="35C07026"/>
    <w:lvl w:ilvl="0" w:tplc="DD20B7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D8B3F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A3C8AF1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D18CA93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20DE4A4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ACCA0C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3F2ABF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A96283A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0749A5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B4A12CF"/>
    <w:multiLevelType w:val="hybridMultilevel"/>
    <w:tmpl w:val="68DAD54C"/>
    <w:lvl w:ilvl="0" w:tplc="5CEC2DB4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A46A5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D8B401D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440E339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81CA851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10C38D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DCF41AE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7878341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9B0A736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BEF66D7"/>
    <w:multiLevelType w:val="hybridMultilevel"/>
    <w:tmpl w:val="4B9ACDBA"/>
    <w:lvl w:ilvl="0" w:tplc="FA3A4698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C2BD0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28EE8A3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88BACF4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42D686D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89BA334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7A56BA6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7" w:tplc="1B107726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8B50FD6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D97691B"/>
    <w:multiLevelType w:val="hybridMultilevel"/>
    <w:tmpl w:val="1E423888"/>
    <w:lvl w:ilvl="0" w:tplc="2752DFD4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64FDE8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6148670C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9E0A4F38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679665AC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DEC26AC8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FFB6A2A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D65C023E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43E4121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4EDF1604"/>
    <w:multiLevelType w:val="hybridMultilevel"/>
    <w:tmpl w:val="A568FA12"/>
    <w:lvl w:ilvl="0" w:tplc="05FA8B2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8A73C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2E723D1C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C60A22F8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EA62752C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74C657EA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34260452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3A3C6BBC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866E9BDC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5424287B"/>
    <w:multiLevelType w:val="hybridMultilevel"/>
    <w:tmpl w:val="6A8E5802"/>
    <w:lvl w:ilvl="0" w:tplc="AE323D22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C0FB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A964EB4E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CF4C3DEE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5864615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A6AA4C1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52A023A8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A80D022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58B0B23E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5B341D5D"/>
    <w:multiLevelType w:val="hybridMultilevel"/>
    <w:tmpl w:val="4CC69EEA"/>
    <w:lvl w:ilvl="0" w:tplc="F98AB3B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C68F2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90F8F7A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58669CAE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25C0AB9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C85AAA10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CD548B4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7F5EDB6C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4BD474B0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CC005AA"/>
    <w:multiLevelType w:val="hybridMultilevel"/>
    <w:tmpl w:val="E612DC94"/>
    <w:lvl w:ilvl="0" w:tplc="DDC0924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4C8C9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5998AB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DCC3E4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2F2D33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12D02FC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C36856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4C0BD3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0DF0EB1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E285EF5"/>
    <w:multiLevelType w:val="hybridMultilevel"/>
    <w:tmpl w:val="5896FA88"/>
    <w:lvl w:ilvl="0" w:tplc="E8CA2432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0CDF80">
      <w:numFmt w:val="bullet"/>
      <w:lvlText w:val="•"/>
      <w:lvlJc w:val="left"/>
      <w:pPr>
        <w:ind w:left="867" w:hanging="348"/>
      </w:pPr>
      <w:rPr>
        <w:rFonts w:hint="default"/>
        <w:lang w:val="ru-RU" w:eastAsia="en-US" w:bidi="ar-SA"/>
      </w:rPr>
    </w:lvl>
    <w:lvl w:ilvl="2" w:tplc="BF00F966">
      <w:numFmt w:val="bullet"/>
      <w:lvlText w:val="•"/>
      <w:lvlJc w:val="left"/>
      <w:pPr>
        <w:ind w:left="1634" w:hanging="348"/>
      </w:pPr>
      <w:rPr>
        <w:rFonts w:hint="default"/>
        <w:lang w:val="ru-RU" w:eastAsia="en-US" w:bidi="ar-SA"/>
      </w:rPr>
    </w:lvl>
    <w:lvl w:ilvl="3" w:tplc="66400F5C">
      <w:numFmt w:val="bullet"/>
      <w:lvlText w:val="•"/>
      <w:lvlJc w:val="left"/>
      <w:pPr>
        <w:ind w:left="2401" w:hanging="348"/>
      </w:pPr>
      <w:rPr>
        <w:rFonts w:hint="default"/>
        <w:lang w:val="ru-RU" w:eastAsia="en-US" w:bidi="ar-SA"/>
      </w:rPr>
    </w:lvl>
    <w:lvl w:ilvl="4" w:tplc="B6347668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5" w:tplc="F49815F8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6" w:tplc="34A2B6DE">
      <w:numFmt w:val="bullet"/>
      <w:lvlText w:val="•"/>
      <w:lvlJc w:val="left"/>
      <w:pPr>
        <w:ind w:left="4703" w:hanging="348"/>
      </w:pPr>
      <w:rPr>
        <w:rFonts w:hint="default"/>
        <w:lang w:val="ru-RU" w:eastAsia="en-US" w:bidi="ar-SA"/>
      </w:rPr>
    </w:lvl>
    <w:lvl w:ilvl="7" w:tplc="D084EB18">
      <w:numFmt w:val="bullet"/>
      <w:lvlText w:val="•"/>
      <w:lvlJc w:val="left"/>
      <w:pPr>
        <w:ind w:left="5470" w:hanging="348"/>
      </w:pPr>
      <w:rPr>
        <w:rFonts w:hint="default"/>
        <w:lang w:val="ru-RU" w:eastAsia="en-US" w:bidi="ar-SA"/>
      </w:rPr>
    </w:lvl>
    <w:lvl w:ilvl="8" w:tplc="83608AE2">
      <w:numFmt w:val="bullet"/>
      <w:lvlText w:val="•"/>
      <w:lvlJc w:val="left"/>
      <w:pPr>
        <w:ind w:left="6237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E8B44C0"/>
    <w:multiLevelType w:val="hybridMultilevel"/>
    <w:tmpl w:val="6C50D3A2"/>
    <w:lvl w:ilvl="0" w:tplc="89E21DD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06C10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C2E032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C203E8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B7E8810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528AE14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5F021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610A9C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97493F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2BD373F"/>
    <w:multiLevelType w:val="hybridMultilevel"/>
    <w:tmpl w:val="67464230"/>
    <w:lvl w:ilvl="0" w:tplc="7E061E14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EE36AE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29DA1A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ACBE9F94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A092A584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5E46395A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A628FF7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83FAB646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09EC21C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63A278A9"/>
    <w:multiLevelType w:val="hybridMultilevel"/>
    <w:tmpl w:val="6FC8BED8"/>
    <w:lvl w:ilvl="0" w:tplc="E496159E">
      <w:start w:val="4"/>
      <w:numFmt w:val="decimal"/>
      <w:lvlText w:val="%1."/>
      <w:lvlJc w:val="left"/>
      <w:pPr>
        <w:ind w:left="64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C7D54">
      <w:numFmt w:val="bullet"/>
      <w:lvlText w:val="•"/>
      <w:lvlJc w:val="left"/>
      <w:pPr>
        <w:ind w:left="750" w:hanging="905"/>
      </w:pPr>
      <w:rPr>
        <w:rFonts w:hint="default"/>
        <w:lang w:val="ru-RU" w:eastAsia="en-US" w:bidi="ar-SA"/>
      </w:rPr>
    </w:lvl>
    <w:lvl w:ilvl="2" w:tplc="5C721AD6">
      <w:numFmt w:val="bullet"/>
      <w:lvlText w:val="•"/>
      <w:lvlJc w:val="left"/>
      <w:pPr>
        <w:ind w:left="1440" w:hanging="905"/>
      </w:pPr>
      <w:rPr>
        <w:rFonts w:hint="default"/>
        <w:lang w:val="ru-RU" w:eastAsia="en-US" w:bidi="ar-SA"/>
      </w:rPr>
    </w:lvl>
    <w:lvl w:ilvl="3" w:tplc="EE26A94A">
      <w:numFmt w:val="bullet"/>
      <w:lvlText w:val="•"/>
      <w:lvlJc w:val="left"/>
      <w:pPr>
        <w:ind w:left="2130" w:hanging="905"/>
      </w:pPr>
      <w:rPr>
        <w:rFonts w:hint="default"/>
        <w:lang w:val="ru-RU" w:eastAsia="en-US" w:bidi="ar-SA"/>
      </w:rPr>
    </w:lvl>
    <w:lvl w:ilvl="4" w:tplc="2EE8DA7C">
      <w:numFmt w:val="bullet"/>
      <w:lvlText w:val="•"/>
      <w:lvlJc w:val="left"/>
      <w:pPr>
        <w:ind w:left="2821" w:hanging="905"/>
      </w:pPr>
      <w:rPr>
        <w:rFonts w:hint="default"/>
        <w:lang w:val="ru-RU" w:eastAsia="en-US" w:bidi="ar-SA"/>
      </w:rPr>
    </w:lvl>
    <w:lvl w:ilvl="5" w:tplc="49E8D57A">
      <w:numFmt w:val="bullet"/>
      <w:lvlText w:val="•"/>
      <w:lvlJc w:val="left"/>
      <w:pPr>
        <w:ind w:left="3511" w:hanging="905"/>
      </w:pPr>
      <w:rPr>
        <w:rFonts w:hint="default"/>
        <w:lang w:val="ru-RU" w:eastAsia="en-US" w:bidi="ar-SA"/>
      </w:rPr>
    </w:lvl>
    <w:lvl w:ilvl="6" w:tplc="54360C94">
      <w:numFmt w:val="bullet"/>
      <w:lvlText w:val="•"/>
      <w:lvlJc w:val="left"/>
      <w:pPr>
        <w:ind w:left="4201" w:hanging="905"/>
      </w:pPr>
      <w:rPr>
        <w:rFonts w:hint="default"/>
        <w:lang w:val="ru-RU" w:eastAsia="en-US" w:bidi="ar-SA"/>
      </w:rPr>
    </w:lvl>
    <w:lvl w:ilvl="7" w:tplc="D3CA96C6">
      <w:numFmt w:val="bullet"/>
      <w:lvlText w:val="•"/>
      <w:lvlJc w:val="left"/>
      <w:pPr>
        <w:ind w:left="4892" w:hanging="905"/>
      </w:pPr>
      <w:rPr>
        <w:rFonts w:hint="default"/>
        <w:lang w:val="ru-RU" w:eastAsia="en-US" w:bidi="ar-SA"/>
      </w:rPr>
    </w:lvl>
    <w:lvl w:ilvl="8" w:tplc="C658D06A">
      <w:numFmt w:val="bullet"/>
      <w:lvlText w:val="•"/>
      <w:lvlJc w:val="left"/>
      <w:pPr>
        <w:ind w:left="5582" w:hanging="905"/>
      </w:pPr>
      <w:rPr>
        <w:rFonts w:hint="default"/>
        <w:lang w:val="ru-RU" w:eastAsia="en-US" w:bidi="ar-SA"/>
      </w:rPr>
    </w:lvl>
  </w:abstractNum>
  <w:abstractNum w:abstractNumId="47" w15:restartNumberingAfterBreak="0">
    <w:nsid w:val="666C1CB9"/>
    <w:multiLevelType w:val="hybridMultilevel"/>
    <w:tmpl w:val="4BD22F0C"/>
    <w:lvl w:ilvl="0" w:tplc="504C01E8">
      <w:numFmt w:val="bullet"/>
      <w:lvlText w:val=""/>
      <w:lvlJc w:val="left"/>
      <w:pPr>
        <w:ind w:left="12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0C27A">
      <w:numFmt w:val="bullet"/>
      <w:lvlText w:val="•"/>
      <w:lvlJc w:val="left"/>
      <w:pPr>
        <w:ind w:left="885" w:hanging="286"/>
      </w:pPr>
      <w:rPr>
        <w:rFonts w:hint="default"/>
        <w:lang w:val="ru-RU" w:eastAsia="en-US" w:bidi="ar-SA"/>
      </w:rPr>
    </w:lvl>
    <w:lvl w:ilvl="2" w:tplc="34A6421E">
      <w:numFmt w:val="bullet"/>
      <w:lvlText w:val="•"/>
      <w:lvlJc w:val="left"/>
      <w:pPr>
        <w:ind w:left="1650" w:hanging="286"/>
      </w:pPr>
      <w:rPr>
        <w:rFonts w:hint="default"/>
        <w:lang w:val="ru-RU" w:eastAsia="en-US" w:bidi="ar-SA"/>
      </w:rPr>
    </w:lvl>
    <w:lvl w:ilvl="3" w:tplc="F6166E38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4" w:tplc="DA08F34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5" w:tplc="52005D72">
      <w:numFmt w:val="bullet"/>
      <w:lvlText w:val="•"/>
      <w:lvlJc w:val="left"/>
      <w:pPr>
        <w:ind w:left="3946" w:hanging="286"/>
      </w:pPr>
      <w:rPr>
        <w:rFonts w:hint="default"/>
        <w:lang w:val="ru-RU" w:eastAsia="en-US" w:bidi="ar-SA"/>
      </w:rPr>
    </w:lvl>
    <w:lvl w:ilvl="6" w:tplc="7C7ADD6E">
      <w:numFmt w:val="bullet"/>
      <w:lvlText w:val="•"/>
      <w:lvlJc w:val="left"/>
      <w:pPr>
        <w:ind w:left="4711" w:hanging="286"/>
      </w:pPr>
      <w:rPr>
        <w:rFonts w:hint="default"/>
        <w:lang w:val="ru-RU" w:eastAsia="en-US" w:bidi="ar-SA"/>
      </w:rPr>
    </w:lvl>
    <w:lvl w:ilvl="7" w:tplc="72081EAC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  <w:lvl w:ilvl="8" w:tplc="2230E18E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6AF20C9A"/>
    <w:multiLevelType w:val="hybridMultilevel"/>
    <w:tmpl w:val="5E20462A"/>
    <w:lvl w:ilvl="0" w:tplc="2DC2BCEA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F2263E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6C6E3C0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900C8C80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8FE82994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56B25150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DA62A51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716A802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54C694B6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6CE9052D"/>
    <w:multiLevelType w:val="hybridMultilevel"/>
    <w:tmpl w:val="836C656C"/>
    <w:lvl w:ilvl="0" w:tplc="63BA3D4C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FAE59C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1256CDCC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B4F486D8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7F94F886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CCEC0B88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C0E812C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0DE66BFA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CFDCE208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6D3E204D"/>
    <w:multiLevelType w:val="hybridMultilevel"/>
    <w:tmpl w:val="A828AB44"/>
    <w:lvl w:ilvl="0" w:tplc="F04ADE9E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E8BC4C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1E74D32C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D8AE1D8C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F74EEEB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C1102DDE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F5DCB118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97CE6152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F7B0DABE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6EC266BE"/>
    <w:multiLevelType w:val="hybridMultilevel"/>
    <w:tmpl w:val="89D65734"/>
    <w:lvl w:ilvl="0" w:tplc="ED72CE88">
      <w:numFmt w:val="bullet"/>
      <w:lvlText w:val="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D00580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5746999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22E2A4E0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4" w:tplc="A3A2FEB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5" w:tplc="B010E9A8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6" w:tplc="82461F32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3D1CAF2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8" w:tplc="AE1E5E6E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73625323"/>
    <w:multiLevelType w:val="hybridMultilevel"/>
    <w:tmpl w:val="62BA0362"/>
    <w:lvl w:ilvl="0" w:tplc="193EAD18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1CBCA600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 w:tplc="D6C254F2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 w:tplc="4678DB16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 w:tplc="69068D7C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 w:tplc="69880738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 w:tplc="3DAEC892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 w:tplc="0C9E71CC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 w:tplc="1B166AA6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53" w15:restartNumberingAfterBreak="0">
    <w:nsid w:val="74496E5D"/>
    <w:multiLevelType w:val="hybridMultilevel"/>
    <w:tmpl w:val="5142A972"/>
    <w:lvl w:ilvl="0" w:tplc="2D3A98B2">
      <w:numFmt w:val="bullet"/>
      <w:lvlText w:val="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886A72">
      <w:numFmt w:val="bullet"/>
      <w:lvlText w:val="•"/>
      <w:lvlJc w:val="left"/>
      <w:pPr>
        <w:ind w:left="380" w:hanging="708"/>
      </w:pPr>
      <w:rPr>
        <w:rFonts w:hint="default"/>
        <w:lang w:val="ru-RU" w:eastAsia="en-US" w:bidi="ar-SA"/>
      </w:rPr>
    </w:lvl>
    <w:lvl w:ilvl="2" w:tplc="F63E74D0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3" w:tplc="BEDED0B6">
      <w:numFmt w:val="bullet"/>
      <w:lvlText w:val="•"/>
      <w:lvlJc w:val="left"/>
      <w:pPr>
        <w:ind w:left="902" w:hanging="708"/>
      </w:pPr>
      <w:rPr>
        <w:rFonts w:hint="default"/>
        <w:lang w:val="ru-RU" w:eastAsia="en-US" w:bidi="ar-SA"/>
      </w:rPr>
    </w:lvl>
    <w:lvl w:ilvl="4" w:tplc="4B9C2278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5" w:tplc="BE7077E2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6" w:tplc="96DC201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7" w:tplc="2F5C3CF2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8" w:tplc="794CC2D8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795A3E6C"/>
    <w:multiLevelType w:val="hybridMultilevel"/>
    <w:tmpl w:val="C64A9D58"/>
    <w:lvl w:ilvl="0" w:tplc="AC0A84FC">
      <w:start w:val="1"/>
      <w:numFmt w:val="decimal"/>
      <w:lvlText w:val="%1."/>
      <w:lvlJc w:val="left"/>
      <w:pPr>
        <w:ind w:left="108" w:hanging="4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CDBEE">
      <w:numFmt w:val="bullet"/>
      <w:lvlText w:val="•"/>
      <w:lvlJc w:val="left"/>
      <w:pPr>
        <w:ind w:left="817" w:hanging="455"/>
      </w:pPr>
      <w:rPr>
        <w:rFonts w:hint="default"/>
        <w:lang w:val="ru-RU" w:eastAsia="en-US" w:bidi="ar-SA"/>
      </w:rPr>
    </w:lvl>
    <w:lvl w:ilvl="2" w:tplc="D9FAEBA0">
      <w:numFmt w:val="bullet"/>
      <w:lvlText w:val="•"/>
      <w:lvlJc w:val="left"/>
      <w:pPr>
        <w:ind w:left="1534" w:hanging="455"/>
      </w:pPr>
      <w:rPr>
        <w:rFonts w:hint="default"/>
        <w:lang w:val="ru-RU" w:eastAsia="en-US" w:bidi="ar-SA"/>
      </w:rPr>
    </w:lvl>
    <w:lvl w:ilvl="3" w:tplc="EB84AF2A">
      <w:numFmt w:val="bullet"/>
      <w:lvlText w:val="•"/>
      <w:lvlJc w:val="left"/>
      <w:pPr>
        <w:ind w:left="2251" w:hanging="455"/>
      </w:pPr>
      <w:rPr>
        <w:rFonts w:hint="default"/>
        <w:lang w:val="ru-RU" w:eastAsia="en-US" w:bidi="ar-SA"/>
      </w:rPr>
    </w:lvl>
    <w:lvl w:ilvl="4" w:tplc="7AA4835A">
      <w:numFmt w:val="bullet"/>
      <w:lvlText w:val="•"/>
      <w:lvlJc w:val="left"/>
      <w:pPr>
        <w:ind w:left="2968" w:hanging="455"/>
      </w:pPr>
      <w:rPr>
        <w:rFonts w:hint="default"/>
        <w:lang w:val="ru-RU" w:eastAsia="en-US" w:bidi="ar-SA"/>
      </w:rPr>
    </w:lvl>
    <w:lvl w:ilvl="5" w:tplc="AD866020">
      <w:numFmt w:val="bullet"/>
      <w:lvlText w:val="•"/>
      <w:lvlJc w:val="left"/>
      <w:pPr>
        <w:ind w:left="3685" w:hanging="455"/>
      </w:pPr>
      <w:rPr>
        <w:rFonts w:hint="default"/>
        <w:lang w:val="ru-RU" w:eastAsia="en-US" w:bidi="ar-SA"/>
      </w:rPr>
    </w:lvl>
    <w:lvl w:ilvl="6" w:tplc="02584000">
      <w:numFmt w:val="bullet"/>
      <w:lvlText w:val="•"/>
      <w:lvlJc w:val="left"/>
      <w:pPr>
        <w:ind w:left="4402" w:hanging="455"/>
      </w:pPr>
      <w:rPr>
        <w:rFonts w:hint="default"/>
        <w:lang w:val="ru-RU" w:eastAsia="en-US" w:bidi="ar-SA"/>
      </w:rPr>
    </w:lvl>
    <w:lvl w:ilvl="7" w:tplc="CB90F688">
      <w:numFmt w:val="bullet"/>
      <w:lvlText w:val="•"/>
      <w:lvlJc w:val="left"/>
      <w:pPr>
        <w:ind w:left="5119" w:hanging="455"/>
      </w:pPr>
      <w:rPr>
        <w:rFonts w:hint="default"/>
        <w:lang w:val="ru-RU" w:eastAsia="en-US" w:bidi="ar-SA"/>
      </w:rPr>
    </w:lvl>
    <w:lvl w:ilvl="8" w:tplc="6BAC21D0">
      <w:numFmt w:val="bullet"/>
      <w:lvlText w:val="•"/>
      <w:lvlJc w:val="left"/>
      <w:pPr>
        <w:ind w:left="5836" w:hanging="455"/>
      </w:pPr>
      <w:rPr>
        <w:rFonts w:hint="default"/>
        <w:lang w:val="ru-RU" w:eastAsia="en-US" w:bidi="ar-SA"/>
      </w:rPr>
    </w:lvl>
  </w:abstractNum>
  <w:abstractNum w:abstractNumId="55" w15:restartNumberingAfterBreak="0">
    <w:nsid w:val="79BC772F"/>
    <w:multiLevelType w:val="hybridMultilevel"/>
    <w:tmpl w:val="4C4667D4"/>
    <w:lvl w:ilvl="0" w:tplc="BEE4DB9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E83AC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FF54CBBC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6B5E50B6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EFAC243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51849ABE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DAFEC210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9CC483C6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AFAE3B7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7AA7266E"/>
    <w:multiLevelType w:val="hybridMultilevel"/>
    <w:tmpl w:val="14B0052E"/>
    <w:lvl w:ilvl="0" w:tplc="0338EC2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C9C1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960D75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F604BB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87AA34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E3F0289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56E4BC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5FE59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9A28772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num w:numId="1" w16cid:durableId="1943563599">
    <w:abstractNumId w:val="12"/>
  </w:num>
  <w:num w:numId="2" w16cid:durableId="216548683">
    <w:abstractNumId w:val="34"/>
  </w:num>
  <w:num w:numId="3" w16cid:durableId="1862620486">
    <w:abstractNumId w:val="13"/>
  </w:num>
  <w:num w:numId="4" w16cid:durableId="870605406">
    <w:abstractNumId w:val="14"/>
  </w:num>
  <w:num w:numId="5" w16cid:durableId="1251236928">
    <w:abstractNumId w:val="35"/>
  </w:num>
  <w:num w:numId="6" w16cid:durableId="1840844874">
    <w:abstractNumId w:val="44"/>
  </w:num>
  <w:num w:numId="7" w16cid:durableId="458230006">
    <w:abstractNumId w:val="29"/>
  </w:num>
  <w:num w:numId="8" w16cid:durableId="966162096">
    <w:abstractNumId w:val="17"/>
  </w:num>
  <w:num w:numId="9" w16cid:durableId="1539926080">
    <w:abstractNumId w:val="32"/>
  </w:num>
  <w:num w:numId="10" w16cid:durableId="1023361290">
    <w:abstractNumId w:val="56"/>
  </w:num>
  <w:num w:numId="11" w16cid:durableId="900286146">
    <w:abstractNumId w:val="20"/>
  </w:num>
  <w:num w:numId="12" w16cid:durableId="940407342">
    <w:abstractNumId w:val="8"/>
  </w:num>
  <w:num w:numId="13" w16cid:durableId="1774586845">
    <w:abstractNumId w:val="42"/>
  </w:num>
  <w:num w:numId="14" w16cid:durableId="1283268228">
    <w:abstractNumId w:val="23"/>
  </w:num>
  <w:num w:numId="15" w16cid:durableId="2045979396">
    <w:abstractNumId w:val="25"/>
  </w:num>
  <w:num w:numId="16" w16cid:durableId="406154551">
    <w:abstractNumId w:val="21"/>
  </w:num>
  <w:num w:numId="17" w16cid:durableId="1626084487">
    <w:abstractNumId w:val="33"/>
  </w:num>
  <w:num w:numId="18" w16cid:durableId="684329086">
    <w:abstractNumId w:val="9"/>
  </w:num>
  <w:num w:numId="19" w16cid:durableId="1519544008">
    <w:abstractNumId w:val="40"/>
  </w:num>
  <w:num w:numId="20" w16cid:durableId="411243963">
    <w:abstractNumId w:val="39"/>
  </w:num>
  <w:num w:numId="21" w16cid:durableId="1474442193">
    <w:abstractNumId w:val="41"/>
  </w:num>
  <w:num w:numId="22" w16cid:durableId="626619216">
    <w:abstractNumId w:val="55"/>
  </w:num>
  <w:num w:numId="23" w16cid:durableId="2071880782">
    <w:abstractNumId w:val="37"/>
  </w:num>
  <w:num w:numId="24" w16cid:durableId="537863435">
    <w:abstractNumId w:val="54"/>
  </w:num>
  <w:num w:numId="25" w16cid:durableId="469906933">
    <w:abstractNumId w:val="36"/>
  </w:num>
  <w:num w:numId="26" w16cid:durableId="1420834957">
    <w:abstractNumId w:val="30"/>
  </w:num>
  <w:num w:numId="27" w16cid:durableId="44373465">
    <w:abstractNumId w:val="47"/>
  </w:num>
  <w:num w:numId="28" w16cid:durableId="393704964">
    <w:abstractNumId w:val="43"/>
  </w:num>
  <w:num w:numId="29" w16cid:durableId="656492673">
    <w:abstractNumId w:val="22"/>
  </w:num>
  <w:num w:numId="30" w16cid:durableId="1539463668">
    <w:abstractNumId w:val="31"/>
  </w:num>
  <w:num w:numId="31" w16cid:durableId="950357890">
    <w:abstractNumId w:val="52"/>
  </w:num>
  <w:num w:numId="32" w16cid:durableId="748692215">
    <w:abstractNumId w:val="46"/>
  </w:num>
  <w:num w:numId="33" w16cid:durableId="803931712">
    <w:abstractNumId w:val="5"/>
  </w:num>
  <w:num w:numId="34" w16cid:durableId="746653782">
    <w:abstractNumId w:val="4"/>
  </w:num>
  <w:num w:numId="35" w16cid:durableId="1700741107">
    <w:abstractNumId w:val="18"/>
  </w:num>
  <w:num w:numId="36" w16cid:durableId="610630703">
    <w:abstractNumId w:val="27"/>
  </w:num>
  <w:num w:numId="37" w16cid:durableId="1496416192">
    <w:abstractNumId w:val="6"/>
  </w:num>
  <w:num w:numId="38" w16cid:durableId="1640374765">
    <w:abstractNumId w:val="10"/>
  </w:num>
  <w:num w:numId="39" w16cid:durableId="1428960571">
    <w:abstractNumId w:val="49"/>
  </w:num>
  <w:num w:numId="40" w16cid:durableId="1640067331">
    <w:abstractNumId w:val="48"/>
  </w:num>
  <w:num w:numId="41" w16cid:durableId="250479998">
    <w:abstractNumId w:val="26"/>
  </w:num>
  <w:num w:numId="42" w16cid:durableId="853569997">
    <w:abstractNumId w:val="15"/>
  </w:num>
  <w:num w:numId="43" w16cid:durableId="1464351631">
    <w:abstractNumId w:val="11"/>
  </w:num>
  <w:num w:numId="44" w16cid:durableId="838927991">
    <w:abstractNumId w:val="1"/>
  </w:num>
  <w:num w:numId="45" w16cid:durableId="2117094835">
    <w:abstractNumId w:val="53"/>
  </w:num>
  <w:num w:numId="46" w16cid:durableId="160584909">
    <w:abstractNumId w:val="28"/>
  </w:num>
  <w:num w:numId="47" w16cid:durableId="58595702">
    <w:abstractNumId w:val="51"/>
  </w:num>
  <w:num w:numId="48" w16cid:durableId="1724021005">
    <w:abstractNumId w:val="7"/>
  </w:num>
  <w:num w:numId="49" w16cid:durableId="1496147827">
    <w:abstractNumId w:val="24"/>
  </w:num>
  <w:num w:numId="50" w16cid:durableId="826021553">
    <w:abstractNumId w:val="19"/>
  </w:num>
  <w:num w:numId="51" w16cid:durableId="94592428">
    <w:abstractNumId w:val="2"/>
  </w:num>
  <w:num w:numId="52" w16cid:durableId="739212287">
    <w:abstractNumId w:val="0"/>
  </w:num>
  <w:num w:numId="53" w16cid:durableId="456609061">
    <w:abstractNumId w:val="38"/>
  </w:num>
  <w:num w:numId="54" w16cid:durableId="1498037300">
    <w:abstractNumId w:val="3"/>
  </w:num>
  <w:num w:numId="55" w16cid:durableId="1758401561">
    <w:abstractNumId w:val="45"/>
  </w:num>
  <w:num w:numId="56" w16cid:durableId="1662199992">
    <w:abstractNumId w:val="16"/>
  </w:num>
  <w:num w:numId="57" w16cid:durableId="171141819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F50"/>
    <w:rsid w:val="00017489"/>
    <w:rsid w:val="0002166B"/>
    <w:rsid w:val="00023B9E"/>
    <w:rsid w:val="00081DF7"/>
    <w:rsid w:val="000934B1"/>
    <w:rsid w:val="000C0047"/>
    <w:rsid w:val="001527A8"/>
    <w:rsid w:val="00181359"/>
    <w:rsid w:val="001A780B"/>
    <w:rsid w:val="001B7F8B"/>
    <w:rsid w:val="001F10BD"/>
    <w:rsid w:val="001F3586"/>
    <w:rsid w:val="002110F4"/>
    <w:rsid w:val="00220DFF"/>
    <w:rsid w:val="0022106A"/>
    <w:rsid w:val="00242E07"/>
    <w:rsid w:val="002A2714"/>
    <w:rsid w:val="002C2268"/>
    <w:rsid w:val="002C5AF5"/>
    <w:rsid w:val="00306D23"/>
    <w:rsid w:val="003464DA"/>
    <w:rsid w:val="00357107"/>
    <w:rsid w:val="00367012"/>
    <w:rsid w:val="003770D9"/>
    <w:rsid w:val="003B0B10"/>
    <w:rsid w:val="003C6B60"/>
    <w:rsid w:val="00433204"/>
    <w:rsid w:val="004343DE"/>
    <w:rsid w:val="00442BC2"/>
    <w:rsid w:val="00456DF8"/>
    <w:rsid w:val="00472D87"/>
    <w:rsid w:val="00494FC5"/>
    <w:rsid w:val="004966D2"/>
    <w:rsid w:val="004B7EAD"/>
    <w:rsid w:val="004F454E"/>
    <w:rsid w:val="00532519"/>
    <w:rsid w:val="00535B31"/>
    <w:rsid w:val="00541A4F"/>
    <w:rsid w:val="005515F8"/>
    <w:rsid w:val="0058619A"/>
    <w:rsid w:val="00591670"/>
    <w:rsid w:val="005A77A6"/>
    <w:rsid w:val="005E61CF"/>
    <w:rsid w:val="00613E2D"/>
    <w:rsid w:val="00642B66"/>
    <w:rsid w:val="006669D0"/>
    <w:rsid w:val="00676776"/>
    <w:rsid w:val="006855EE"/>
    <w:rsid w:val="006C5F50"/>
    <w:rsid w:val="006E0B04"/>
    <w:rsid w:val="00710C54"/>
    <w:rsid w:val="00717853"/>
    <w:rsid w:val="007539FF"/>
    <w:rsid w:val="00757601"/>
    <w:rsid w:val="007E2595"/>
    <w:rsid w:val="00811850"/>
    <w:rsid w:val="008161AF"/>
    <w:rsid w:val="0082297B"/>
    <w:rsid w:val="00850A41"/>
    <w:rsid w:val="00873ED5"/>
    <w:rsid w:val="00884820"/>
    <w:rsid w:val="008D225E"/>
    <w:rsid w:val="00932A3E"/>
    <w:rsid w:val="00933819"/>
    <w:rsid w:val="00976DC1"/>
    <w:rsid w:val="00980E65"/>
    <w:rsid w:val="009933DD"/>
    <w:rsid w:val="009F49B2"/>
    <w:rsid w:val="00A0397F"/>
    <w:rsid w:val="00A04A05"/>
    <w:rsid w:val="00A102EC"/>
    <w:rsid w:val="00A127BA"/>
    <w:rsid w:val="00A31B3D"/>
    <w:rsid w:val="00A7673F"/>
    <w:rsid w:val="00A867C7"/>
    <w:rsid w:val="00B06781"/>
    <w:rsid w:val="00BD1878"/>
    <w:rsid w:val="00BF5245"/>
    <w:rsid w:val="00C27240"/>
    <w:rsid w:val="00C47B55"/>
    <w:rsid w:val="00C50FB4"/>
    <w:rsid w:val="00C526EC"/>
    <w:rsid w:val="00C81D21"/>
    <w:rsid w:val="00C93E38"/>
    <w:rsid w:val="00C96137"/>
    <w:rsid w:val="00CB09F6"/>
    <w:rsid w:val="00CC1639"/>
    <w:rsid w:val="00CC7051"/>
    <w:rsid w:val="00CD6268"/>
    <w:rsid w:val="00CE5B47"/>
    <w:rsid w:val="00D046CD"/>
    <w:rsid w:val="00D10EA7"/>
    <w:rsid w:val="00D1312A"/>
    <w:rsid w:val="00D6714C"/>
    <w:rsid w:val="00DD5227"/>
    <w:rsid w:val="00DD5284"/>
    <w:rsid w:val="00DE7F52"/>
    <w:rsid w:val="00E2223E"/>
    <w:rsid w:val="00E31111"/>
    <w:rsid w:val="00E373C2"/>
    <w:rsid w:val="00E416EB"/>
    <w:rsid w:val="00E5666C"/>
    <w:rsid w:val="00E94070"/>
    <w:rsid w:val="00F0617F"/>
    <w:rsid w:val="00F34BED"/>
    <w:rsid w:val="00F370E2"/>
    <w:rsid w:val="00F41848"/>
    <w:rsid w:val="00F565E9"/>
    <w:rsid w:val="00F57D1A"/>
    <w:rsid w:val="00F76808"/>
    <w:rsid w:val="00F873C9"/>
    <w:rsid w:val="00FD4113"/>
    <w:rsid w:val="00FE3293"/>
    <w:rsid w:val="00FE6A85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80C46"/>
  <w15:docId w15:val="{6E1A65CF-B05F-4B37-A7DF-25633B4C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48"/>
  </w:style>
  <w:style w:type="paragraph" w:styleId="1">
    <w:name w:val="heading 1"/>
    <w:basedOn w:val="a"/>
    <w:link w:val="10"/>
    <w:uiPriority w:val="1"/>
    <w:qFormat/>
    <w:rsid w:val="004F454E"/>
    <w:pPr>
      <w:widowControl w:val="0"/>
      <w:autoSpaceDE w:val="0"/>
      <w:autoSpaceDN w:val="0"/>
      <w:spacing w:before="71" w:after="0" w:line="240" w:lineRule="auto"/>
      <w:ind w:left="14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4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54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4F4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454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F454E"/>
    <w:pPr>
      <w:widowControl w:val="0"/>
      <w:autoSpaceDE w:val="0"/>
      <w:autoSpaceDN w:val="0"/>
      <w:spacing w:after="0" w:line="240" w:lineRule="auto"/>
      <w:ind w:left="1399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F4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uiPriority w:val="99"/>
    <w:rsid w:val="004F454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17F"/>
  </w:style>
  <w:style w:type="paragraph" w:styleId="a9">
    <w:name w:val="footer"/>
    <w:basedOn w:val="a"/>
    <w:link w:val="aa"/>
    <w:uiPriority w:val="99"/>
    <w:unhideWhenUsed/>
    <w:rsid w:val="00F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17F"/>
  </w:style>
  <w:style w:type="paragraph" w:styleId="ab">
    <w:name w:val="Normal (Web)"/>
    <w:basedOn w:val="a"/>
    <w:uiPriority w:val="99"/>
    <w:unhideWhenUsed/>
    <w:rsid w:val="00FF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a"/>
    <w:rsid w:val="00FF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-title-text">
    <w:name w:val="legend-title-text"/>
    <w:basedOn w:val="a0"/>
    <w:rsid w:val="00FF4B1D"/>
  </w:style>
  <w:style w:type="character" w:customStyle="1" w:styleId="legend-label-color">
    <w:name w:val="legend-label-color"/>
    <w:basedOn w:val="a0"/>
    <w:rsid w:val="00FF4B1D"/>
  </w:style>
  <w:style w:type="character" w:customStyle="1" w:styleId="legend-label-text">
    <w:name w:val="legend-label-text"/>
    <w:basedOn w:val="a0"/>
    <w:rsid w:val="00FF4B1D"/>
  </w:style>
  <w:style w:type="character" w:customStyle="1" w:styleId="active">
    <w:name w:val="active"/>
    <w:basedOn w:val="a0"/>
    <w:rsid w:val="00FF4B1D"/>
  </w:style>
  <w:style w:type="character" w:customStyle="1" w:styleId="ngx-icon">
    <w:name w:val="ngx-icon"/>
    <w:basedOn w:val="a0"/>
    <w:rsid w:val="00FF4B1D"/>
  </w:style>
  <w:style w:type="character" w:styleId="ac">
    <w:name w:val="Strong"/>
    <w:basedOn w:val="a0"/>
    <w:uiPriority w:val="22"/>
    <w:qFormat/>
    <w:rsid w:val="00FF4B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F49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496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79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70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4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9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4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7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18.xml"/><Relationship Id="rId50" Type="http://schemas.openxmlformats.org/officeDocument/2006/relationships/footer" Target="footer22.xml"/><Relationship Id="rId55" Type="http://schemas.openxmlformats.org/officeDocument/2006/relationships/header" Target="header2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3.xml"/><Relationship Id="rId40" Type="http://schemas.openxmlformats.org/officeDocument/2006/relationships/footer" Target="footer17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8.xml"/><Relationship Id="rId30" Type="http://schemas.openxmlformats.org/officeDocument/2006/relationships/footer" Target="footer12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image" Target="media/image1.png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EE87-7207-43DD-A913-7520235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78</Pages>
  <Words>14285</Words>
  <Characters>81426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10</dc:creator>
  <cp:keywords/>
  <dc:description/>
  <cp:lastModifiedBy>admin</cp:lastModifiedBy>
  <cp:revision>27</cp:revision>
  <dcterms:created xsi:type="dcterms:W3CDTF">2024-03-26T20:23:00Z</dcterms:created>
  <dcterms:modified xsi:type="dcterms:W3CDTF">2024-12-16T12:35:00Z</dcterms:modified>
</cp:coreProperties>
</file>